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FF13B" w14:textId="0863A5B8" w:rsidR="00A66ECF" w:rsidRPr="00814A2B" w:rsidRDefault="00FB0CF3" w:rsidP="00A66ECF">
      <w:pPr>
        <w:spacing w:before="0" w:beforeAutospacing="0" w:after="0" w:afterAutospacing="0"/>
        <w:jc w:val="center"/>
        <w:rPr>
          <w:rFonts w:hAnsi="Times New Roman" w:cs="Times New Roman"/>
          <w:color w:val="000000"/>
          <w:sz w:val="28"/>
          <w:szCs w:val="28"/>
          <w:lang w:val="ru-RU"/>
        </w:rPr>
      </w:pPr>
      <w:r w:rsidRPr="00814A2B">
        <w:rPr>
          <w:rFonts w:hAnsi="Times New Roman" w:cs="Times New Roman"/>
          <w:color w:val="000000"/>
          <w:sz w:val="28"/>
          <w:szCs w:val="28"/>
          <w:lang w:val="ru-RU"/>
        </w:rPr>
        <w:t>Муниципальное бюджетное общеобразовательное учреждение «</w:t>
      </w:r>
      <w:proofErr w:type="spellStart"/>
      <w:r w:rsidR="00F51A2F">
        <w:rPr>
          <w:rFonts w:hAnsi="Times New Roman" w:cs="Times New Roman"/>
          <w:color w:val="000000"/>
          <w:sz w:val="28"/>
          <w:szCs w:val="28"/>
          <w:lang w:val="ru-RU"/>
        </w:rPr>
        <w:t>Новогригоровска</w:t>
      </w:r>
      <w:proofErr w:type="spellEnd"/>
      <w:r w:rsidR="00F51A2F">
        <w:rPr>
          <w:rFonts w:hAnsi="Times New Roman" w:cs="Times New Roman"/>
          <w:color w:val="000000"/>
          <w:sz w:val="28"/>
          <w:szCs w:val="28"/>
          <w:lang w:val="ru-RU"/>
        </w:rPr>
        <w:t xml:space="preserve"> </w:t>
      </w:r>
      <w:r w:rsidRPr="00814A2B">
        <w:rPr>
          <w:rFonts w:hAnsi="Times New Roman" w:cs="Times New Roman"/>
          <w:color w:val="000000"/>
          <w:sz w:val="28"/>
          <w:szCs w:val="28"/>
          <w:lang w:val="ru-RU"/>
        </w:rPr>
        <w:t xml:space="preserve">школа» </w:t>
      </w:r>
    </w:p>
    <w:p w14:paraId="03363968" w14:textId="1CE3839E" w:rsidR="0071651C" w:rsidRPr="00814A2B" w:rsidRDefault="00FB0CF3" w:rsidP="00A66ECF">
      <w:pPr>
        <w:spacing w:before="0" w:beforeAutospacing="0" w:after="0" w:afterAutospacing="0"/>
        <w:jc w:val="center"/>
        <w:rPr>
          <w:rFonts w:hAnsi="Times New Roman" w:cs="Times New Roman"/>
          <w:color w:val="000000"/>
          <w:sz w:val="28"/>
          <w:szCs w:val="28"/>
          <w:lang w:val="ru-RU"/>
        </w:rPr>
      </w:pPr>
      <w:r w:rsidRPr="00814A2B">
        <w:rPr>
          <w:rFonts w:hAnsi="Times New Roman" w:cs="Times New Roman"/>
          <w:color w:val="000000"/>
          <w:sz w:val="28"/>
          <w:szCs w:val="28"/>
          <w:lang w:val="ru-RU"/>
        </w:rPr>
        <w:t>администрации Володарского района</w:t>
      </w:r>
      <w:r w:rsidRPr="00814A2B">
        <w:rPr>
          <w:sz w:val="28"/>
          <w:szCs w:val="28"/>
          <w:lang w:val="ru-RU"/>
        </w:rPr>
        <w:br/>
      </w:r>
      <w:r w:rsidRPr="00814A2B">
        <w:rPr>
          <w:rFonts w:hAnsi="Times New Roman" w:cs="Times New Roman"/>
          <w:color w:val="000000"/>
          <w:sz w:val="28"/>
          <w:szCs w:val="28"/>
          <w:lang w:val="ru-RU"/>
        </w:rPr>
        <w:t>(МБОУ «</w:t>
      </w:r>
      <w:proofErr w:type="spellStart"/>
      <w:r w:rsidR="00F51A2F">
        <w:rPr>
          <w:rFonts w:hAnsi="Times New Roman" w:cs="Times New Roman"/>
          <w:color w:val="000000"/>
          <w:sz w:val="28"/>
          <w:szCs w:val="28"/>
          <w:lang w:val="ru-RU"/>
        </w:rPr>
        <w:t>Новогригоровская</w:t>
      </w:r>
      <w:proofErr w:type="spellEnd"/>
      <w:r w:rsidRPr="00814A2B">
        <w:rPr>
          <w:rFonts w:hAnsi="Times New Roman" w:cs="Times New Roman"/>
          <w:color w:val="000000"/>
          <w:sz w:val="28"/>
          <w:szCs w:val="28"/>
          <w:lang w:val="ru-RU"/>
        </w:rPr>
        <w:t xml:space="preserve"> школа»)</w:t>
      </w:r>
    </w:p>
    <w:p w14:paraId="5244FD82" w14:textId="554181CC" w:rsidR="00FB0CF3" w:rsidRPr="00814A2B" w:rsidRDefault="00FB0CF3" w:rsidP="00A66ECF">
      <w:pPr>
        <w:spacing w:before="0" w:beforeAutospacing="0" w:after="0" w:afterAutospacing="0"/>
        <w:jc w:val="center"/>
        <w:rPr>
          <w:rFonts w:hAnsi="Times New Roman" w:cs="Times New Roman"/>
          <w:color w:val="000000"/>
          <w:sz w:val="28"/>
          <w:szCs w:val="28"/>
          <w:lang w:val="ru-RU"/>
        </w:rPr>
      </w:pPr>
      <w:r w:rsidRPr="00814A2B">
        <w:rPr>
          <w:rFonts w:hAnsi="Times New Roman" w:cs="Times New Roman"/>
          <w:color w:val="000000"/>
          <w:sz w:val="28"/>
          <w:szCs w:val="28"/>
          <w:lang w:val="ru-RU"/>
        </w:rPr>
        <w:t>28706</w:t>
      </w:r>
      <w:r w:rsidR="00F51A2F">
        <w:rPr>
          <w:rFonts w:hAnsi="Times New Roman" w:cs="Times New Roman"/>
          <w:color w:val="000000"/>
          <w:sz w:val="28"/>
          <w:szCs w:val="28"/>
          <w:lang w:val="ru-RU"/>
        </w:rPr>
        <w:t>1</w:t>
      </w:r>
      <w:r w:rsidRPr="00814A2B">
        <w:rPr>
          <w:rFonts w:hAnsi="Times New Roman" w:cs="Times New Roman"/>
          <w:color w:val="000000"/>
          <w:sz w:val="28"/>
          <w:szCs w:val="28"/>
          <w:lang w:val="ru-RU"/>
        </w:rPr>
        <w:t xml:space="preserve">, ДНР, </w:t>
      </w:r>
      <w:proofErr w:type="spellStart"/>
      <w:r w:rsidRPr="00814A2B">
        <w:rPr>
          <w:rFonts w:hAnsi="Times New Roman" w:cs="Times New Roman"/>
          <w:color w:val="000000"/>
          <w:sz w:val="28"/>
          <w:szCs w:val="28"/>
          <w:lang w:val="ru-RU"/>
        </w:rPr>
        <w:t>м.о</w:t>
      </w:r>
      <w:proofErr w:type="spellEnd"/>
      <w:r w:rsidRPr="00814A2B">
        <w:rPr>
          <w:rFonts w:hAnsi="Times New Roman" w:cs="Times New Roman"/>
          <w:color w:val="000000"/>
          <w:sz w:val="28"/>
          <w:szCs w:val="28"/>
          <w:lang w:val="ru-RU"/>
        </w:rPr>
        <w:t xml:space="preserve">. Володарский, село </w:t>
      </w:r>
      <w:r w:rsidR="00F51A2F">
        <w:rPr>
          <w:rFonts w:hAnsi="Times New Roman" w:cs="Times New Roman"/>
          <w:color w:val="000000"/>
          <w:sz w:val="28"/>
          <w:szCs w:val="28"/>
          <w:lang w:val="ru-RU"/>
        </w:rPr>
        <w:t>Новогригорьевка</w:t>
      </w:r>
      <w:r w:rsidRPr="00814A2B">
        <w:rPr>
          <w:rFonts w:hAnsi="Times New Roman" w:cs="Times New Roman"/>
          <w:color w:val="000000"/>
          <w:sz w:val="28"/>
          <w:szCs w:val="28"/>
          <w:lang w:val="ru-RU"/>
        </w:rPr>
        <w:t>, ул.</w:t>
      </w:r>
      <w:r w:rsidR="00F51A2F">
        <w:rPr>
          <w:rFonts w:hAnsi="Times New Roman" w:cs="Times New Roman"/>
          <w:color w:val="000000"/>
          <w:sz w:val="28"/>
          <w:szCs w:val="28"/>
          <w:lang w:val="ru-RU"/>
        </w:rPr>
        <w:t xml:space="preserve"> Ленина</w:t>
      </w:r>
      <w:r w:rsidRPr="00814A2B">
        <w:rPr>
          <w:rFonts w:hAnsi="Times New Roman" w:cs="Times New Roman"/>
          <w:color w:val="000000"/>
          <w:sz w:val="28"/>
          <w:szCs w:val="28"/>
          <w:lang w:val="ru-RU"/>
        </w:rPr>
        <w:t>, д.</w:t>
      </w:r>
      <w:r w:rsidR="00F51A2F">
        <w:rPr>
          <w:rFonts w:hAnsi="Times New Roman" w:cs="Times New Roman"/>
          <w:color w:val="000000"/>
          <w:sz w:val="28"/>
          <w:szCs w:val="28"/>
          <w:lang w:val="ru-RU"/>
        </w:rPr>
        <w:t xml:space="preserve"> 1В</w:t>
      </w:r>
    </w:p>
    <w:p w14:paraId="5BA89A9B" w14:textId="03D218D2" w:rsidR="00F51A2F" w:rsidRPr="00F51A2F" w:rsidRDefault="00000000" w:rsidP="00A66ECF">
      <w:pPr>
        <w:spacing w:before="0" w:beforeAutospacing="0" w:after="0" w:afterAutospacing="0"/>
        <w:jc w:val="center"/>
        <w:rPr>
          <w:b/>
          <w:bCs/>
          <w:sz w:val="28"/>
          <w:szCs w:val="28"/>
          <w:lang w:val="ru-RU"/>
        </w:rPr>
      </w:pPr>
      <w:hyperlink r:id="rId8" w:history="1">
        <w:r w:rsidR="00F51A2F" w:rsidRPr="00F51A2F">
          <w:rPr>
            <w:rStyle w:val="a3"/>
            <w:b/>
            <w:bCs/>
            <w:sz w:val="28"/>
            <w:szCs w:val="28"/>
          </w:rPr>
          <w:t>https</w:t>
        </w:r>
        <w:r w:rsidR="00F51A2F" w:rsidRPr="00F51A2F">
          <w:rPr>
            <w:rStyle w:val="a3"/>
            <w:b/>
            <w:bCs/>
            <w:sz w:val="28"/>
            <w:szCs w:val="28"/>
            <w:lang w:val="ru-RU"/>
          </w:rPr>
          <w:t>://</w:t>
        </w:r>
        <w:proofErr w:type="spellStart"/>
        <w:r w:rsidR="00F51A2F" w:rsidRPr="00F51A2F">
          <w:rPr>
            <w:rStyle w:val="a3"/>
            <w:b/>
            <w:bCs/>
            <w:sz w:val="28"/>
            <w:szCs w:val="28"/>
          </w:rPr>
          <w:t>sh</w:t>
        </w:r>
        <w:proofErr w:type="spellEnd"/>
        <w:r w:rsidR="00F51A2F" w:rsidRPr="00F51A2F">
          <w:rPr>
            <w:rStyle w:val="a3"/>
            <w:b/>
            <w:bCs/>
            <w:sz w:val="28"/>
            <w:szCs w:val="28"/>
            <w:lang w:val="ru-RU"/>
          </w:rPr>
          <w:t>-</w:t>
        </w:r>
        <w:proofErr w:type="spellStart"/>
        <w:r w:rsidR="00F51A2F" w:rsidRPr="00F51A2F">
          <w:rPr>
            <w:rStyle w:val="a3"/>
            <w:b/>
            <w:bCs/>
            <w:sz w:val="28"/>
            <w:szCs w:val="28"/>
          </w:rPr>
          <w:t>novogrigorovskaya</w:t>
        </w:r>
        <w:proofErr w:type="spellEnd"/>
        <w:r w:rsidR="00F51A2F" w:rsidRPr="00F51A2F">
          <w:rPr>
            <w:rStyle w:val="a3"/>
            <w:b/>
            <w:bCs/>
            <w:sz w:val="28"/>
            <w:szCs w:val="28"/>
            <w:lang w:val="ru-RU"/>
          </w:rPr>
          <w:t>-</w:t>
        </w:r>
        <w:r w:rsidR="00F51A2F" w:rsidRPr="00F51A2F">
          <w:rPr>
            <w:rStyle w:val="a3"/>
            <w:b/>
            <w:bCs/>
            <w:sz w:val="28"/>
            <w:szCs w:val="28"/>
          </w:rPr>
          <w:t>r</w:t>
        </w:r>
        <w:r w:rsidR="00F51A2F" w:rsidRPr="00F51A2F">
          <w:rPr>
            <w:rStyle w:val="a3"/>
            <w:b/>
            <w:bCs/>
            <w:sz w:val="28"/>
            <w:szCs w:val="28"/>
            <w:lang w:val="ru-RU"/>
          </w:rPr>
          <w:t>897.</w:t>
        </w:r>
        <w:proofErr w:type="spellStart"/>
        <w:r w:rsidR="00F51A2F" w:rsidRPr="00F51A2F">
          <w:rPr>
            <w:rStyle w:val="a3"/>
            <w:b/>
            <w:bCs/>
            <w:sz w:val="28"/>
            <w:szCs w:val="28"/>
          </w:rPr>
          <w:t>gosweb</w:t>
        </w:r>
        <w:proofErr w:type="spellEnd"/>
        <w:r w:rsidR="00F51A2F" w:rsidRPr="00F51A2F">
          <w:rPr>
            <w:rStyle w:val="a3"/>
            <w:b/>
            <w:bCs/>
            <w:sz w:val="28"/>
            <w:szCs w:val="28"/>
            <w:lang w:val="ru-RU"/>
          </w:rPr>
          <w:t>.</w:t>
        </w:r>
        <w:proofErr w:type="spellStart"/>
        <w:r w:rsidR="00F51A2F" w:rsidRPr="00F51A2F">
          <w:rPr>
            <w:rStyle w:val="a3"/>
            <w:b/>
            <w:bCs/>
            <w:sz w:val="28"/>
            <w:szCs w:val="28"/>
          </w:rPr>
          <w:t>gosuslugi</w:t>
        </w:r>
        <w:proofErr w:type="spellEnd"/>
        <w:r w:rsidR="00F51A2F" w:rsidRPr="00F51A2F">
          <w:rPr>
            <w:rStyle w:val="a3"/>
            <w:b/>
            <w:bCs/>
            <w:sz w:val="28"/>
            <w:szCs w:val="28"/>
            <w:lang w:val="ru-RU"/>
          </w:rPr>
          <w:t>.</w:t>
        </w:r>
        <w:proofErr w:type="spellStart"/>
        <w:r w:rsidR="00F51A2F" w:rsidRPr="00F51A2F">
          <w:rPr>
            <w:rStyle w:val="a3"/>
            <w:b/>
            <w:bCs/>
            <w:sz w:val="28"/>
            <w:szCs w:val="28"/>
          </w:rPr>
          <w:t>ru</w:t>
        </w:r>
        <w:proofErr w:type="spellEnd"/>
        <w:r w:rsidR="00F51A2F" w:rsidRPr="00F51A2F">
          <w:rPr>
            <w:rStyle w:val="a3"/>
            <w:b/>
            <w:bCs/>
            <w:sz w:val="28"/>
            <w:szCs w:val="28"/>
            <w:lang w:val="ru-RU"/>
          </w:rPr>
          <w:t>/</w:t>
        </w:r>
      </w:hyperlink>
    </w:p>
    <w:p w14:paraId="31523CFB" w14:textId="23AD0A66" w:rsidR="00F51A2F" w:rsidRPr="00F51A2F" w:rsidRDefault="00FB0CF3" w:rsidP="00A66ECF">
      <w:pPr>
        <w:spacing w:before="0" w:beforeAutospacing="0" w:after="0" w:afterAutospacing="0"/>
        <w:jc w:val="center"/>
        <w:rPr>
          <w:sz w:val="28"/>
          <w:szCs w:val="28"/>
        </w:rPr>
      </w:pPr>
      <w:r w:rsidRPr="00F51A2F">
        <w:rPr>
          <w:sz w:val="28"/>
          <w:szCs w:val="28"/>
        </w:rPr>
        <w:t xml:space="preserve">E-mail: </w:t>
      </w:r>
      <w:hyperlink r:id="rId9" w:history="1">
        <w:r w:rsidR="00F51A2F" w:rsidRPr="00F51A2F">
          <w:rPr>
            <w:rStyle w:val="a3"/>
            <w:sz w:val="28"/>
            <w:szCs w:val="28"/>
          </w:rPr>
          <w:t>novogrigorovskayashkola@mail.ru</w:t>
        </w:r>
      </w:hyperlink>
    </w:p>
    <w:p w14:paraId="63071928" w14:textId="5D2EA925" w:rsidR="00A66ECF" w:rsidRPr="002A37FE" w:rsidRDefault="00A66ECF" w:rsidP="00A66ECF">
      <w:pPr>
        <w:spacing w:before="0" w:beforeAutospacing="0" w:after="0" w:afterAutospacing="0"/>
        <w:jc w:val="center"/>
        <w:rPr>
          <w:rFonts w:hAnsi="Times New Roman" w:cs="Times New Roman"/>
          <w:color w:val="000000"/>
          <w:sz w:val="28"/>
          <w:szCs w:val="28"/>
        </w:rPr>
      </w:pPr>
      <w:r w:rsidRPr="00814A2B">
        <w:rPr>
          <w:sz w:val="28"/>
          <w:szCs w:val="28"/>
          <w:lang w:val="ru-RU"/>
        </w:rPr>
        <w:t>тел</w:t>
      </w:r>
      <w:r w:rsidRPr="002A37FE">
        <w:rPr>
          <w:sz w:val="28"/>
          <w:szCs w:val="28"/>
        </w:rPr>
        <w:t>. +7949714193</w:t>
      </w:r>
      <w:r w:rsidR="00F51A2F" w:rsidRPr="002A37FE">
        <w:rPr>
          <w:sz w:val="28"/>
          <w:szCs w:val="28"/>
        </w:rPr>
        <w:t>1</w:t>
      </w:r>
    </w:p>
    <w:p w14:paraId="225D0354" w14:textId="77777777" w:rsidR="00A66ECF" w:rsidRPr="00A66ECF" w:rsidRDefault="00A66ECF" w:rsidP="00A66ECF">
      <w:pPr>
        <w:widowControl w:val="0"/>
        <w:autoSpaceDE w:val="0"/>
        <w:autoSpaceDN w:val="0"/>
        <w:spacing w:before="0" w:beforeAutospacing="0" w:after="0" w:afterAutospacing="0"/>
        <w:rPr>
          <w:rFonts w:ascii="Times New Roman" w:eastAsia="Times New Roman" w:hAnsi="Times New Roman" w:cs="Times New Roman"/>
          <w:b/>
          <w:sz w:val="24"/>
          <w:szCs w:val="24"/>
          <w:lang w:val="ru-RU"/>
        </w:rPr>
      </w:pPr>
      <w:proofErr w:type="gramStart"/>
      <w:r w:rsidRPr="00A66ECF">
        <w:rPr>
          <w:rFonts w:ascii="Times New Roman" w:eastAsia="Times New Roman" w:hAnsi="Times New Roman" w:cs="Times New Roman"/>
          <w:b/>
          <w:sz w:val="24"/>
          <w:szCs w:val="24"/>
          <w:lang w:val="ru-RU"/>
        </w:rPr>
        <w:t xml:space="preserve">ПРИНЯТО:   </w:t>
      </w:r>
      <w:proofErr w:type="gramEnd"/>
      <w:r w:rsidRPr="00A66ECF">
        <w:rPr>
          <w:rFonts w:ascii="Times New Roman" w:eastAsia="Times New Roman" w:hAnsi="Times New Roman" w:cs="Times New Roman"/>
          <w:b/>
          <w:sz w:val="24"/>
          <w:szCs w:val="24"/>
          <w:lang w:val="ru-RU"/>
        </w:rPr>
        <w:t xml:space="preserve">                                                                                                        УТВЕРЖДЕНО:</w:t>
      </w:r>
    </w:p>
    <w:p w14:paraId="6555614A" w14:textId="77777777" w:rsidR="00A66ECF" w:rsidRPr="00A66ECF" w:rsidRDefault="00A66ECF" w:rsidP="00A66ECF">
      <w:pPr>
        <w:widowControl w:val="0"/>
        <w:autoSpaceDE w:val="0"/>
        <w:autoSpaceDN w:val="0"/>
        <w:spacing w:before="0" w:beforeAutospacing="0" w:after="0" w:afterAutospacing="0"/>
        <w:rPr>
          <w:rFonts w:ascii="Times New Roman" w:eastAsia="Times New Roman" w:hAnsi="Times New Roman" w:cs="Times New Roman"/>
          <w:b/>
          <w:sz w:val="24"/>
          <w:szCs w:val="24"/>
          <w:lang w:val="ru-RU"/>
        </w:rPr>
      </w:pPr>
      <w:r w:rsidRPr="00A66ECF">
        <w:rPr>
          <w:rFonts w:ascii="Times New Roman" w:eastAsia="Times New Roman" w:hAnsi="Times New Roman" w:cs="Times New Roman"/>
          <w:b/>
          <w:sz w:val="24"/>
          <w:szCs w:val="24"/>
          <w:lang w:val="ru-RU"/>
        </w:rPr>
        <w:t xml:space="preserve">                                                                                           </w:t>
      </w:r>
    </w:p>
    <w:p w14:paraId="1782416E" w14:textId="09ABFA80" w:rsidR="00A66ECF" w:rsidRPr="00A66ECF" w:rsidRDefault="00A66ECF" w:rsidP="00A66ECF">
      <w:pPr>
        <w:widowControl w:val="0"/>
        <w:autoSpaceDE w:val="0"/>
        <w:autoSpaceDN w:val="0"/>
        <w:spacing w:before="0" w:beforeAutospacing="0" w:after="0" w:afterAutospacing="0"/>
        <w:rPr>
          <w:rFonts w:ascii="Times New Roman" w:eastAsia="Times New Roman" w:hAnsi="Times New Roman" w:cs="Times New Roman"/>
          <w:sz w:val="24"/>
          <w:szCs w:val="24"/>
          <w:lang w:val="ru-RU"/>
        </w:rPr>
      </w:pPr>
      <w:r w:rsidRPr="00A66ECF">
        <w:rPr>
          <w:rFonts w:ascii="Times New Roman" w:eastAsia="Times New Roman" w:hAnsi="Times New Roman" w:cs="Times New Roman"/>
          <w:sz w:val="24"/>
          <w:szCs w:val="24"/>
          <w:lang w:val="ru-RU"/>
        </w:rPr>
        <w:t>на Педагогическом совете                                      Директор МБОУ «</w:t>
      </w:r>
      <w:proofErr w:type="spellStart"/>
      <w:r w:rsidR="00F51A2F">
        <w:rPr>
          <w:rFonts w:ascii="Times New Roman" w:eastAsia="Times New Roman" w:hAnsi="Times New Roman" w:cs="Times New Roman"/>
          <w:sz w:val="24"/>
          <w:szCs w:val="24"/>
          <w:lang w:val="ru-RU"/>
        </w:rPr>
        <w:t>Новогригровская</w:t>
      </w:r>
      <w:proofErr w:type="spellEnd"/>
      <w:r w:rsidRPr="00A66ECF">
        <w:rPr>
          <w:rFonts w:ascii="Times New Roman" w:eastAsia="Times New Roman" w:hAnsi="Times New Roman" w:cs="Times New Roman"/>
          <w:sz w:val="24"/>
          <w:szCs w:val="24"/>
          <w:lang w:val="ru-RU"/>
        </w:rPr>
        <w:t xml:space="preserve"> школа»</w:t>
      </w:r>
    </w:p>
    <w:p w14:paraId="7B14E1DD" w14:textId="57D1FB7B" w:rsidR="00A66ECF" w:rsidRPr="00A66ECF" w:rsidRDefault="00A66ECF" w:rsidP="00A66ECF">
      <w:pPr>
        <w:widowControl w:val="0"/>
        <w:autoSpaceDE w:val="0"/>
        <w:autoSpaceDN w:val="0"/>
        <w:spacing w:before="0" w:beforeAutospacing="0" w:after="0" w:afterAutospacing="0"/>
        <w:rPr>
          <w:rFonts w:ascii="Times New Roman" w:eastAsia="Times New Roman" w:hAnsi="Times New Roman" w:cs="Times New Roman"/>
          <w:sz w:val="24"/>
          <w:szCs w:val="24"/>
          <w:lang w:val="ru-RU"/>
        </w:rPr>
      </w:pPr>
      <w:proofErr w:type="gramStart"/>
      <w:r w:rsidRPr="00A66ECF">
        <w:rPr>
          <w:rFonts w:ascii="Times New Roman" w:eastAsia="Times New Roman" w:hAnsi="Times New Roman" w:cs="Times New Roman"/>
          <w:sz w:val="24"/>
          <w:szCs w:val="24"/>
          <w:lang w:val="ru-RU"/>
        </w:rPr>
        <w:t>МБОУ</w:t>
      </w:r>
      <w:r w:rsidRPr="00A66ECF">
        <w:rPr>
          <w:rFonts w:ascii="Times New Roman" w:eastAsia="Times New Roman" w:hAnsi="Times New Roman" w:cs="Times New Roman"/>
          <w:sz w:val="16"/>
          <w:szCs w:val="16"/>
          <w:lang w:val="ru-RU"/>
        </w:rPr>
        <w:t xml:space="preserve">  </w:t>
      </w:r>
      <w:r w:rsidRPr="00A66ECF">
        <w:rPr>
          <w:rFonts w:ascii="Times New Roman" w:eastAsia="Times New Roman" w:hAnsi="Times New Roman" w:cs="Times New Roman"/>
          <w:sz w:val="24"/>
          <w:szCs w:val="24"/>
          <w:lang w:val="ru-RU"/>
        </w:rPr>
        <w:t>«</w:t>
      </w:r>
      <w:proofErr w:type="spellStart"/>
      <w:proofErr w:type="gramEnd"/>
      <w:r w:rsidR="00F51A2F">
        <w:rPr>
          <w:rFonts w:ascii="Times New Roman" w:eastAsia="Times New Roman" w:hAnsi="Times New Roman" w:cs="Times New Roman"/>
          <w:sz w:val="24"/>
          <w:szCs w:val="24"/>
          <w:lang w:val="ru-RU"/>
        </w:rPr>
        <w:t>Новогригоровская</w:t>
      </w:r>
      <w:proofErr w:type="spellEnd"/>
      <w:r w:rsidRPr="00A66ECF">
        <w:rPr>
          <w:rFonts w:ascii="Times New Roman" w:eastAsia="Times New Roman" w:hAnsi="Times New Roman" w:cs="Times New Roman"/>
          <w:sz w:val="24"/>
          <w:szCs w:val="24"/>
          <w:lang w:val="ru-RU"/>
        </w:rPr>
        <w:t xml:space="preserve"> школа»</w:t>
      </w:r>
      <w:r w:rsidR="00814A2B">
        <w:rPr>
          <w:rFonts w:ascii="Times New Roman" w:eastAsia="Times New Roman" w:hAnsi="Times New Roman" w:cs="Times New Roman"/>
          <w:sz w:val="24"/>
          <w:szCs w:val="24"/>
          <w:lang w:val="ru-RU"/>
        </w:rPr>
        <w:t xml:space="preserve">                       </w:t>
      </w:r>
      <w:r w:rsidR="00814A2B" w:rsidRPr="00A66ECF">
        <w:rPr>
          <w:rFonts w:ascii="Times New Roman" w:eastAsia="Times New Roman" w:hAnsi="Times New Roman" w:cs="Times New Roman"/>
          <w:sz w:val="24"/>
          <w:szCs w:val="24"/>
          <w:lang w:val="ru-RU"/>
        </w:rPr>
        <w:t>_____________ /</w:t>
      </w:r>
      <w:proofErr w:type="spellStart"/>
      <w:r w:rsidR="00F51A2F">
        <w:rPr>
          <w:rFonts w:ascii="Times New Roman" w:eastAsia="Times New Roman" w:hAnsi="Times New Roman" w:cs="Times New Roman"/>
          <w:sz w:val="24"/>
          <w:szCs w:val="24"/>
          <w:lang w:val="ru-RU"/>
        </w:rPr>
        <w:t>Тедерова</w:t>
      </w:r>
      <w:proofErr w:type="spellEnd"/>
      <w:r w:rsidR="00F51A2F">
        <w:rPr>
          <w:rFonts w:ascii="Times New Roman" w:eastAsia="Times New Roman" w:hAnsi="Times New Roman" w:cs="Times New Roman"/>
          <w:sz w:val="24"/>
          <w:szCs w:val="24"/>
          <w:lang w:val="ru-RU"/>
        </w:rPr>
        <w:t xml:space="preserve"> В. В./</w:t>
      </w:r>
      <w:r w:rsidR="00814A2B">
        <w:rPr>
          <w:rFonts w:ascii="Times New Roman" w:eastAsia="Times New Roman" w:hAnsi="Times New Roman" w:cs="Times New Roman"/>
          <w:sz w:val="24"/>
          <w:szCs w:val="24"/>
          <w:lang w:val="ru-RU"/>
        </w:rPr>
        <w:t xml:space="preserve">  </w:t>
      </w:r>
    </w:p>
    <w:p w14:paraId="6B29D15F" w14:textId="58792CA1" w:rsidR="00814A2B" w:rsidRPr="00814A2B" w:rsidRDefault="00A66ECF" w:rsidP="00814A2B">
      <w:pPr>
        <w:widowControl w:val="0"/>
        <w:autoSpaceDE w:val="0"/>
        <w:autoSpaceDN w:val="0"/>
        <w:spacing w:before="0" w:beforeAutospacing="0" w:after="0" w:afterAutospacing="0"/>
        <w:rPr>
          <w:rFonts w:ascii="Times New Roman" w:eastAsia="Times New Roman" w:hAnsi="Times New Roman" w:cs="Times New Roman"/>
          <w:b/>
          <w:sz w:val="24"/>
          <w:szCs w:val="24"/>
          <w:lang w:val="ru-RU"/>
        </w:rPr>
      </w:pPr>
      <w:r w:rsidRPr="00A66ECF">
        <w:rPr>
          <w:rFonts w:ascii="Times New Roman" w:eastAsia="Times New Roman" w:hAnsi="Times New Roman" w:cs="Times New Roman"/>
          <w:sz w:val="24"/>
          <w:szCs w:val="24"/>
          <w:lang w:val="ru-RU"/>
        </w:rPr>
        <w:t>Протокол №</w:t>
      </w:r>
      <w:r w:rsidR="002A37FE">
        <w:rPr>
          <w:rFonts w:ascii="Times New Roman" w:eastAsia="Times New Roman" w:hAnsi="Times New Roman" w:cs="Times New Roman"/>
          <w:sz w:val="24"/>
          <w:szCs w:val="24"/>
          <w:lang w:val="ru-RU"/>
        </w:rPr>
        <w:t xml:space="preserve"> </w:t>
      </w:r>
      <w:r w:rsidR="002A37FE">
        <w:rPr>
          <w:rFonts w:ascii="Times New Roman" w:eastAsia="Times New Roman" w:hAnsi="Times New Roman" w:cs="Times New Roman"/>
          <w:sz w:val="24"/>
          <w:szCs w:val="24"/>
          <w:u w:val="single"/>
          <w:lang w:val="ru-RU"/>
        </w:rPr>
        <w:t>9</w:t>
      </w:r>
      <w:r w:rsidR="002A37FE">
        <w:rPr>
          <w:rFonts w:ascii="Times New Roman" w:eastAsia="Times New Roman" w:hAnsi="Times New Roman" w:cs="Times New Roman"/>
          <w:sz w:val="24"/>
          <w:szCs w:val="24"/>
          <w:lang w:val="ru-RU"/>
        </w:rPr>
        <w:t xml:space="preserve"> </w:t>
      </w:r>
      <w:r w:rsidRPr="00A66ECF">
        <w:rPr>
          <w:rFonts w:ascii="Times New Roman" w:eastAsia="Times New Roman" w:hAnsi="Times New Roman" w:cs="Times New Roman"/>
          <w:sz w:val="24"/>
          <w:szCs w:val="24"/>
          <w:lang w:val="ru-RU"/>
        </w:rPr>
        <w:t>от</w:t>
      </w:r>
      <w:r w:rsidR="002A37FE">
        <w:rPr>
          <w:rFonts w:ascii="Times New Roman" w:eastAsia="Times New Roman" w:hAnsi="Times New Roman" w:cs="Times New Roman"/>
          <w:sz w:val="24"/>
          <w:szCs w:val="24"/>
          <w:lang w:val="ru-RU"/>
        </w:rPr>
        <w:t xml:space="preserve"> </w:t>
      </w:r>
      <w:r w:rsidR="002A37FE" w:rsidRPr="002A37FE">
        <w:rPr>
          <w:rFonts w:ascii="Times New Roman" w:eastAsia="Times New Roman" w:hAnsi="Times New Roman" w:cs="Times New Roman"/>
          <w:sz w:val="24"/>
          <w:szCs w:val="24"/>
          <w:u w:val="single"/>
          <w:lang w:val="ru-RU"/>
        </w:rPr>
        <w:t>29.03.</w:t>
      </w:r>
      <w:r w:rsidR="00814A2B" w:rsidRPr="002A37FE">
        <w:rPr>
          <w:rFonts w:ascii="Times New Roman" w:eastAsia="Times New Roman" w:hAnsi="Times New Roman" w:cs="Times New Roman"/>
          <w:sz w:val="24"/>
          <w:szCs w:val="24"/>
          <w:u w:val="single"/>
          <w:lang w:val="ru-RU"/>
        </w:rPr>
        <w:t>2024</w:t>
      </w:r>
      <w:r w:rsidR="002A37FE">
        <w:rPr>
          <w:rFonts w:ascii="Times New Roman" w:eastAsia="Times New Roman" w:hAnsi="Times New Roman" w:cs="Times New Roman"/>
          <w:sz w:val="24"/>
          <w:szCs w:val="24"/>
          <w:lang w:val="ru-RU"/>
        </w:rPr>
        <w:t xml:space="preserve"> </w:t>
      </w:r>
      <w:r w:rsidRPr="00A66ECF">
        <w:rPr>
          <w:rFonts w:ascii="Times New Roman" w:eastAsia="Times New Roman" w:hAnsi="Times New Roman" w:cs="Times New Roman"/>
          <w:sz w:val="24"/>
          <w:szCs w:val="24"/>
          <w:lang w:val="ru-RU"/>
        </w:rPr>
        <w:t xml:space="preserve">г.               </w:t>
      </w:r>
      <w:r w:rsidR="002A37FE">
        <w:rPr>
          <w:rFonts w:ascii="Times New Roman" w:eastAsia="Times New Roman" w:hAnsi="Times New Roman" w:cs="Times New Roman"/>
          <w:sz w:val="24"/>
          <w:szCs w:val="24"/>
          <w:lang w:val="ru-RU"/>
        </w:rPr>
        <w:t xml:space="preserve">                </w:t>
      </w:r>
      <w:r w:rsidR="00814A2B" w:rsidRPr="00814A2B">
        <w:rPr>
          <w:rFonts w:ascii="Times New Roman" w:eastAsia="Times New Roman" w:hAnsi="Times New Roman" w:cs="Times New Roman"/>
          <w:sz w:val="24"/>
          <w:szCs w:val="24"/>
          <w:lang w:val="ru-RU"/>
        </w:rPr>
        <w:t>Приказ №</w:t>
      </w:r>
      <w:r w:rsidR="002A37FE">
        <w:rPr>
          <w:rFonts w:ascii="Times New Roman" w:eastAsia="Times New Roman" w:hAnsi="Times New Roman" w:cs="Times New Roman"/>
          <w:sz w:val="24"/>
          <w:szCs w:val="24"/>
          <w:lang w:val="ru-RU"/>
        </w:rPr>
        <w:t xml:space="preserve"> </w:t>
      </w:r>
      <w:r w:rsidR="002A37FE" w:rsidRPr="002A37FE">
        <w:rPr>
          <w:rFonts w:ascii="Times New Roman" w:eastAsia="Times New Roman" w:hAnsi="Times New Roman" w:cs="Times New Roman"/>
          <w:sz w:val="24"/>
          <w:szCs w:val="24"/>
          <w:u w:val="single"/>
          <w:lang w:val="ru-RU"/>
        </w:rPr>
        <w:t>28</w:t>
      </w:r>
      <w:r w:rsidR="002A37FE">
        <w:rPr>
          <w:rFonts w:ascii="Times New Roman" w:eastAsia="Times New Roman" w:hAnsi="Times New Roman" w:cs="Times New Roman"/>
          <w:sz w:val="24"/>
          <w:szCs w:val="24"/>
          <w:lang w:val="ru-RU"/>
        </w:rPr>
        <w:t xml:space="preserve"> </w:t>
      </w:r>
      <w:r w:rsidR="00814A2B" w:rsidRPr="00814A2B">
        <w:rPr>
          <w:rFonts w:ascii="Times New Roman" w:eastAsia="Times New Roman" w:hAnsi="Times New Roman" w:cs="Times New Roman"/>
          <w:sz w:val="24"/>
          <w:szCs w:val="24"/>
          <w:lang w:val="ru-RU"/>
        </w:rPr>
        <w:t>от</w:t>
      </w:r>
      <w:r w:rsidR="002A37FE">
        <w:rPr>
          <w:rFonts w:ascii="Times New Roman" w:eastAsia="Times New Roman" w:hAnsi="Times New Roman" w:cs="Times New Roman"/>
          <w:sz w:val="24"/>
          <w:szCs w:val="24"/>
          <w:lang w:val="ru-RU"/>
        </w:rPr>
        <w:t xml:space="preserve"> </w:t>
      </w:r>
      <w:r w:rsidR="002A37FE" w:rsidRPr="002A37FE">
        <w:rPr>
          <w:rFonts w:ascii="Times New Roman" w:eastAsia="Times New Roman" w:hAnsi="Times New Roman" w:cs="Times New Roman"/>
          <w:sz w:val="24"/>
          <w:szCs w:val="24"/>
          <w:u w:val="single"/>
          <w:lang w:val="ru-RU"/>
        </w:rPr>
        <w:t>20.04</w:t>
      </w:r>
      <w:r w:rsidR="00814A2B" w:rsidRPr="002A37FE">
        <w:rPr>
          <w:rFonts w:ascii="Times New Roman" w:eastAsia="Times New Roman" w:hAnsi="Times New Roman" w:cs="Times New Roman"/>
          <w:sz w:val="24"/>
          <w:szCs w:val="24"/>
          <w:u w:val="single"/>
          <w:lang w:val="ru-RU"/>
        </w:rPr>
        <w:t>.2024</w:t>
      </w:r>
      <w:r w:rsidR="002A37FE">
        <w:rPr>
          <w:rFonts w:ascii="Times New Roman" w:eastAsia="Times New Roman" w:hAnsi="Times New Roman" w:cs="Times New Roman"/>
          <w:sz w:val="24"/>
          <w:szCs w:val="24"/>
          <w:lang w:val="ru-RU"/>
        </w:rPr>
        <w:t xml:space="preserve"> </w:t>
      </w:r>
      <w:r w:rsidR="00814A2B" w:rsidRPr="00814A2B">
        <w:rPr>
          <w:rFonts w:ascii="Times New Roman" w:eastAsia="Times New Roman" w:hAnsi="Times New Roman" w:cs="Times New Roman"/>
          <w:sz w:val="24"/>
          <w:szCs w:val="24"/>
          <w:lang w:val="ru-RU"/>
        </w:rPr>
        <w:t>г</w:t>
      </w:r>
      <w:r w:rsidR="002A37FE">
        <w:rPr>
          <w:rFonts w:ascii="Times New Roman" w:eastAsia="Times New Roman" w:hAnsi="Times New Roman" w:cs="Times New Roman"/>
          <w:sz w:val="24"/>
          <w:szCs w:val="24"/>
          <w:lang w:val="ru-RU"/>
        </w:rPr>
        <w:t>.</w:t>
      </w:r>
    </w:p>
    <w:p w14:paraId="3E520D8B" w14:textId="77777777" w:rsidR="00A66ECF" w:rsidRPr="00A66ECF" w:rsidRDefault="00814A2B" w:rsidP="00A66ECF">
      <w:pPr>
        <w:widowControl w:val="0"/>
        <w:autoSpaceDE w:val="0"/>
        <w:autoSpaceDN w:val="0"/>
        <w:spacing w:before="0" w:beforeAutospacing="0" w:after="0" w:afterAutospacing="0"/>
        <w:rPr>
          <w:rFonts w:ascii="Times New Roman" w:eastAsia="Times New Roman" w:hAnsi="Times New Roman" w:cs="Times New Roman"/>
          <w:sz w:val="16"/>
          <w:szCs w:val="16"/>
          <w:lang w:val="ru-RU"/>
        </w:rPr>
      </w:pPr>
      <w:r>
        <w:rPr>
          <w:rFonts w:ascii="Times New Roman" w:eastAsia="Times New Roman" w:hAnsi="Times New Roman" w:cs="Times New Roman"/>
          <w:sz w:val="24"/>
          <w:szCs w:val="24"/>
          <w:lang w:val="ru-RU"/>
        </w:rPr>
        <w:t xml:space="preserve"> </w:t>
      </w:r>
    </w:p>
    <w:p w14:paraId="6CDE53DA" w14:textId="77777777" w:rsidR="00A66ECF" w:rsidRDefault="00A66ECF" w:rsidP="00A66ECF">
      <w:pPr>
        <w:rPr>
          <w:rFonts w:hAnsi="Times New Roman" w:cs="Times New Roman"/>
          <w:b/>
          <w:bCs/>
          <w:color w:val="000000"/>
          <w:sz w:val="24"/>
          <w:szCs w:val="24"/>
          <w:lang w:val="ru-RU"/>
        </w:rPr>
      </w:pPr>
    </w:p>
    <w:p w14:paraId="2843C18A" w14:textId="77777777" w:rsidR="00A66ECF" w:rsidRPr="00A66ECF" w:rsidRDefault="00A66ECF" w:rsidP="00A66ECF">
      <w:pPr>
        <w:rPr>
          <w:rFonts w:hAnsi="Times New Roman" w:cs="Times New Roman"/>
          <w:bCs/>
          <w:color w:val="000000"/>
          <w:sz w:val="24"/>
          <w:szCs w:val="24"/>
          <w:lang w:val="ru-RU"/>
        </w:rPr>
      </w:pPr>
    </w:p>
    <w:p w14:paraId="4A64A1F9" w14:textId="77777777" w:rsidR="00814A2B" w:rsidRDefault="00FB0CF3" w:rsidP="00814A2B">
      <w:pPr>
        <w:spacing w:before="0" w:beforeAutospacing="0" w:after="0" w:afterAutospacing="0"/>
        <w:jc w:val="center"/>
        <w:rPr>
          <w:rFonts w:hAnsi="Times New Roman" w:cs="Times New Roman"/>
          <w:b/>
          <w:bCs/>
          <w:color w:val="000000"/>
          <w:sz w:val="32"/>
          <w:szCs w:val="32"/>
          <w:lang w:val="ru-RU"/>
        </w:rPr>
      </w:pPr>
      <w:r w:rsidRPr="00814A2B">
        <w:rPr>
          <w:rFonts w:hAnsi="Times New Roman" w:cs="Times New Roman"/>
          <w:b/>
          <w:bCs/>
          <w:color w:val="000000"/>
          <w:sz w:val="32"/>
          <w:szCs w:val="32"/>
          <w:lang w:val="ru-RU"/>
        </w:rPr>
        <w:t>Отчет</w:t>
      </w:r>
    </w:p>
    <w:p w14:paraId="11A6BB4E" w14:textId="77777777" w:rsidR="0071651C" w:rsidRDefault="00FB0CF3" w:rsidP="00814A2B">
      <w:pPr>
        <w:spacing w:before="0" w:beforeAutospacing="0" w:after="0" w:afterAutospacing="0"/>
        <w:jc w:val="center"/>
        <w:rPr>
          <w:rFonts w:hAnsi="Times New Roman" w:cs="Times New Roman"/>
          <w:b/>
          <w:bCs/>
          <w:color w:val="000000"/>
          <w:sz w:val="32"/>
          <w:szCs w:val="32"/>
          <w:lang w:val="ru-RU"/>
        </w:rPr>
      </w:pPr>
      <w:r w:rsidRPr="00814A2B">
        <w:rPr>
          <w:sz w:val="32"/>
          <w:szCs w:val="32"/>
          <w:lang w:val="ru-RU"/>
        </w:rPr>
        <w:br/>
      </w:r>
      <w:r w:rsidRPr="00814A2B">
        <w:rPr>
          <w:rFonts w:hAnsi="Times New Roman" w:cs="Times New Roman"/>
          <w:b/>
          <w:bCs/>
          <w:color w:val="000000"/>
          <w:sz w:val="32"/>
          <w:szCs w:val="32"/>
          <w:lang w:val="ru-RU"/>
        </w:rPr>
        <w:t>о результатах самообследования</w:t>
      </w:r>
      <w:r w:rsidRPr="00814A2B">
        <w:rPr>
          <w:sz w:val="32"/>
          <w:szCs w:val="32"/>
          <w:lang w:val="ru-RU"/>
        </w:rPr>
        <w:br/>
      </w:r>
      <w:r w:rsidRPr="00814A2B">
        <w:rPr>
          <w:sz w:val="32"/>
          <w:szCs w:val="32"/>
          <w:lang w:val="ru-RU"/>
        </w:rPr>
        <w:br/>
      </w:r>
      <w:r w:rsidRPr="00814A2B">
        <w:rPr>
          <w:rFonts w:hAnsi="Times New Roman" w:cs="Times New Roman"/>
          <w:b/>
          <w:bCs/>
          <w:color w:val="000000"/>
          <w:sz w:val="32"/>
          <w:szCs w:val="32"/>
          <w:lang w:val="ru-RU"/>
        </w:rPr>
        <w:t>за 2023</w:t>
      </w:r>
      <w:r w:rsidRPr="00814A2B">
        <w:rPr>
          <w:rFonts w:hAnsi="Times New Roman" w:cs="Times New Roman"/>
          <w:color w:val="000000"/>
          <w:sz w:val="32"/>
          <w:szCs w:val="32"/>
        </w:rPr>
        <w:t> </w:t>
      </w:r>
      <w:r w:rsidR="00814A2B" w:rsidRPr="00814A2B">
        <w:rPr>
          <w:rFonts w:hAnsi="Times New Roman" w:cs="Times New Roman"/>
          <w:b/>
          <w:color w:val="000000"/>
          <w:sz w:val="32"/>
          <w:szCs w:val="32"/>
          <w:lang w:val="ru-RU"/>
        </w:rPr>
        <w:t>календарный</w:t>
      </w:r>
      <w:r w:rsidR="00814A2B" w:rsidRPr="00814A2B">
        <w:rPr>
          <w:rFonts w:hAnsi="Times New Roman" w:cs="Times New Roman"/>
          <w:color w:val="000000"/>
          <w:sz w:val="32"/>
          <w:szCs w:val="32"/>
          <w:lang w:val="ru-RU"/>
        </w:rPr>
        <w:t xml:space="preserve"> </w:t>
      </w:r>
      <w:r w:rsidRPr="00814A2B">
        <w:rPr>
          <w:rFonts w:hAnsi="Times New Roman" w:cs="Times New Roman"/>
          <w:b/>
          <w:bCs/>
          <w:color w:val="000000"/>
          <w:sz w:val="32"/>
          <w:szCs w:val="32"/>
          <w:lang w:val="ru-RU"/>
        </w:rPr>
        <w:t>год</w:t>
      </w:r>
    </w:p>
    <w:p w14:paraId="446C5DC0" w14:textId="77777777" w:rsidR="00814A2B" w:rsidRDefault="00814A2B" w:rsidP="00814A2B">
      <w:pPr>
        <w:spacing w:before="0" w:beforeAutospacing="0" w:after="0" w:afterAutospacing="0"/>
        <w:jc w:val="center"/>
        <w:rPr>
          <w:rFonts w:hAnsi="Times New Roman" w:cs="Times New Roman"/>
          <w:b/>
          <w:bCs/>
          <w:color w:val="000000"/>
          <w:sz w:val="32"/>
          <w:szCs w:val="32"/>
          <w:lang w:val="ru-RU"/>
        </w:rPr>
      </w:pPr>
    </w:p>
    <w:p w14:paraId="0C55745B" w14:textId="77777777" w:rsidR="00814A2B" w:rsidRDefault="00814A2B" w:rsidP="00814A2B">
      <w:pPr>
        <w:spacing w:before="0" w:beforeAutospacing="0" w:after="0" w:afterAutospacing="0"/>
        <w:jc w:val="center"/>
        <w:rPr>
          <w:rFonts w:hAnsi="Times New Roman" w:cs="Times New Roman"/>
          <w:b/>
          <w:bCs/>
          <w:color w:val="000000"/>
          <w:sz w:val="32"/>
          <w:szCs w:val="32"/>
          <w:lang w:val="ru-RU"/>
        </w:rPr>
      </w:pPr>
    </w:p>
    <w:p w14:paraId="455D8639" w14:textId="77777777" w:rsidR="00814A2B" w:rsidRDefault="00814A2B" w:rsidP="00814A2B">
      <w:pPr>
        <w:spacing w:before="0" w:beforeAutospacing="0" w:after="0" w:afterAutospacing="0"/>
        <w:jc w:val="center"/>
        <w:rPr>
          <w:rFonts w:hAnsi="Times New Roman" w:cs="Times New Roman"/>
          <w:b/>
          <w:bCs/>
          <w:color w:val="000000"/>
          <w:sz w:val="32"/>
          <w:szCs w:val="32"/>
          <w:lang w:val="ru-RU"/>
        </w:rPr>
      </w:pPr>
    </w:p>
    <w:p w14:paraId="2FF31745" w14:textId="77777777" w:rsidR="00814A2B" w:rsidRDefault="00814A2B" w:rsidP="00814A2B">
      <w:pPr>
        <w:spacing w:before="0" w:beforeAutospacing="0" w:after="0" w:afterAutospacing="0"/>
        <w:jc w:val="center"/>
        <w:rPr>
          <w:rFonts w:hAnsi="Times New Roman" w:cs="Times New Roman"/>
          <w:b/>
          <w:bCs/>
          <w:color w:val="000000"/>
          <w:sz w:val="32"/>
          <w:szCs w:val="32"/>
          <w:lang w:val="ru-RU"/>
        </w:rPr>
      </w:pPr>
    </w:p>
    <w:p w14:paraId="1BD06E63" w14:textId="77777777" w:rsidR="00814A2B" w:rsidRDefault="00814A2B" w:rsidP="00814A2B">
      <w:pPr>
        <w:spacing w:before="0" w:beforeAutospacing="0" w:after="0" w:afterAutospacing="0"/>
        <w:jc w:val="center"/>
        <w:rPr>
          <w:rFonts w:hAnsi="Times New Roman" w:cs="Times New Roman"/>
          <w:b/>
          <w:bCs/>
          <w:color w:val="000000"/>
          <w:sz w:val="32"/>
          <w:szCs w:val="32"/>
          <w:lang w:val="ru-RU"/>
        </w:rPr>
      </w:pPr>
    </w:p>
    <w:p w14:paraId="262787E9" w14:textId="77777777" w:rsidR="00814A2B" w:rsidRDefault="00814A2B" w:rsidP="00814A2B">
      <w:pPr>
        <w:spacing w:before="0" w:beforeAutospacing="0" w:after="0" w:afterAutospacing="0"/>
        <w:jc w:val="center"/>
        <w:rPr>
          <w:rFonts w:hAnsi="Times New Roman" w:cs="Times New Roman"/>
          <w:b/>
          <w:bCs/>
          <w:color w:val="000000"/>
          <w:sz w:val="32"/>
          <w:szCs w:val="32"/>
          <w:lang w:val="ru-RU"/>
        </w:rPr>
      </w:pPr>
    </w:p>
    <w:p w14:paraId="5595B51C" w14:textId="77777777" w:rsidR="00814A2B" w:rsidRDefault="00814A2B" w:rsidP="00814A2B">
      <w:pPr>
        <w:spacing w:before="0" w:beforeAutospacing="0" w:after="0" w:afterAutospacing="0"/>
        <w:jc w:val="center"/>
        <w:rPr>
          <w:rFonts w:hAnsi="Times New Roman" w:cs="Times New Roman"/>
          <w:b/>
          <w:bCs/>
          <w:color w:val="000000"/>
          <w:sz w:val="32"/>
          <w:szCs w:val="32"/>
          <w:lang w:val="ru-RU"/>
        </w:rPr>
      </w:pPr>
    </w:p>
    <w:p w14:paraId="6B51C73D" w14:textId="77777777" w:rsidR="00814A2B" w:rsidRDefault="00814A2B" w:rsidP="00814A2B">
      <w:pPr>
        <w:spacing w:before="0" w:beforeAutospacing="0" w:after="0" w:afterAutospacing="0"/>
        <w:jc w:val="center"/>
        <w:rPr>
          <w:rFonts w:hAnsi="Times New Roman" w:cs="Times New Roman"/>
          <w:b/>
          <w:bCs/>
          <w:color w:val="000000"/>
          <w:sz w:val="32"/>
          <w:szCs w:val="32"/>
          <w:lang w:val="ru-RU"/>
        </w:rPr>
      </w:pPr>
    </w:p>
    <w:p w14:paraId="3B5567B8" w14:textId="77777777" w:rsidR="00814A2B" w:rsidRDefault="00814A2B" w:rsidP="00814A2B">
      <w:pPr>
        <w:spacing w:before="0" w:beforeAutospacing="0" w:after="0" w:afterAutospacing="0"/>
        <w:jc w:val="center"/>
        <w:rPr>
          <w:rFonts w:hAnsi="Times New Roman" w:cs="Times New Roman"/>
          <w:b/>
          <w:bCs/>
          <w:color w:val="000000"/>
          <w:sz w:val="32"/>
          <w:szCs w:val="32"/>
          <w:lang w:val="ru-RU"/>
        </w:rPr>
      </w:pPr>
    </w:p>
    <w:p w14:paraId="5678E1B9" w14:textId="77777777" w:rsidR="00814A2B" w:rsidRDefault="00814A2B" w:rsidP="00814A2B">
      <w:pPr>
        <w:spacing w:before="0" w:beforeAutospacing="0" w:after="0" w:afterAutospacing="0"/>
        <w:jc w:val="center"/>
        <w:rPr>
          <w:rFonts w:hAnsi="Times New Roman" w:cs="Times New Roman"/>
          <w:b/>
          <w:bCs/>
          <w:color w:val="000000"/>
          <w:sz w:val="32"/>
          <w:szCs w:val="32"/>
          <w:lang w:val="ru-RU"/>
        </w:rPr>
      </w:pPr>
    </w:p>
    <w:p w14:paraId="767854EA" w14:textId="77777777" w:rsidR="00814A2B" w:rsidRDefault="00814A2B" w:rsidP="00814A2B">
      <w:pPr>
        <w:spacing w:before="0" w:beforeAutospacing="0" w:after="0" w:afterAutospacing="0"/>
        <w:jc w:val="center"/>
        <w:rPr>
          <w:rFonts w:hAnsi="Times New Roman" w:cs="Times New Roman"/>
          <w:b/>
          <w:bCs/>
          <w:color w:val="000000"/>
          <w:sz w:val="32"/>
          <w:szCs w:val="32"/>
          <w:lang w:val="ru-RU"/>
        </w:rPr>
      </w:pPr>
    </w:p>
    <w:p w14:paraId="015E85A1" w14:textId="77777777" w:rsidR="00814A2B" w:rsidRDefault="00814A2B" w:rsidP="00814A2B">
      <w:pPr>
        <w:spacing w:before="0" w:beforeAutospacing="0" w:after="0" w:afterAutospacing="0"/>
        <w:jc w:val="center"/>
        <w:rPr>
          <w:rFonts w:hAnsi="Times New Roman" w:cs="Times New Roman"/>
          <w:b/>
          <w:bCs/>
          <w:color w:val="000000"/>
          <w:sz w:val="32"/>
          <w:szCs w:val="32"/>
          <w:lang w:val="ru-RU"/>
        </w:rPr>
      </w:pPr>
    </w:p>
    <w:p w14:paraId="22392544" w14:textId="77777777" w:rsidR="00814A2B" w:rsidRDefault="00814A2B" w:rsidP="00814A2B">
      <w:pPr>
        <w:spacing w:before="0" w:beforeAutospacing="0" w:after="0" w:afterAutospacing="0"/>
        <w:jc w:val="center"/>
        <w:rPr>
          <w:rFonts w:hAnsi="Times New Roman" w:cs="Times New Roman"/>
          <w:b/>
          <w:bCs/>
          <w:color w:val="000000"/>
          <w:sz w:val="32"/>
          <w:szCs w:val="32"/>
          <w:lang w:val="ru-RU"/>
        </w:rPr>
      </w:pPr>
    </w:p>
    <w:p w14:paraId="055768E4" w14:textId="77777777" w:rsidR="00814A2B" w:rsidRDefault="00814A2B" w:rsidP="00814A2B">
      <w:pPr>
        <w:spacing w:before="0" w:beforeAutospacing="0" w:after="0" w:afterAutospacing="0"/>
        <w:jc w:val="center"/>
        <w:rPr>
          <w:rFonts w:hAnsi="Times New Roman" w:cs="Times New Roman"/>
          <w:b/>
          <w:bCs/>
          <w:color w:val="000000"/>
          <w:sz w:val="32"/>
          <w:szCs w:val="32"/>
          <w:lang w:val="ru-RU"/>
        </w:rPr>
      </w:pPr>
    </w:p>
    <w:p w14:paraId="055FA0E0" w14:textId="77777777" w:rsidR="00814A2B" w:rsidRDefault="00814A2B" w:rsidP="00814A2B">
      <w:pPr>
        <w:spacing w:before="0" w:beforeAutospacing="0" w:after="0" w:afterAutospacing="0"/>
        <w:jc w:val="center"/>
        <w:rPr>
          <w:rFonts w:hAnsi="Times New Roman" w:cs="Times New Roman"/>
          <w:b/>
          <w:bCs/>
          <w:color w:val="000000"/>
          <w:sz w:val="32"/>
          <w:szCs w:val="32"/>
          <w:lang w:val="ru-RU"/>
        </w:rPr>
      </w:pPr>
    </w:p>
    <w:p w14:paraId="40AB6962" w14:textId="77777777" w:rsidR="00814A2B" w:rsidRDefault="00814A2B" w:rsidP="00814A2B">
      <w:pPr>
        <w:spacing w:before="0" w:beforeAutospacing="0" w:after="0" w:afterAutospacing="0"/>
        <w:jc w:val="center"/>
        <w:rPr>
          <w:rFonts w:hAnsi="Times New Roman" w:cs="Times New Roman"/>
          <w:b/>
          <w:bCs/>
          <w:color w:val="000000"/>
          <w:sz w:val="32"/>
          <w:szCs w:val="32"/>
          <w:lang w:val="ru-RU"/>
        </w:rPr>
      </w:pPr>
    </w:p>
    <w:p w14:paraId="0AF6B90C" w14:textId="77777777" w:rsidR="00814A2B" w:rsidRDefault="00814A2B" w:rsidP="00814A2B">
      <w:pPr>
        <w:spacing w:before="0" w:beforeAutospacing="0" w:after="0" w:afterAutospacing="0"/>
        <w:jc w:val="center"/>
        <w:rPr>
          <w:rFonts w:hAnsi="Times New Roman" w:cs="Times New Roman"/>
          <w:b/>
          <w:bCs/>
          <w:color w:val="000000"/>
          <w:sz w:val="32"/>
          <w:szCs w:val="32"/>
          <w:lang w:val="ru-RU"/>
        </w:rPr>
      </w:pPr>
    </w:p>
    <w:p w14:paraId="3625B476" w14:textId="77777777" w:rsidR="00814A2B" w:rsidRDefault="00814A2B" w:rsidP="00814A2B">
      <w:pPr>
        <w:spacing w:before="0" w:beforeAutospacing="0" w:after="0" w:afterAutospacing="0"/>
        <w:jc w:val="center"/>
        <w:rPr>
          <w:rFonts w:hAnsi="Times New Roman" w:cs="Times New Roman"/>
          <w:b/>
          <w:bCs/>
          <w:color w:val="000000"/>
          <w:sz w:val="32"/>
          <w:szCs w:val="32"/>
          <w:lang w:val="ru-RU"/>
        </w:rPr>
      </w:pPr>
    </w:p>
    <w:p w14:paraId="5F88E80F" w14:textId="77777777" w:rsidR="00814A2B" w:rsidRDefault="00814A2B" w:rsidP="00814A2B">
      <w:pPr>
        <w:spacing w:before="0" w:beforeAutospacing="0" w:after="0" w:afterAutospacing="0"/>
        <w:jc w:val="center"/>
        <w:rPr>
          <w:rFonts w:hAnsi="Times New Roman" w:cs="Times New Roman"/>
          <w:b/>
          <w:bCs/>
          <w:color w:val="000000"/>
          <w:sz w:val="32"/>
          <w:szCs w:val="32"/>
          <w:lang w:val="ru-RU"/>
        </w:rPr>
      </w:pPr>
    </w:p>
    <w:p w14:paraId="223B7572" w14:textId="1135C6E7" w:rsidR="00814A2B" w:rsidRPr="00814A2B" w:rsidRDefault="0055617F" w:rsidP="0055617F">
      <w:pPr>
        <w:spacing w:before="0" w:beforeAutospacing="0" w:after="0" w:afterAutospacing="0"/>
        <w:rPr>
          <w:rFonts w:hAnsi="Times New Roman" w:cs="Times New Roman"/>
          <w:b/>
          <w:bCs/>
          <w:color w:val="000000"/>
          <w:sz w:val="28"/>
          <w:szCs w:val="28"/>
          <w:lang w:val="ru-RU"/>
        </w:rPr>
      </w:pPr>
      <w:r>
        <w:rPr>
          <w:rFonts w:hAnsi="Times New Roman" w:cs="Times New Roman"/>
          <w:b/>
          <w:bCs/>
          <w:color w:val="000000"/>
          <w:sz w:val="32"/>
          <w:szCs w:val="32"/>
          <w:lang w:val="ru-RU"/>
        </w:rPr>
        <w:t xml:space="preserve">                                                   </w:t>
      </w:r>
      <w:r w:rsidR="00F51A2F">
        <w:rPr>
          <w:rFonts w:hAnsi="Times New Roman" w:cs="Times New Roman"/>
          <w:b/>
          <w:bCs/>
          <w:color w:val="000000"/>
          <w:sz w:val="28"/>
          <w:szCs w:val="28"/>
          <w:lang w:val="ru-RU"/>
        </w:rPr>
        <w:t>Новогригорьевка</w:t>
      </w:r>
      <w:r w:rsidR="00814A2B" w:rsidRPr="00814A2B">
        <w:rPr>
          <w:rFonts w:hAnsi="Times New Roman" w:cs="Times New Roman"/>
          <w:b/>
          <w:bCs/>
          <w:color w:val="000000"/>
          <w:sz w:val="28"/>
          <w:szCs w:val="28"/>
          <w:lang w:val="ru-RU"/>
        </w:rPr>
        <w:t>, 2024</w:t>
      </w:r>
    </w:p>
    <w:p w14:paraId="5E1562C4" w14:textId="77777777" w:rsidR="0071651C" w:rsidRPr="003D5FC5" w:rsidRDefault="00814A2B">
      <w:pPr>
        <w:spacing w:line="600" w:lineRule="atLeast"/>
        <w:rPr>
          <w:rFonts w:cstheme="minorHAnsi"/>
          <w:b/>
          <w:bCs/>
          <w:spacing w:val="-2"/>
          <w:sz w:val="26"/>
          <w:szCs w:val="26"/>
          <w:lang w:val="ru-RU"/>
        </w:rPr>
      </w:pPr>
      <w:r>
        <w:rPr>
          <w:rFonts w:hAnsi="Times New Roman" w:cs="Times New Roman"/>
          <w:b/>
          <w:bCs/>
          <w:color w:val="000000"/>
          <w:sz w:val="32"/>
          <w:szCs w:val="32"/>
          <w:lang w:val="ru-RU"/>
        </w:rPr>
        <w:lastRenderedPageBreak/>
        <w:t xml:space="preserve">              </w:t>
      </w:r>
      <w:r w:rsidRPr="0055617F">
        <w:rPr>
          <w:rFonts w:cstheme="minorHAnsi"/>
          <w:bCs/>
          <w:sz w:val="26"/>
          <w:szCs w:val="26"/>
          <w:lang w:val="ru-RU"/>
        </w:rPr>
        <w:t xml:space="preserve">                    </w:t>
      </w:r>
      <w:r w:rsidRPr="003D5FC5">
        <w:rPr>
          <w:rFonts w:cstheme="minorHAnsi"/>
          <w:b/>
          <w:bCs/>
          <w:sz w:val="26"/>
          <w:szCs w:val="26"/>
          <w:lang w:val="ru-RU"/>
        </w:rPr>
        <w:t xml:space="preserve">     </w:t>
      </w:r>
      <w:r w:rsidR="00FB0CF3" w:rsidRPr="003D5FC5">
        <w:rPr>
          <w:rFonts w:cstheme="minorHAnsi"/>
          <w:b/>
          <w:bCs/>
          <w:spacing w:val="-2"/>
          <w:sz w:val="26"/>
          <w:szCs w:val="26"/>
          <w:lang w:val="ru-RU"/>
        </w:rPr>
        <w:t>АНАЛИТИЧЕСКАЯ ЧАСТЬ</w:t>
      </w:r>
    </w:p>
    <w:p w14:paraId="757AD690" w14:textId="77777777" w:rsidR="0071651C" w:rsidRPr="003D5FC5" w:rsidRDefault="00FB0CF3">
      <w:pPr>
        <w:jc w:val="center"/>
        <w:rPr>
          <w:rFonts w:cstheme="minorHAnsi"/>
          <w:b/>
          <w:sz w:val="26"/>
          <w:szCs w:val="26"/>
          <w:lang w:val="ru-RU"/>
        </w:rPr>
      </w:pPr>
      <w:r w:rsidRPr="003D5FC5">
        <w:rPr>
          <w:rFonts w:cstheme="minorHAnsi"/>
          <w:b/>
          <w:bCs/>
          <w:sz w:val="26"/>
          <w:szCs w:val="26"/>
        </w:rPr>
        <w:t>I</w:t>
      </w:r>
      <w:r w:rsidRPr="003D5FC5">
        <w:rPr>
          <w:rFonts w:cstheme="minorHAnsi"/>
          <w:b/>
          <w:bCs/>
          <w:sz w:val="26"/>
          <w:szCs w:val="26"/>
          <w:lang w:val="ru-RU"/>
        </w:rPr>
        <w:t>. ОБЩИЕ СВЕДЕНИЯ ОБ ОБРАЗОВАТЕЛЬНОЙ ОРГАНИЗАЦИИ</w:t>
      </w:r>
    </w:p>
    <w:tbl>
      <w:tblPr>
        <w:tblW w:w="0" w:type="auto"/>
        <w:tblCellMar>
          <w:top w:w="15" w:type="dxa"/>
          <w:left w:w="15" w:type="dxa"/>
          <w:bottom w:w="15" w:type="dxa"/>
          <w:right w:w="15" w:type="dxa"/>
        </w:tblCellMar>
        <w:tblLook w:val="0600" w:firstRow="0" w:lastRow="0" w:firstColumn="0" w:lastColumn="0" w:noHBand="1" w:noVBand="1"/>
      </w:tblPr>
      <w:tblGrid>
        <w:gridCol w:w="3038"/>
        <w:gridCol w:w="6516"/>
      </w:tblGrid>
      <w:tr w:rsidR="0055617F" w:rsidRPr="002A37FE" w14:paraId="278A8C38"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863898" w14:textId="77777777" w:rsidR="0071651C" w:rsidRPr="0055617F" w:rsidRDefault="00FB0CF3">
            <w:pPr>
              <w:rPr>
                <w:rFonts w:cstheme="minorHAnsi"/>
                <w:sz w:val="26"/>
                <w:szCs w:val="26"/>
              </w:rPr>
            </w:pPr>
            <w:proofErr w:type="spellStart"/>
            <w:r w:rsidRPr="0055617F">
              <w:rPr>
                <w:rFonts w:cstheme="minorHAnsi"/>
                <w:sz w:val="26"/>
                <w:szCs w:val="26"/>
              </w:rPr>
              <w:t>Наименование</w:t>
            </w:r>
            <w:proofErr w:type="spellEnd"/>
            <w:r w:rsidRPr="0055617F">
              <w:rPr>
                <w:rFonts w:cstheme="minorHAnsi"/>
                <w:sz w:val="26"/>
                <w:szCs w:val="26"/>
              </w:rPr>
              <w:t xml:space="preserve"> </w:t>
            </w:r>
            <w:proofErr w:type="spellStart"/>
            <w:r w:rsidRPr="0055617F">
              <w:rPr>
                <w:rFonts w:cstheme="minorHAnsi"/>
                <w:sz w:val="26"/>
                <w:szCs w:val="26"/>
              </w:rPr>
              <w:t>образовательной</w:t>
            </w:r>
            <w:proofErr w:type="spellEnd"/>
            <w:r w:rsidRPr="0055617F">
              <w:rPr>
                <w:rFonts w:cstheme="minorHAnsi"/>
                <w:sz w:val="26"/>
                <w:szCs w:val="26"/>
              </w:rPr>
              <w:t xml:space="preserve"> </w:t>
            </w:r>
            <w:proofErr w:type="spellStart"/>
            <w:r w:rsidRPr="0055617F">
              <w:rPr>
                <w:rFonts w:cstheme="minorHAnsi"/>
                <w:sz w:val="26"/>
                <w:szCs w:val="26"/>
              </w:rPr>
              <w:t>организации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35D073" w14:textId="7723B995" w:rsidR="0071651C" w:rsidRPr="0055617F" w:rsidRDefault="00FB0CF3">
            <w:pPr>
              <w:rPr>
                <w:rFonts w:cstheme="minorHAnsi"/>
                <w:sz w:val="26"/>
                <w:szCs w:val="26"/>
                <w:lang w:val="ru-RU"/>
              </w:rPr>
            </w:pPr>
            <w:r w:rsidRPr="0055617F">
              <w:rPr>
                <w:rFonts w:cstheme="minorHAnsi"/>
                <w:sz w:val="26"/>
                <w:szCs w:val="26"/>
                <w:lang w:val="ru-RU"/>
              </w:rPr>
              <w:t xml:space="preserve">Муниципальное бюджетное общеобразовательное </w:t>
            </w:r>
            <w:r w:rsidR="00114261" w:rsidRPr="0055617F">
              <w:rPr>
                <w:rFonts w:cstheme="minorHAnsi"/>
                <w:sz w:val="26"/>
                <w:szCs w:val="26"/>
                <w:lang w:val="ru-RU"/>
              </w:rPr>
              <w:t>учреждение «</w:t>
            </w:r>
            <w:proofErr w:type="spellStart"/>
            <w:r w:rsidR="00F51A2F">
              <w:rPr>
                <w:rFonts w:cstheme="minorHAnsi"/>
                <w:sz w:val="26"/>
                <w:szCs w:val="26"/>
                <w:lang w:val="ru-RU"/>
              </w:rPr>
              <w:t>Новогригоровская</w:t>
            </w:r>
            <w:proofErr w:type="spellEnd"/>
            <w:r w:rsidR="00114261" w:rsidRPr="0055617F">
              <w:rPr>
                <w:rFonts w:cstheme="minorHAnsi"/>
                <w:sz w:val="26"/>
                <w:szCs w:val="26"/>
                <w:lang w:val="ru-RU"/>
              </w:rPr>
              <w:t xml:space="preserve"> школа» администрации Володарского района</w:t>
            </w:r>
          </w:p>
        </w:tc>
      </w:tr>
      <w:tr w:rsidR="0055617F" w:rsidRPr="0055617F" w14:paraId="7871B2F2"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31FBEA" w14:textId="77777777" w:rsidR="0071651C" w:rsidRPr="0055617F" w:rsidRDefault="00FB0CF3">
            <w:pPr>
              <w:rPr>
                <w:rFonts w:cstheme="minorHAnsi"/>
                <w:sz w:val="26"/>
                <w:szCs w:val="26"/>
              </w:rPr>
            </w:pPr>
            <w:proofErr w:type="spellStart"/>
            <w:r w:rsidRPr="0055617F">
              <w:rPr>
                <w:rFonts w:cstheme="minorHAnsi"/>
                <w:sz w:val="26"/>
                <w:szCs w:val="26"/>
              </w:rPr>
              <w:t>Руководитель</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9A02FE" w14:textId="27D58436" w:rsidR="0071651C" w:rsidRPr="0055617F" w:rsidRDefault="00F51A2F">
            <w:pPr>
              <w:rPr>
                <w:rFonts w:cstheme="minorHAnsi"/>
                <w:sz w:val="26"/>
                <w:szCs w:val="26"/>
                <w:lang w:val="ru-RU"/>
              </w:rPr>
            </w:pPr>
            <w:proofErr w:type="spellStart"/>
            <w:r>
              <w:rPr>
                <w:rFonts w:cstheme="minorHAnsi"/>
                <w:sz w:val="26"/>
                <w:szCs w:val="26"/>
                <w:lang w:val="ru-RU"/>
              </w:rPr>
              <w:t>Тедерова</w:t>
            </w:r>
            <w:proofErr w:type="spellEnd"/>
            <w:r>
              <w:rPr>
                <w:rFonts w:cstheme="minorHAnsi"/>
                <w:sz w:val="26"/>
                <w:szCs w:val="26"/>
                <w:lang w:val="ru-RU"/>
              </w:rPr>
              <w:t xml:space="preserve"> Валентина Викторовна</w:t>
            </w:r>
          </w:p>
        </w:tc>
      </w:tr>
      <w:tr w:rsidR="0055617F" w:rsidRPr="00F51A2F" w14:paraId="25892051"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EAE49A" w14:textId="77777777" w:rsidR="0071651C" w:rsidRPr="0055617F" w:rsidRDefault="00FB0CF3">
            <w:pPr>
              <w:rPr>
                <w:rFonts w:cstheme="minorHAnsi"/>
                <w:sz w:val="26"/>
                <w:szCs w:val="26"/>
              </w:rPr>
            </w:pPr>
            <w:proofErr w:type="spellStart"/>
            <w:r w:rsidRPr="0055617F">
              <w:rPr>
                <w:rFonts w:cstheme="minorHAnsi"/>
                <w:sz w:val="26"/>
                <w:szCs w:val="26"/>
              </w:rPr>
              <w:t>Адрес</w:t>
            </w:r>
            <w:proofErr w:type="spellEnd"/>
            <w:r w:rsidRPr="0055617F">
              <w:rPr>
                <w:rFonts w:cstheme="minorHAnsi"/>
                <w:sz w:val="26"/>
                <w:szCs w:val="26"/>
              </w:rPr>
              <w:t xml:space="preserve"> </w:t>
            </w:r>
            <w:proofErr w:type="spellStart"/>
            <w:r w:rsidRPr="0055617F">
              <w:rPr>
                <w:rFonts w:cstheme="minorHAnsi"/>
                <w:sz w:val="26"/>
                <w:szCs w:val="26"/>
              </w:rPr>
              <w:t>организации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50B6FF" w14:textId="0CD01A2F" w:rsidR="0071651C" w:rsidRPr="0055617F" w:rsidRDefault="00114261">
            <w:pPr>
              <w:rPr>
                <w:rFonts w:cstheme="minorHAnsi"/>
                <w:sz w:val="26"/>
                <w:szCs w:val="26"/>
                <w:lang w:val="ru-RU"/>
              </w:rPr>
            </w:pPr>
            <w:r w:rsidRPr="0055617F">
              <w:rPr>
                <w:rFonts w:cstheme="minorHAnsi"/>
                <w:sz w:val="26"/>
                <w:szCs w:val="26"/>
                <w:lang w:val="ru-RU"/>
              </w:rPr>
              <w:t>28706</w:t>
            </w:r>
            <w:r w:rsidR="00F51A2F">
              <w:rPr>
                <w:rFonts w:cstheme="minorHAnsi"/>
                <w:sz w:val="26"/>
                <w:szCs w:val="26"/>
                <w:lang w:val="ru-RU"/>
              </w:rPr>
              <w:t>1</w:t>
            </w:r>
            <w:r w:rsidRPr="0055617F">
              <w:rPr>
                <w:rFonts w:cstheme="minorHAnsi"/>
                <w:sz w:val="26"/>
                <w:szCs w:val="26"/>
                <w:lang w:val="ru-RU"/>
              </w:rPr>
              <w:t xml:space="preserve">, </w:t>
            </w:r>
            <w:r w:rsidR="00EF14D3" w:rsidRPr="0055617F">
              <w:rPr>
                <w:rFonts w:cstheme="minorHAnsi"/>
                <w:sz w:val="26"/>
                <w:szCs w:val="26"/>
                <w:lang w:val="ru-RU"/>
              </w:rPr>
              <w:t xml:space="preserve">ДНР, </w:t>
            </w:r>
            <w:r w:rsidRPr="0055617F">
              <w:rPr>
                <w:rFonts w:cstheme="minorHAnsi"/>
                <w:sz w:val="26"/>
                <w:szCs w:val="26"/>
                <w:lang w:val="ru-RU"/>
              </w:rPr>
              <w:t xml:space="preserve">Володарский </w:t>
            </w:r>
            <w:proofErr w:type="spellStart"/>
            <w:r w:rsidRPr="0055617F">
              <w:rPr>
                <w:rFonts w:cstheme="minorHAnsi"/>
                <w:sz w:val="26"/>
                <w:szCs w:val="26"/>
                <w:lang w:val="ru-RU"/>
              </w:rPr>
              <w:t>м.о</w:t>
            </w:r>
            <w:proofErr w:type="spellEnd"/>
            <w:r w:rsidRPr="0055617F">
              <w:rPr>
                <w:rFonts w:cstheme="minorHAnsi"/>
                <w:sz w:val="26"/>
                <w:szCs w:val="26"/>
                <w:lang w:val="ru-RU"/>
              </w:rPr>
              <w:t xml:space="preserve">. с. </w:t>
            </w:r>
            <w:r w:rsidR="00F51A2F">
              <w:rPr>
                <w:rFonts w:cstheme="minorHAnsi"/>
                <w:sz w:val="26"/>
                <w:szCs w:val="26"/>
                <w:lang w:val="ru-RU"/>
              </w:rPr>
              <w:t>Новогригорьевка</w:t>
            </w:r>
            <w:r w:rsidRPr="0055617F">
              <w:rPr>
                <w:rFonts w:cstheme="minorHAnsi"/>
                <w:sz w:val="26"/>
                <w:szCs w:val="26"/>
                <w:lang w:val="ru-RU"/>
              </w:rPr>
              <w:t xml:space="preserve">, ул. </w:t>
            </w:r>
            <w:r w:rsidR="00F51A2F">
              <w:rPr>
                <w:rFonts w:cstheme="minorHAnsi"/>
                <w:sz w:val="26"/>
                <w:szCs w:val="26"/>
                <w:lang w:val="ru-RU"/>
              </w:rPr>
              <w:t>Ленина, д. 1В</w:t>
            </w:r>
          </w:p>
        </w:tc>
      </w:tr>
      <w:tr w:rsidR="0055617F" w:rsidRPr="0055617F" w14:paraId="55613DA9"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A98870" w14:textId="77777777" w:rsidR="0071651C" w:rsidRPr="0055617F" w:rsidRDefault="00FB0CF3">
            <w:pPr>
              <w:rPr>
                <w:rFonts w:cstheme="minorHAnsi"/>
                <w:sz w:val="26"/>
                <w:szCs w:val="26"/>
                <w:lang w:val="ru-RU"/>
              </w:rPr>
            </w:pPr>
            <w:r w:rsidRPr="0055617F">
              <w:rPr>
                <w:rFonts w:cstheme="minorHAnsi"/>
                <w:sz w:val="26"/>
                <w:szCs w:val="26"/>
                <w:lang w:val="ru-RU"/>
              </w:rPr>
              <w:t>Телефон, факс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E3EF54" w14:textId="24C934CA" w:rsidR="0071651C" w:rsidRPr="0055617F" w:rsidRDefault="00114261">
            <w:pPr>
              <w:rPr>
                <w:rFonts w:cstheme="minorHAnsi"/>
                <w:sz w:val="26"/>
                <w:szCs w:val="26"/>
                <w:lang w:val="ru-RU"/>
              </w:rPr>
            </w:pPr>
            <w:r w:rsidRPr="0055617F">
              <w:rPr>
                <w:rFonts w:cstheme="minorHAnsi"/>
                <w:sz w:val="26"/>
                <w:szCs w:val="26"/>
                <w:lang w:val="ru-RU"/>
              </w:rPr>
              <w:t>+7949714193</w:t>
            </w:r>
            <w:r w:rsidR="00F51A2F">
              <w:rPr>
                <w:rFonts w:cstheme="minorHAnsi"/>
                <w:sz w:val="26"/>
                <w:szCs w:val="26"/>
                <w:lang w:val="ru-RU"/>
              </w:rPr>
              <w:t>1</w:t>
            </w:r>
          </w:p>
        </w:tc>
      </w:tr>
      <w:tr w:rsidR="0055617F" w:rsidRPr="0055617F" w14:paraId="4B0BD4F8"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875590" w14:textId="77777777" w:rsidR="0071651C" w:rsidRPr="0055617F" w:rsidRDefault="00FB0CF3">
            <w:pPr>
              <w:rPr>
                <w:rFonts w:cstheme="minorHAnsi"/>
                <w:sz w:val="26"/>
                <w:szCs w:val="26"/>
                <w:lang w:val="ru-RU"/>
              </w:rPr>
            </w:pPr>
            <w:r w:rsidRPr="0055617F">
              <w:rPr>
                <w:rFonts w:cstheme="minorHAnsi"/>
                <w:sz w:val="26"/>
                <w:szCs w:val="26"/>
                <w:lang w:val="ru-RU"/>
              </w:rPr>
              <w:t>Адрес электронной почты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EA2EA1" w14:textId="5241685C" w:rsidR="0071651C" w:rsidRPr="00F51A2F" w:rsidRDefault="00000000" w:rsidP="00F51A2F">
            <w:pPr>
              <w:spacing w:before="0" w:beforeAutospacing="0" w:after="0" w:afterAutospacing="0"/>
              <w:rPr>
                <w:lang w:val="ru-RU"/>
              </w:rPr>
            </w:pPr>
            <w:hyperlink r:id="rId10" w:history="1">
              <w:r w:rsidR="00F51A2F" w:rsidRPr="003F2BDE">
                <w:rPr>
                  <w:rStyle w:val="a3"/>
                </w:rPr>
                <w:t>novogrigorovskayashkola@mail.ru</w:t>
              </w:r>
            </w:hyperlink>
          </w:p>
        </w:tc>
      </w:tr>
      <w:tr w:rsidR="0055617F" w:rsidRPr="0055617F" w14:paraId="012A8066"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F5F8F3" w14:textId="77777777" w:rsidR="0071651C" w:rsidRPr="0055617F" w:rsidRDefault="00FB0CF3">
            <w:pPr>
              <w:rPr>
                <w:rFonts w:cstheme="minorHAnsi"/>
                <w:sz w:val="26"/>
                <w:szCs w:val="26"/>
                <w:lang w:val="ru-RU"/>
              </w:rPr>
            </w:pPr>
            <w:r w:rsidRPr="0055617F">
              <w:rPr>
                <w:rFonts w:cstheme="minorHAnsi"/>
                <w:sz w:val="26"/>
                <w:szCs w:val="26"/>
                <w:lang w:val="ru-RU"/>
              </w:rPr>
              <w:t>Учредитель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5C475D" w14:textId="77777777" w:rsidR="0071651C" w:rsidRPr="0055617F" w:rsidRDefault="0055617F">
            <w:pPr>
              <w:rPr>
                <w:rFonts w:cstheme="minorHAnsi"/>
                <w:sz w:val="26"/>
                <w:szCs w:val="26"/>
              </w:rPr>
            </w:pPr>
            <w:r>
              <w:rPr>
                <w:rFonts w:cstheme="minorHAnsi"/>
                <w:sz w:val="26"/>
                <w:szCs w:val="26"/>
                <w:lang w:val="ru-RU"/>
              </w:rPr>
              <w:t>Администрация Володарского района</w:t>
            </w:r>
          </w:p>
        </w:tc>
      </w:tr>
      <w:tr w:rsidR="0055617F" w:rsidRPr="0055617F" w14:paraId="25829772"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8C72B7" w14:textId="77777777" w:rsidR="0071651C" w:rsidRPr="0055617F" w:rsidRDefault="00FB0CF3">
            <w:pPr>
              <w:rPr>
                <w:rFonts w:cstheme="minorHAnsi"/>
                <w:sz w:val="26"/>
                <w:szCs w:val="26"/>
              </w:rPr>
            </w:pPr>
            <w:proofErr w:type="spellStart"/>
            <w:r w:rsidRPr="0055617F">
              <w:rPr>
                <w:rFonts w:cstheme="minorHAnsi"/>
                <w:sz w:val="26"/>
                <w:szCs w:val="26"/>
              </w:rPr>
              <w:t>Дата</w:t>
            </w:r>
            <w:proofErr w:type="spellEnd"/>
            <w:r w:rsidRPr="0055617F">
              <w:rPr>
                <w:rFonts w:cstheme="minorHAnsi"/>
                <w:sz w:val="26"/>
                <w:szCs w:val="26"/>
              </w:rPr>
              <w:t xml:space="preserve"> </w:t>
            </w:r>
            <w:proofErr w:type="spellStart"/>
            <w:r w:rsidRPr="0055617F">
              <w:rPr>
                <w:rFonts w:cstheme="minorHAnsi"/>
                <w:sz w:val="26"/>
                <w:szCs w:val="26"/>
              </w:rPr>
              <w:t>создания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19B005" w14:textId="2E34EF7E" w:rsidR="0071651C" w:rsidRPr="0055617F" w:rsidRDefault="00AC5AB0">
            <w:pPr>
              <w:rPr>
                <w:rFonts w:cstheme="minorHAnsi"/>
                <w:sz w:val="26"/>
                <w:szCs w:val="26"/>
              </w:rPr>
            </w:pPr>
            <w:r w:rsidRPr="0055617F">
              <w:rPr>
                <w:rFonts w:cstheme="minorHAnsi"/>
                <w:sz w:val="26"/>
                <w:szCs w:val="26"/>
              </w:rPr>
              <w:t>19</w:t>
            </w:r>
            <w:r w:rsidR="00F51A2F">
              <w:rPr>
                <w:rFonts w:cstheme="minorHAnsi"/>
                <w:sz w:val="26"/>
                <w:szCs w:val="26"/>
                <w:lang w:val="ru-RU"/>
              </w:rPr>
              <w:t>73</w:t>
            </w:r>
            <w:r w:rsidRPr="0055617F">
              <w:rPr>
                <w:rFonts w:cstheme="minorHAnsi"/>
                <w:sz w:val="26"/>
                <w:szCs w:val="26"/>
              </w:rPr>
              <w:t xml:space="preserve"> </w:t>
            </w:r>
            <w:proofErr w:type="spellStart"/>
            <w:r w:rsidR="00FB0CF3" w:rsidRPr="0055617F">
              <w:rPr>
                <w:rFonts w:cstheme="minorHAnsi"/>
                <w:sz w:val="26"/>
                <w:szCs w:val="26"/>
              </w:rPr>
              <w:t>год</w:t>
            </w:r>
            <w:proofErr w:type="spellEnd"/>
          </w:p>
        </w:tc>
      </w:tr>
      <w:tr w:rsidR="0055617F" w:rsidRPr="0055617F" w14:paraId="4196D131"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F8ABE9" w14:textId="77777777" w:rsidR="0071651C" w:rsidRPr="0055617F" w:rsidRDefault="00FB0CF3">
            <w:pPr>
              <w:rPr>
                <w:rFonts w:cstheme="minorHAnsi"/>
                <w:sz w:val="26"/>
                <w:szCs w:val="26"/>
              </w:rPr>
            </w:pPr>
            <w:proofErr w:type="spellStart"/>
            <w:r w:rsidRPr="0055617F">
              <w:rPr>
                <w:rFonts w:cstheme="minorHAnsi"/>
                <w:sz w:val="26"/>
                <w:szCs w:val="26"/>
              </w:rPr>
              <w:t>Лицензия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E7C5A9" w14:textId="6E1701F7" w:rsidR="0071651C" w:rsidRPr="00A027FB" w:rsidRDefault="00A027FB">
            <w:pPr>
              <w:rPr>
                <w:rFonts w:cstheme="minorHAnsi"/>
                <w:sz w:val="26"/>
                <w:szCs w:val="26"/>
                <w:lang w:val="ru-RU"/>
              </w:rPr>
            </w:pPr>
            <w:r w:rsidRPr="00A027FB">
              <w:rPr>
                <w:rFonts w:cstheme="minorHAnsi"/>
                <w:sz w:val="26"/>
                <w:szCs w:val="26"/>
                <w:lang w:val="ru-RU"/>
              </w:rPr>
              <w:t xml:space="preserve">От 24 мая 2023 г. </w:t>
            </w:r>
            <w:r w:rsidRPr="00A027FB">
              <w:rPr>
                <w:sz w:val="26"/>
                <w:szCs w:val="26"/>
              </w:rPr>
              <w:t>№ Л035-00115-77/00653376</w:t>
            </w:r>
          </w:p>
        </w:tc>
      </w:tr>
      <w:tr w:rsidR="0055617F" w:rsidRPr="002A37FE" w14:paraId="409D1612"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E414C0" w14:textId="77777777" w:rsidR="0071651C" w:rsidRPr="0055617F" w:rsidRDefault="00FB0CF3">
            <w:pPr>
              <w:rPr>
                <w:rFonts w:cstheme="minorHAnsi"/>
                <w:sz w:val="26"/>
                <w:szCs w:val="26"/>
                <w:lang w:val="ru-RU"/>
              </w:rPr>
            </w:pPr>
            <w:r w:rsidRPr="0055617F">
              <w:rPr>
                <w:rFonts w:cstheme="minorHAnsi"/>
                <w:sz w:val="26"/>
                <w:szCs w:val="26"/>
                <w:lang w:val="ru-RU"/>
              </w:rPr>
              <w:t>Свидетельство о государственной аккредитации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FCDC52" w14:textId="43E4E882" w:rsidR="0071651C" w:rsidRPr="00A027FB" w:rsidRDefault="00A027FB" w:rsidP="0031033F">
            <w:pPr>
              <w:rPr>
                <w:rFonts w:cstheme="minorHAnsi"/>
                <w:sz w:val="26"/>
                <w:szCs w:val="26"/>
                <w:lang w:val="ru-RU"/>
              </w:rPr>
            </w:pPr>
            <w:r w:rsidRPr="00A027FB">
              <w:rPr>
                <w:rFonts w:cstheme="minorHAnsi"/>
                <w:sz w:val="26"/>
                <w:szCs w:val="26"/>
                <w:lang w:val="ru-RU"/>
              </w:rPr>
              <w:t xml:space="preserve">От 13 июня 2023. </w:t>
            </w:r>
            <w:r w:rsidRPr="00A027FB">
              <w:rPr>
                <w:sz w:val="26"/>
                <w:szCs w:val="26"/>
                <w:lang w:val="ru-RU"/>
              </w:rPr>
              <w:t>№ 0966 серия 90А02, номер бланка 0000967</w:t>
            </w:r>
          </w:p>
        </w:tc>
      </w:tr>
    </w:tbl>
    <w:p w14:paraId="65649A09" w14:textId="0BDC6AAF" w:rsidR="0071651C" w:rsidRPr="0055617F" w:rsidRDefault="00FB0CF3">
      <w:pPr>
        <w:rPr>
          <w:rFonts w:cstheme="minorHAnsi"/>
          <w:sz w:val="26"/>
          <w:szCs w:val="26"/>
          <w:lang w:val="ru-RU"/>
        </w:rPr>
      </w:pPr>
      <w:r w:rsidRPr="0055617F">
        <w:rPr>
          <w:rFonts w:cstheme="minorHAnsi"/>
          <w:sz w:val="26"/>
          <w:szCs w:val="26"/>
          <w:lang w:val="ru-RU"/>
        </w:rPr>
        <w:t xml:space="preserve">Основным видом деятельности МБОУ </w:t>
      </w:r>
      <w:r w:rsidR="001830CC" w:rsidRPr="0055617F">
        <w:rPr>
          <w:rFonts w:cstheme="minorHAnsi"/>
          <w:sz w:val="26"/>
          <w:szCs w:val="26"/>
          <w:lang w:val="ru-RU"/>
        </w:rPr>
        <w:t>«</w:t>
      </w:r>
      <w:proofErr w:type="spellStart"/>
      <w:r w:rsidR="00F51A2F">
        <w:rPr>
          <w:rFonts w:cstheme="minorHAnsi"/>
          <w:sz w:val="26"/>
          <w:szCs w:val="26"/>
          <w:lang w:val="ru-RU"/>
        </w:rPr>
        <w:t>Новогригоровская</w:t>
      </w:r>
      <w:proofErr w:type="spellEnd"/>
      <w:r w:rsidR="00F51A2F">
        <w:rPr>
          <w:rFonts w:cstheme="minorHAnsi"/>
          <w:sz w:val="26"/>
          <w:szCs w:val="26"/>
          <w:lang w:val="ru-RU"/>
        </w:rPr>
        <w:t xml:space="preserve"> </w:t>
      </w:r>
      <w:r w:rsidR="001830CC" w:rsidRPr="0055617F">
        <w:rPr>
          <w:rFonts w:cstheme="minorHAnsi"/>
          <w:sz w:val="26"/>
          <w:szCs w:val="26"/>
          <w:lang w:val="ru-RU"/>
        </w:rPr>
        <w:t>школа</w:t>
      </w:r>
      <w:r w:rsidRPr="0055617F">
        <w:rPr>
          <w:rFonts w:cstheme="minorHAnsi"/>
          <w:sz w:val="26"/>
          <w:szCs w:val="26"/>
          <w:lang w:val="ru-RU"/>
        </w:rPr>
        <w:t>» (далее – Школа) является реализация общеобразовательных программ:</w:t>
      </w:r>
    </w:p>
    <w:p w14:paraId="5F7641E1" w14:textId="77777777" w:rsidR="0071651C" w:rsidRPr="0055617F" w:rsidRDefault="00FB0CF3">
      <w:pPr>
        <w:numPr>
          <w:ilvl w:val="0"/>
          <w:numId w:val="1"/>
        </w:numPr>
        <w:ind w:left="780" w:right="180"/>
        <w:contextualSpacing/>
        <w:rPr>
          <w:rFonts w:cstheme="minorHAnsi"/>
          <w:sz w:val="26"/>
          <w:szCs w:val="26"/>
          <w:lang w:val="ru-RU"/>
        </w:rPr>
      </w:pPr>
      <w:r w:rsidRPr="0055617F">
        <w:rPr>
          <w:rFonts w:cstheme="minorHAnsi"/>
          <w:sz w:val="26"/>
          <w:szCs w:val="26"/>
          <w:lang w:val="ru-RU"/>
        </w:rPr>
        <w:t>основной образовательной программы</w:t>
      </w:r>
      <w:r w:rsidRPr="0055617F">
        <w:rPr>
          <w:rFonts w:cstheme="minorHAnsi"/>
          <w:sz w:val="26"/>
          <w:szCs w:val="26"/>
        </w:rPr>
        <w:t> </w:t>
      </w:r>
      <w:r w:rsidRPr="0055617F">
        <w:rPr>
          <w:rFonts w:cstheme="minorHAnsi"/>
          <w:sz w:val="26"/>
          <w:szCs w:val="26"/>
          <w:lang w:val="ru-RU"/>
        </w:rPr>
        <w:t>начального общего образования;</w:t>
      </w:r>
    </w:p>
    <w:p w14:paraId="56CA432E" w14:textId="77777777" w:rsidR="0071651C" w:rsidRPr="0055617F" w:rsidRDefault="00FB0CF3" w:rsidP="005D7626">
      <w:pPr>
        <w:numPr>
          <w:ilvl w:val="0"/>
          <w:numId w:val="1"/>
        </w:numPr>
        <w:ind w:left="780" w:right="180"/>
        <w:contextualSpacing/>
        <w:rPr>
          <w:rFonts w:cstheme="minorHAnsi"/>
          <w:sz w:val="26"/>
          <w:szCs w:val="26"/>
          <w:lang w:val="ru-RU"/>
        </w:rPr>
      </w:pPr>
      <w:r w:rsidRPr="0055617F">
        <w:rPr>
          <w:rFonts w:cstheme="minorHAnsi"/>
          <w:sz w:val="26"/>
          <w:szCs w:val="26"/>
          <w:lang w:val="ru-RU"/>
        </w:rPr>
        <w:t>основной образовательной программы основного общего образования;</w:t>
      </w:r>
    </w:p>
    <w:p w14:paraId="374AF49A" w14:textId="77777777" w:rsidR="00F51A2F" w:rsidRDefault="00F51A2F">
      <w:pPr>
        <w:rPr>
          <w:rFonts w:cstheme="minorHAnsi"/>
          <w:sz w:val="26"/>
          <w:szCs w:val="26"/>
          <w:lang w:val="ru-RU"/>
        </w:rPr>
      </w:pPr>
    </w:p>
    <w:p w14:paraId="59062302" w14:textId="007C3006" w:rsidR="0071651C" w:rsidRPr="0055617F" w:rsidRDefault="00FB0CF3">
      <w:pPr>
        <w:rPr>
          <w:rFonts w:cstheme="minorHAnsi"/>
          <w:sz w:val="26"/>
          <w:szCs w:val="26"/>
          <w:lang w:val="ru-RU"/>
        </w:rPr>
      </w:pPr>
      <w:r w:rsidRPr="0055617F">
        <w:rPr>
          <w:rFonts w:cstheme="minorHAnsi"/>
          <w:sz w:val="26"/>
          <w:szCs w:val="26"/>
          <w:lang w:val="ru-RU"/>
        </w:rPr>
        <w:t>Школа расположена</w:t>
      </w:r>
      <w:r w:rsidRPr="0055617F">
        <w:rPr>
          <w:rFonts w:cstheme="minorHAnsi"/>
          <w:sz w:val="26"/>
          <w:szCs w:val="26"/>
        </w:rPr>
        <w:t> </w:t>
      </w:r>
      <w:r w:rsidRPr="0055617F">
        <w:rPr>
          <w:rFonts w:cstheme="minorHAnsi"/>
          <w:sz w:val="26"/>
          <w:szCs w:val="26"/>
          <w:lang w:val="ru-RU"/>
        </w:rPr>
        <w:t xml:space="preserve">в </w:t>
      </w:r>
      <w:r w:rsidR="001830CC" w:rsidRPr="0055617F">
        <w:rPr>
          <w:rFonts w:cstheme="minorHAnsi"/>
          <w:sz w:val="26"/>
          <w:szCs w:val="26"/>
          <w:lang w:val="ru-RU"/>
        </w:rPr>
        <w:t xml:space="preserve">сельской местности в селе </w:t>
      </w:r>
      <w:r w:rsidR="00F51A2F">
        <w:rPr>
          <w:rFonts w:cstheme="minorHAnsi"/>
          <w:sz w:val="26"/>
          <w:szCs w:val="26"/>
          <w:lang w:val="ru-RU"/>
        </w:rPr>
        <w:t>Новогригорьевка</w:t>
      </w:r>
      <w:r w:rsidR="001830CC" w:rsidRPr="0055617F">
        <w:rPr>
          <w:rFonts w:cstheme="minorHAnsi"/>
          <w:sz w:val="26"/>
          <w:szCs w:val="26"/>
          <w:lang w:val="ru-RU"/>
        </w:rPr>
        <w:t>.</w:t>
      </w:r>
      <w:r w:rsidRPr="0055617F">
        <w:rPr>
          <w:rFonts w:cstheme="minorHAnsi"/>
          <w:sz w:val="26"/>
          <w:szCs w:val="26"/>
          <w:lang w:val="ru-RU"/>
        </w:rPr>
        <w:t xml:space="preserve"> </w:t>
      </w:r>
    </w:p>
    <w:p w14:paraId="5B79EC40" w14:textId="77777777" w:rsidR="008C35ED" w:rsidRPr="003D5FC5" w:rsidRDefault="001E74F2" w:rsidP="00716C8E">
      <w:pPr>
        <w:spacing w:before="0" w:beforeAutospacing="0" w:after="0" w:afterAutospacing="0"/>
        <w:jc w:val="both"/>
        <w:rPr>
          <w:rFonts w:cstheme="minorHAnsi"/>
          <w:b/>
          <w:sz w:val="26"/>
          <w:szCs w:val="26"/>
          <w:lang w:val="ru-RU"/>
        </w:rPr>
      </w:pPr>
      <w:r w:rsidRPr="003D5FC5">
        <w:rPr>
          <w:rFonts w:cstheme="minorHAnsi"/>
          <w:b/>
          <w:sz w:val="26"/>
          <w:szCs w:val="26"/>
          <w:lang w:val="ru-RU"/>
        </w:rPr>
        <w:t>Раз</w:t>
      </w:r>
      <w:r w:rsidR="008C35ED" w:rsidRPr="003D5FC5">
        <w:rPr>
          <w:rFonts w:cstheme="minorHAnsi"/>
          <w:b/>
          <w:sz w:val="26"/>
          <w:szCs w:val="26"/>
          <w:lang w:val="ru-RU"/>
        </w:rPr>
        <w:t xml:space="preserve">дел 1.  Оценка образовательной деятельности </w:t>
      </w:r>
    </w:p>
    <w:p w14:paraId="6F693BFF" w14:textId="39334F76" w:rsidR="008C35ED" w:rsidRPr="0055617F" w:rsidRDefault="008C35ED" w:rsidP="003D5FC5">
      <w:pPr>
        <w:spacing w:before="0" w:beforeAutospacing="0" w:after="0" w:afterAutospacing="0"/>
        <w:ind w:right="244" w:firstLine="709"/>
        <w:jc w:val="both"/>
        <w:rPr>
          <w:rFonts w:cstheme="minorHAnsi"/>
          <w:sz w:val="26"/>
          <w:szCs w:val="26"/>
          <w:lang w:val="ru-RU"/>
        </w:rPr>
      </w:pPr>
      <w:r w:rsidRPr="0055617F">
        <w:rPr>
          <w:rFonts w:cstheme="minorHAnsi"/>
          <w:sz w:val="26"/>
          <w:szCs w:val="26"/>
          <w:lang w:val="ru-RU"/>
        </w:rPr>
        <w:t xml:space="preserve">Образовательная деятельность в </w:t>
      </w:r>
      <w:r w:rsidRPr="0055617F">
        <w:rPr>
          <w:rFonts w:cstheme="minorHAnsi"/>
          <w:sz w:val="26"/>
          <w:szCs w:val="26"/>
          <w:lang w:val="uk-UA"/>
        </w:rPr>
        <w:t>МБОУ «</w:t>
      </w:r>
      <w:proofErr w:type="spellStart"/>
      <w:r w:rsidR="00F51A2F">
        <w:rPr>
          <w:rFonts w:cstheme="minorHAnsi"/>
          <w:sz w:val="26"/>
          <w:szCs w:val="26"/>
          <w:lang w:val="uk-UA"/>
        </w:rPr>
        <w:t>Новогригоровская</w:t>
      </w:r>
      <w:proofErr w:type="spellEnd"/>
      <w:r w:rsidRPr="0055617F">
        <w:rPr>
          <w:rFonts w:cstheme="minorHAnsi"/>
          <w:sz w:val="26"/>
          <w:szCs w:val="26"/>
          <w:lang w:val="uk-UA"/>
        </w:rPr>
        <w:t xml:space="preserve"> школа» </w:t>
      </w:r>
      <w:proofErr w:type="spellStart"/>
      <w:r w:rsidRPr="0055617F">
        <w:rPr>
          <w:rFonts w:cstheme="minorHAnsi"/>
          <w:sz w:val="26"/>
          <w:szCs w:val="26"/>
          <w:lang w:val="uk-UA"/>
        </w:rPr>
        <w:t>администрации</w:t>
      </w:r>
      <w:proofErr w:type="spellEnd"/>
      <w:r w:rsidRPr="0055617F">
        <w:rPr>
          <w:rFonts w:cstheme="minorHAnsi"/>
          <w:sz w:val="26"/>
          <w:szCs w:val="26"/>
          <w:lang w:val="uk-UA"/>
        </w:rPr>
        <w:t xml:space="preserve"> </w:t>
      </w:r>
      <w:proofErr w:type="spellStart"/>
      <w:r w:rsidRPr="0055617F">
        <w:rPr>
          <w:rFonts w:cstheme="minorHAnsi"/>
          <w:sz w:val="26"/>
          <w:szCs w:val="26"/>
          <w:lang w:val="uk-UA"/>
        </w:rPr>
        <w:t>Володарского</w:t>
      </w:r>
      <w:proofErr w:type="spellEnd"/>
      <w:r w:rsidRPr="0055617F">
        <w:rPr>
          <w:rFonts w:cstheme="minorHAnsi"/>
          <w:sz w:val="26"/>
          <w:szCs w:val="26"/>
          <w:lang w:val="uk-UA"/>
        </w:rPr>
        <w:t xml:space="preserve"> </w:t>
      </w:r>
      <w:proofErr w:type="spellStart"/>
      <w:r w:rsidRPr="0055617F">
        <w:rPr>
          <w:rFonts w:cstheme="minorHAnsi"/>
          <w:sz w:val="26"/>
          <w:szCs w:val="26"/>
          <w:lang w:val="uk-UA"/>
        </w:rPr>
        <w:t>района</w:t>
      </w:r>
      <w:proofErr w:type="spellEnd"/>
      <w:r w:rsidRPr="0055617F">
        <w:rPr>
          <w:rFonts w:cstheme="minorHAnsi"/>
          <w:sz w:val="26"/>
          <w:szCs w:val="26"/>
          <w:lang w:val="ru-RU"/>
        </w:rPr>
        <w:t xml:space="preserve"> организуется в соответствии:</w:t>
      </w:r>
    </w:p>
    <w:p w14:paraId="332FA34B" w14:textId="77777777" w:rsidR="008C35ED" w:rsidRPr="0055617F" w:rsidRDefault="008C35ED" w:rsidP="003D5FC5">
      <w:pPr>
        <w:spacing w:before="0" w:beforeAutospacing="0" w:after="0" w:afterAutospacing="0"/>
        <w:ind w:right="244" w:firstLine="709"/>
        <w:jc w:val="both"/>
        <w:rPr>
          <w:rFonts w:cstheme="minorHAnsi"/>
          <w:sz w:val="26"/>
          <w:szCs w:val="26"/>
          <w:lang w:val="ru-RU"/>
        </w:rPr>
      </w:pPr>
      <w:r w:rsidRPr="0055617F">
        <w:rPr>
          <w:rFonts w:cstheme="minorHAnsi"/>
          <w:sz w:val="26"/>
          <w:szCs w:val="26"/>
          <w:lang w:val="ru-RU"/>
        </w:rPr>
        <w:t>с Федеральным законом от 29.12.2012 № 273-ФЗ «Об образовании в Российской Федерации»;</w:t>
      </w:r>
    </w:p>
    <w:p w14:paraId="45983F40" w14:textId="77777777" w:rsidR="008C35ED" w:rsidRPr="0055617F" w:rsidRDefault="008C35ED" w:rsidP="00E70F00">
      <w:pPr>
        <w:numPr>
          <w:ilvl w:val="0"/>
          <w:numId w:val="10"/>
        </w:numPr>
        <w:tabs>
          <w:tab w:val="clear" w:pos="720"/>
          <w:tab w:val="num" w:pos="780"/>
        </w:tabs>
        <w:spacing w:before="0" w:beforeAutospacing="0" w:after="0" w:afterAutospacing="0"/>
        <w:ind w:left="780" w:right="180" w:hanging="780"/>
        <w:contextualSpacing/>
        <w:rPr>
          <w:rFonts w:cstheme="minorHAnsi"/>
          <w:sz w:val="26"/>
          <w:szCs w:val="26"/>
          <w:lang w:val="ru-RU"/>
        </w:rPr>
      </w:pPr>
      <w:r w:rsidRPr="0055617F">
        <w:rPr>
          <w:rFonts w:cstheme="minorHAnsi"/>
          <w:sz w:val="26"/>
          <w:szCs w:val="26"/>
          <w:lang w:val="ru-RU"/>
        </w:rPr>
        <w:t>приказом</w:t>
      </w:r>
      <w:r w:rsidRPr="0055617F">
        <w:rPr>
          <w:rFonts w:cstheme="minorHAnsi"/>
          <w:sz w:val="26"/>
          <w:szCs w:val="26"/>
        </w:rPr>
        <w:t> </w:t>
      </w:r>
      <w:proofErr w:type="spellStart"/>
      <w:r w:rsidRPr="0055617F">
        <w:rPr>
          <w:rFonts w:cstheme="minorHAnsi"/>
          <w:sz w:val="26"/>
          <w:szCs w:val="26"/>
          <w:lang w:val="ru-RU"/>
        </w:rPr>
        <w:t>Минпросвещения</w:t>
      </w:r>
      <w:proofErr w:type="spellEnd"/>
      <w:r w:rsidRPr="0055617F">
        <w:rPr>
          <w:rFonts w:cstheme="minorHAnsi"/>
          <w:sz w:val="26"/>
          <w:szCs w:val="26"/>
          <w:lang w:val="ru-RU"/>
        </w:rPr>
        <w:t xml:space="preserve">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7CBF4D44" w14:textId="77777777" w:rsidR="008C35ED" w:rsidRPr="0055617F" w:rsidRDefault="008C35ED" w:rsidP="00E70F00">
      <w:pPr>
        <w:numPr>
          <w:ilvl w:val="0"/>
          <w:numId w:val="10"/>
        </w:numPr>
        <w:tabs>
          <w:tab w:val="clear" w:pos="720"/>
          <w:tab w:val="num" w:pos="780"/>
        </w:tabs>
        <w:spacing w:before="0" w:beforeAutospacing="0" w:after="0" w:afterAutospacing="0"/>
        <w:ind w:left="780" w:right="180" w:hanging="780"/>
        <w:contextualSpacing/>
        <w:rPr>
          <w:rFonts w:cstheme="minorHAnsi"/>
          <w:sz w:val="26"/>
          <w:szCs w:val="26"/>
          <w:lang w:val="ru-RU"/>
        </w:rPr>
      </w:pPr>
      <w:r w:rsidRPr="0055617F">
        <w:rPr>
          <w:rFonts w:cstheme="minorHAnsi"/>
          <w:sz w:val="26"/>
          <w:szCs w:val="26"/>
          <w:lang w:val="ru-RU"/>
        </w:rPr>
        <w:t>приказом</w:t>
      </w:r>
      <w:r w:rsidRPr="0055617F">
        <w:rPr>
          <w:rFonts w:cstheme="minorHAnsi"/>
          <w:sz w:val="26"/>
          <w:szCs w:val="26"/>
        </w:rPr>
        <w:t> </w:t>
      </w:r>
      <w:proofErr w:type="spellStart"/>
      <w:r w:rsidRPr="0055617F">
        <w:rPr>
          <w:rFonts w:cstheme="minorHAnsi"/>
          <w:sz w:val="26"/>
          <w:szCs w:val="26"/>
          <w:lang w:val="ru-RU"/>
        </w:rPr>
        <w:t>Минпросвещения</w:t>
      </w:r>
      <w:proofErr w:type="spellEnd"/>
      <w:r w:rsidRPr="0055617F">
        <w:rPr>
          <w:rFonts w:cstheme="minorHAnsi"/>
          <w:sz w:val="26"/>
          <w:szCs w:val="26"/>
          <w:lang w:val="ru-RU"/>
        </w:rPr>
        <w:t xml:space="preserve"> России от 18.05.2023 № 372 «Об утверждении федеральной образовательной программы начального общего образования» (далее – ФОП НОО);</w:t>
      </w:r>
    </w:p>
    <w:p w14:paraId="520433CC" w14:textId="77777777" w:rsidR="008C35ED" w:rsidRPr="0055617F" w:rsidRDefault="008C35ED" w:rsidP="00E70F00">
      <w:pPr>
        <w:numPr>
          <w:ilvl w:val="0"/>
          <w:numId w:val="10"/>
        </w:numPr>
        <w:tabs>
          <w:tab w:val="clear" w:pos="720"/>
          <w:tab w:val="num" w:pos="780"/>
        </w:tabs>
        <w:spacing w:before="0" w:beforeAutospacing="0" w:after="0" w:afterAutospacing="0"/>
        <w:ind w:left="780" w:right="180" w:hanging="780"/>
        <w:contextualSpacing/>
        <w:rPr>
          <w:rFonts w:cstheme="minorHAnsi"/>
          <w:sz w:val="26"/>
          <w:szCs w:val="26"/>
          <w:lang w:val="ru-RU"/>
        </w:rPr>
      </w:pPr>
      <w:r w:rsidRPr="0055617F">
        <w:rPr>
          <w:rFonts w:cstheme="minorHAnsi"/>
          <w:sz w:val="26"/>
          <w:szCs w:val="26"/>
          <w:lang w:val="ru-RU"/>
        </w:rPr>
        <w:t>приказом</w:t>
      </w:r>
      <w:r w:rsidRPr="0055617F">
        <w:rPr>
          <w:rFonts w:cstheme="minorHAnsi"/>
          <w:sz w:val="26"/>
          <w:szCs w:val="26"/>
        </w:rPr>
        <w:t> </w:t>
      </w:r>
      <w:proofErr w:type="spellStart"/>
      <w:r w:rsidRPr="0055617F">
        <w:rPr>
          <w:rFonts w:cstheme="minorHAnsi"/>
          <w:sz w:val="26"/>
          <w:szCs w:val="26"/>
          <w:lang w:val="ru-RU"/>
        </w:rPr>
        <w:t>Минпросвещения</w:t>
      </w:r>
      <w:proofErr w:type="spellEnd"/>
      <w:r w:rsidRPr="0055617F">
        <w:rPr>
          <w:rFonts w:cstheme="minorHAnsi"/>
          <w:sz w:val="26"/>
          <w:szCs w:val="26"/>
          <w:lang w:val="ru-RU"/>
        </w:rPr>
        <w:t xml:space="preserve"> России от 18.05.2023 № 370 «Об утверждении федеральной образовательной программы основного общего образования» (далее – ФОП ООО);</w:t>
      </w:r>
    </w:p>
    <w:p w14:paraId="0643E9F6" w14:textId="77777777" w:rsidR="008C35ED" w:rsidRPr="0055617F" w:rsidRDefault="008C35ED" w:rsidP="00E70F00">
      <w:pPr>
        <w:numPr>
          <w:ilvl w:val="0"/>
          <w:numId w:val="10"/>
        </w:numPr>
        <w:tabs>
          <w:tab w:val="clear" w:pos="720"/>
          <w:tab w:val="num" w:pos="780"/>
        </w:tabs>
        <w:spacing w:before="0" w:beforeAutospacing="0" w:after="0" w:afterAutospacing="0"/>
        <w:ind w:left="780" w:right="180" w:hanging="780"/>
        <w:contextualSpacing/>
        <w:rPr>
          <w:rFonts w:cstheme="minorHAnsi"/>
          <w:sz w:val="26"/>
          <w:szCs w:val="26"/>
          <w:lang w:val="ru-RU"/>
        </w:rPr>
      </w:pPr>
      <w:r w:rsidRPr="0055617F">
        <w:rPr>
          <w:rFonts w:cstheme="minorHAnsi"/>
          <w:sz w:val="26"/>
          <w:szCs w:val="26"/>
          <w:lang w:val="ru-RU"/>
        </w:rPr>
        <w:lastRenderedPageBreak/>
        <w:t xml:space="preserve">приказом </w:t>
      </w:r>
      <w:proofErr w:type="spellStart"/>
      <w:r w:rsidRPr="0055617F">
        <w:rPr>
          <w:rFonts w:cstheme="minorHAnsi"/>
          <w:sz w:val="26"/>
          <w:szCs w:val="26"/>
          <w:lang w:val="ru-RU"/>
        </w:rPr>
        <w:t>Минпросвещения</w:t>
      </w:r>
      <w:proofErr w:type="spellEnd"/>
      <w:r w:rsidRPr="0055617F">
        <w:rPr>
          <w:rFonts w:cstheme="minorHAnsi"/>
          <w:sz w:val="26"/>
          <w:szCs w:val="26"/>
          <w:lang w:val="ru-RU"/>
        </w:rPr>
        <w:t xml:space="preserve"> России от 31.05.2021 № 286 «Об утверждении федерального государственного образовательного стандарта начального общего образования»;</w:t>
      </w:r>
    </w:p>
    <w:p w14:paraId="76733577" w14:textId="77777777" w:rsidR="008C35ED" w:rsidRPr="0055617F" w:rsidRDefault="008C35ED" w:rsidP="00E70F00">
      <w:pPr>
        <w:numPr>
          <w:ilvl w:val="0"/>
          <w:numId w:val="10"/>
        </w:numPr>
        <w:tabs>
          <w:tab w:val="clear" w:pos="720"/>
          <w:tab w:val="num" w:pos="780"/>
        </w:tabs>
        <w:spacing w:before="0" w:beforeAutospacing="0" w:after="0" w:afterAutospacing="0"/>
        <w:ind w:left="780" w:right="180" w:hanging="780"/>
        <w:contextualSpacing/>
        <w:rPr>
          <w:rFonts w:cstheme="minorHAnsi"/>
          <w:sz w:val="26"/>
          <w:szCs w:val="26"/>
          <w:lang w:val="ru-RU"/>
        </w:rPr>
      </w:pPr>
      <w:r w:rsidRPr="0055617F">
        <w:rPr>
          <w:rFonts w:cstheme="minorHAnsi"/>
          <w:sz w:val="26"/>
          <w:szCs w:val="26"/>
          <w:lang w:val="ru-RU"/>
        </w:rPr>
        <w:t xml:space="preserve">приказом </w:t>
      </w:r>
      <w:proofErr w:type="spellStart"/>
      <w:r w:rsidRPr="0055617F">
        <w:rPr>
          <w:rFonts w:cstheme="minorHAnsi"/>
          <w:sz w:val="26"/>
          <w:szCs w:val="26"/>
          <w:lang w:val="ru-RU"/>
        </w:rPr>
        <w:t>Минпросвещения</w:t>
      </w:r>
      <w:proofErr w:type="spellEnd"/>
      <w:r w:rsidRPr="0055617F">
        <w:rPr>
          <w:rFonts w:cstheme="minorHAnsi"/>
          <w:sz w:val="26"/>
          <w:szCs w:val="26"/>
          <w:lang w:val="ru-RU"/>
        </w:rPr>
        <w:t xml:space="preserve"> России от 31.05.2021 № 287 «Об утверждении федерального государственного образовательного стандарта основного общего образования»;</w:t>
      </w:r>
    </w:p>
    <w:p w14:paraId="3CD711CA" w14:textId="77777777" w:rsidR="008C35ED" w:rsidRPr="0055617F" w:rsidRDefault="008C35ED" w:rsidP="00E70F00">
      <w:pPr>
        <w:numPr>
          <w:ilvl w:val="0"/>
          <w:numId w:val="10"/>
        </w:numPr>
        <w:tabs>
          <w:tab w:val="clear" w:pos="720"/>
          <w:tab w:val="num" w:pos="780"/>
        </w:tabs>
        <w:spacing w:before="0" w:beforeAutospacing="0" w:after="0" w:afterAutospacing="0"/>
        <w:ind w:left="780" w:right="112" w:hanging="780"/>
        <w:contextualSpacing/>
        <w:rPr>
          <w:rFonts w:cstheme="minorHAnsi"/>
          <w:sz w:val="26"/>
          <w:szCs w:val="26"/>
          <w:lang w:val="ru-RU"/>
        </w:rPr>
      </w:pPr>
      <w:r w:rsidRPr="0055617F">
        <w:rPr>
          <w:rFonts w:cstheme="minorHAnsi"/>
          <w:sz w:val="26"/>
          <w:szCs w:val="26"/>
          <w:lang w:val="ru-RU"/>
        </w:rPr>
        <w:t>СП 2.4.3648-20</w:t>
      </w:r>
      <w:r w:rsidRPr="0055617F">
        <w:rPr>
          <w:rFonts w:cstheme="minorHAnsi"/>
          <w:sz w:val="26"/>
          <w:szCs w:val="26"/>
        </w:rPr>
        <w:t> </w:t>
      </w:r>
      <w:r w:rsidRPr="0055617F">
        <w:rPr>
          <w:rFonts w:cstheme="minorHAnsi"/>
          <w:sz w:val="26"/>
          <w:szCs w:val="26"/>
          <w:lang w:val="ru-RU"/>
        </w:rPr>
        <w:t>«Санитарно-эпидемиологические требования к организациям воспитания и обучения, отдыха и оздоровления детей и молодежи»;</w:t>
      </w:r>
    </w:p>
    <w:p w14:paraId="21D23A17" w14:textId="77777777" w:rsidR="008C35ED" w:rsidRPr="0055617F" w:rsidRDefault="008C35ED" w:rsidP="00E70F00">
      <w:pPr>
        <w:numPr>
          <w:ilvl w:val="0"/>
          <w:numId w:val="10"/>
        </w:numPr>
        <w:tabs>
          <w:tab w:val="clear" w:pos="720"/>
          <w:tab w:val="num" w:pos="780"/>
        </w:tabs>
        <w:spacing w:before="0" w:beforeAutospacing="0" w:after="0" w:afterAutospacing="0"/>
        <w:ind w:left="780" w:right="112" w:hanging="780"/>
        <w:contextualSpacing/>
        <w:jc w:val="both"/>
        <w:rPr>
          <w:rFonts w:cstheme="minorHAnsi"/>
          <w:sz w:val="26"/>
          <w:szCs w:val="26"/>
          <w:lang w:val="ru-RU"/>
        </w:rPr>
      </w:pPr>
      <w:r w:rsidRPr="0055617F">
        <w:rPr>
          <w:rFonts w:cstheme="minorHAnsi"/>
          <w:sz w:val="26"/>
          <w:szCs w:val="26"/>
          <w:lang w:val="ru-RU"/>
        </w:rPr>
        <w:t>СанПиН 1.2.3685-21 «Гигиенические нормативы и требования к обеспечению безопасности и (или) безвредности для человека факторов среды обитания» (действуют с 01.03.2021);</w:t>
      </w:r>
    </w:p>
    <w:p w14:paraId="190B57AE" w14:textId="77777777" w:rsidR="008C35ED" w:rsidRPr="0055617F" w:rsidRDefault="008C35ED" w:rsidP="00E70F00">
      <w:pPr>
        <w:numPr>
          <w:ilvl w:val="0"/>
          <w:numId w:val="10"/>
        </w:numPr>
        <w:tabs>
          <w:tab w:val="clear" w:pos="720"/>
          <w:tab w:val="num" w:pos="780"/>
        </w:tabs>
        <w:spacing w:before="0" w:beforeAutospacing="0" w:after="0" w:afterAutospacing="0"/>
        <w:ind w:left="780" w:right="180" w:hanging="780"/>
        <w:contextualSpacing/>
        <w:jc w:val="both"/>
        <w:rPr>
          <w:rFonts w:cstheme="minorHAnsi"/>
          <w:sz w:val="26"/>
          <w:szCs w:val="26"/>
          <w:lang w:val="ru-RU"/>
        </w:rPr>
      </w:pPr>
      <w:r w:rsidRPr="0055617F">
        <w:rPr>
          <w:rFonts w:cstheme="minorHAnsi"/>
          <w:sz w:val="26"/>
          <w:szCs w:val="26"/>
          <w:lang w:val="ru-RU"/>
        </w:rPr>
        <w:t>основными образовательными программами по уровням образования, включая рабочие программы воспитания, учебные планы, планы внеурочной деятельности, календарные учебные графики, календарные планы воспитательной работы;</w:t>
      </w:r>
    </w:p>
    <w:p w14:paraId="632F6116" w14:textId="77777777" w:rsidR="008C35ED" w:rsidRPr="0055617F" w:rsidRDefault="008C35ED" w:rsidP="00E70F00">
      <w:pPr>
        <w:numPr>
          <w:ilvl w:val="0"/>
          <w:numId w:val="10"/>
        </w:numPr>
        <w:tabs>
          <w:tab w:val="clear" w:pos="720"/>
          <w:tab w:val="num" w:pos="780"/>
        </w:tabs>
        <w:spacing w:before="0" w:beforeAutospacing="0" w:after="0" w:afterAutospacing="0"/>
        <w:ind w:left="780" w:right="180" w:hanging="780"/>
        <w:contextualSpacing/>
        <w:rPr>
          <w:rFonts w:cstheme="minorHAnsi"/>
          <w:sz w:val="26"/>
          <w:szCs w:val="26"/>
        </w:rPr>
      </w:pPr>
      <w:proofErr w:type="spellStart"/>
      <w:r w:rsidRPr="0055617F">
        <w:rPr>
          <w:rFonts w:cstheme="minorHAnsi"/>
          <w:sz w:val="26"/>
          <w:szCs w:val="26"/>
        </w:rPr>
        <w:t>расписанием</w:t>
      </w:r>
      <w:proofErr w:type="spellEnd"/>
      <w:r w:rsidRPr="0055617F">
        <w:rPr>
          <w:rFonts w:cstheme="minorHAnsi"/>
          <w:sz w:val="26"/>
          <w:szCs w:val="26"/>
        </w:rPr>
        <w:t xml:space="preserve"> </w:t>
      </w:r>
      <w:proofErr w:type="spellStart"/>
      <w:r w:rsidRPr="0055617F">
        <w:rPr>
          <w:rFonts w:cstheme="minorHAnsi"/>
          <w:sz w:val="26"/>
          <w:szCs w:val="26"/>
        </w:rPr>
        <w:t>занятий</w:t>
      </w:r>
      <w:proofErr w:type="spellEnd"/>
      <w:r w:rsidRPr="0055617F">
        <w:rPr>
          <w:rFonts w:cstheme="minorHAnsi"/>
          <w:sz w:val="26"/>
          <w:szCs w:val="26"/>
        </w:rPr>
        <w:t>.</w:t>
      </w:r>
    </w:p>
    <w:p w14:paraId="2BAC6FA5" w14:textId="77777777" w:rsidR="008C35ED" w:rsidRPr="0055617F" w:rsidRDefault="008C35ED" w:rsidP="003D5FC5">
      <w:pPr>
        <w:spacing w:before="0" w:beforeAutospacing="0" w:after="0" w:afterAutospacing="0"/>
        <w:ind w:firstLine="709"/>
        <w:jc w:val="both"/>
        <w:rPr>
          <w:rFonts w:cstheme="minorHAnsi"/>
          <w:sz w:val="26"/>
          <w:szCs w:val="26"/>
          <w:lang w:val="ru-RU"/>
        </w:rPr>
      </w:pPr>
      <w:r w:rsidRPr="0055617F">
        <w:rPr>
          <w:rFonts w:cstheme="minorHAnsi"/>
          <w:sz w:val="26"/>
          <w:szCs w:val="26"/>
          <w:lang w:val="ru-RU"/>
        </w:rPr>
        <w:t>Учебные</w:t>
      </w:r>
      <w:r w:rsidRPr="0055617F">
        <w:rPr>
          <w:rFonts w:cstheme="minorHAnsi"/>
          <w:sz w:val="26"/>
          <w:szCs w:val="26"/>
        </w:rPr>
        <w:t> </w:t>
      </w:r>
      <w:r w:rsidRPr="0055617F">
        <w:rPr>
          <w:rFonts w:cstheme="minorHAnsi"/>
          <w:sz w:val="26"/>
          <w:szCs w:val="26"/>
          <w:lang w:val="ru-RU"/>
        </w:rPr>
        <w:t>планы 1–4-х классов ориентированы на четырехлетний нормативный срок освоения основной образовательной программы начального общего образования (реализация обновленного ФГОС НОО и ФОП НОО), 5-9-х классов – на пятилетний нормативный срок освоения основной образовательной программы основного общего образования (реализация ФГОС ООО второго поколения и ФГОС-2021 и ФОП ООО).</w:t>
      </w:r>
    </w:p>
    <w:p w14:paraId="1143E0F0" w14:textId="1C402969" w:rsidR="008C35ED" w:rsidRPr="0055617F" w:rsidRDefault="008C35ED" w:rsidP="003D5FC5">
      <w:pPr>
        <w:spacing w:before="0" w:beforeAutospacing="0" w:after="0" w:afterAutospacing="0"/>
        <w:ind w:right="244" w:firstLine="709"/>
        <w:jc w:val="both"/>
        <w:rPr>
          <w:rFonts w:cstheme="minorHAnsi"/>
          <w:sz w:val="26"/>
          <w:szCs w:val="26"/>
          <w:lang w:val="ru-RU"/>
        </w:rPr>
      </w:pPr>
      <w:r w:rsidRPr="0055617F">
        <w:rPr>
          <w:rFonts w:cstheme="minorHAnsi"/>
          <w:sz w:val="26"/>
          <w:szCs w:val="26"/>
          <w:lang w:val="ru-RU"/>
        </w:rPr>
        <w:t>Основным видом деятельности МБОУ «</w:t>
      </w:r>
      <w:proofErr w:type="spellStart"/>
      <w:r w:rsidR="00A027FB">
        <w:rPr>
          <w:rFonts w:cstheme="minorHAnsi"/>
          <w:sz w:val="26"/>
          <w:szCs w:val="26"/>
          <w:lang w:val="uk-UA"/>
        </w:rPr>
        <w:t>Новогригоровская</w:t>
      </w:r>
      <w:proofErr w:type="spellEnd"/>
      <w:r w:rsidRPr="0055617F">
        <w:rPr>
          <w:rFonts w:cstheme="minorHAnsi"/>
          <w:sz w:val="26"/>
          <w:szCs w:val="26"/>
          <w:lang w:val="uk-UA"/>
        </w:rPr>
        <w:t xml:space="preserve"> школа</w:t>
      </w:r>
      <w:r w:rsidRPr="0055617F">
        <w:rPr>
          <w:rFonts w:cstheme="minorHAnsi"/>
          <w:sz w:val="26"/>
          <w:szCs w:val="26"/>
          <w:lang w:val="ru-RU"/>
        </w:rPr>
        <w:t xml:space="preserve">» администрации Володарского района является реализация следующих общеобразовательных программ:  </w:t>
      </w:r>
    </w:p>
    <w:p w14:paraId="7419226A" w14:textId="77777777" w:rsidR="008C35ED" w:rsidRPr="0055617F" w:rsidRDefault="008C35ED" w:rsidP="003D5FC5">
      <w:pPr>
        <w:spacing w:before="0" w:beforeAutospacing="0" w:after="0" w:afterAutospacing="0"/>
        <w:ind w:right="112" w:firstLine="709"/>
        <w:rPr>
          <w:rFonts w:cstheme="minorHAnsi"/>
          <w:sz w:val="26"/>
          <w:szCs w:val="26"/>
          <w:lang w:val="ru-RU"/>
        </w:rPr>
      </w:pPr>
      <w:r w:rsidRPr="0055617F">
        <w:rPr>
          <w:rFonts w:cstheme="minorHAnsi"/>
          <w:sz w:val="26"/>
          <w:szCs w:val="26"/>
          <w:lang w:val="ru-RU"/>
        </w:rPr>
        <w:t xml:space="preserve">- начальное общее образование (1-4 классы) - основная образовательная программа начального общего образования по ФГОС начального общего образования, утвержденному приказом </w:t>
      </w:r>
      <w:proofErr w:type="spellStart"/>
      <w:r w:rsidRPr="0055617F">
        <w:rPr>
          <w:rFonts w:cstheme="minorHAnsi"/>
          <w:sz w:val="26"/>
          <w:szCs w:val="26"/>
          <w:lang w:val="ru-RU"/>
        </w:rPr>
        <w:t>Минпросвещения</w:t>
      </w:r>
      <w:proofErr w:type="spellEnd"/>
      <w:r w:rsidRPr="0055617F">
        <w:rPr>
          <w:rFonts w:cstheme="minorHAnsi"/>
          <w:sz w:val="26"/>
          <w:szCs w:val="26"/>
          <w:lang w:val="ru-RU"/>
        </w:rPr>
        <w:t xml:space="preserve"> России от 31.05.2021 № 286;</w:t>
      </w:r>
    </w:p>
    <w:p w14:paraId="034A2470" w14:textId="77777777" w:rsidR="008C35ED" w:rsidRPr="0055617F" w:rsidRDefault="008C35ED" w:rsidP="003D5FC5">
      <w:pPr>
        <w:spacing w:before="0" w:beforeAutospacing="0" w:after="0" w:afterAutospacing="0"/>
        <w:ind w:right="112" w:firstLine="709"/>
        <w:jc w:val="both"/>
        <w:rPr>
          <w:rFonts w:cstheme="minorHAnsi"/>
          <w:sz w:val="26"/>
          <w:szCs w:val="26"/>
          <w:lang w:val="ru-RU"/>
        </w:rPr>
      </w:pPr>
      <w:r w:rsidRPr="0055617F">
        <w:rPr>
          <w:rFonts w:cstheme="minorHAnsi"/>
          <w:sz w:val="26"/>
          <w:szCs w:val="26"/>
          <w:lang w:val="ru-RU"/>
        </w:rPr>
        <w:t xml:space="preserve">- основное общее образование (5-9 классы) - основная образовательная программа основного общего образования по ФГОС основного общего образования, утвержденному приказом </w:t>
      </w:r>
      <w:proofErr w:type="spellStart"/>
      <w:r w:rsidRPr="0055617F">
        <w:rPr>
          <w:rFonts w:cstheme="minorHAnsi"/>
          <w:sz w:val="26"/>
          <w:szCs w:val="26"/>
          <w:lang w:val="ru-RU"/>
        </w:rPr>
        <w:t>Минпросвещения</w:t>
      </w:r>
      <w:proofErr w:type="spellEnd"/>
      <w:r w:rsidRPr="0055617F">
        <w:rPr>
          <w:rFonts w:cstheme="minorHAnsi"/>
          <w:sz w:val="26"/>
          <w:szCs w:val="26"/>
          <w:lang w:val="ru-RU"/>
        </w:rPr>
        <w:t xml:space="preserve"> России от 31.05.2021 № 287;</w:t>
      </w:r>
    </w:p>
    <w:p w14:paraId="4E648DC4" w14:textId="77777777" w:rsidR="008C35ED" w:rsidRPr="0055617F" w:rsidRDefault="008C35ED" w:rsidP="003D5FC5">
      <w:pPr>
        <w:spacing w:before="0" w:beforeAutospacing="0" w:after="0" w:afterAutospacing="0"/>
        <w:ind w:right="112" w:firstLine="709"/>
        <w:rPr>
          <w:rFonts w:cstheme="minorHAnsi"/>
          <w:sz w:val="26"/>
          <w:szCs w:val="26"/>
          <w:lang w:val="ru-RU"/>
        </w:rPr>
      </w:pPr>
      <w:r w:rsidRPr="0055617F">
        <w:rPr>
          <w:rFonts w:cstheme="minorHAnsi"/>
          <w:sz w:val="26"/>
          <w:szCs w:val="26"/>
          <w:lang w:val="ru-RU"/>
        </w:rPr>
        <w:t>- дополнительные общеразвивающие программы.</w:t>
      </w:r>
    </w:p>
    <w:p w14:paraId="029F7113" w14:textId="77777777" w:rsidR="008C35ED" w:rsidRPr="0055617F" w:rsidRDefault="008C35ED" w:rsidP="003D5FC5">
      <w:pPr>
        <w:spacing w:before="0" w:beforeAutospacing="0" w:after="0" w:afterAutospacing="0"/>
        <w:ind w:firstLine="709"/>
        <w:jc w:val="center"/>
        <w:rPr>
          <w:rFonts w:cstheme="minorHAnsi"/>
          <w:sz w:val="26"/>
          <w:szCs w:val="26"/>
          <w:lang w:val="ru-RU"/>
        </w:rPr>
      </w:pPr>
      <w:r w:rsidRPr="0055617F">
        <w:rPr>
          <w:rFonts w:cstheme="minorHAnsi"/>
          <w:bCs/>
          <w:sz w:val="26"/>
          <w:szCs w:val="26"/>
          <w:lang w:val="ru-RU"/>
        </w:rPr>
        <w:t>Общая численность обучающихся, осваивающих образовательные программы в 2023</w:t>
      </w:r>
      <w:r w:rsidRPr="0055617F">
        <w:rPr>
          <w:rFonts w:cstheme="minorHAnsi"/>
          <w:bCs/>
          <w:sz w:val="26"/>
          <w:szCs w:val="26"/>
        </w:rPr>
        <w:t> </w:t>
      </w:r>
      <w:r w:rsidRPr="0055617F">
        <w:rPr>
          <w:rFonts w:cstheme="minorHAnsi"/>
          <w:bCs/>
          <w:sz w:val="26"/>
          <w:szCs w:val="26"/>
          <w:lang w:val="ru-RU"/>
        </w:rPr>
        <w:t>году</w:t>
      </w:r>
    </w:p>
    <w:tbl>
      <w:tblPr>
        <w:tblW w:w="0" w:type="auto"/>
        <w:tblCellMar>
          <w:top w:w="15" w:type="dxa"/>
          <w:left w:w="15" w:type="dxa"/>
          <w:bottom w:w="15" w:type="dxa"/>
          <w:right w:w="15" w:type="dxa"/>
        </w:tblCellMar>
        <w:tblLook w:val="0600" w:firstRow="0" w:lastRow="0" w:firstColumn="0" w:lastColumn="0" w:noHBand="1" w:noVBand="1"/>
      </w:tblPr>
      <w:tblGrid>
        <w:gridCol w:w="7511"/>
        <w:gridCol w:w="2043"/>
      </w:tblGrid>
      <w:tr w:rsidR="0055617F" w:rsidRPr="0055617F" w14:paraId="0B050E9F" w14:textId="77777777" w:rsidTr="00B961B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C19A5A" w14:textId="77777777" w:rsidR="008C35ED" w:rsidRPr="0055617F" w:rsidRDefault="008C35ED" w:rsidP="003D5FC5">
            <w:pPr>
              <w:spacing w:before="0" w:beforeAutospacing="0" w:after="0" w:afterAutospacing="0"/>
              <w:ind w:left="59" w:firstLine="709"/>
              <w:jc w:val="center"/>
              <w:rPr>
                <w:rFonts w:cstheme="minorHAnsi"/>
                <w:sz w:val="26"/>
                <w:szCs w:val="26"/>
              </w:rPr>
            </w:pPr>
            <w:proofErr w:type="spellStart"/>
            <w:r w:rsidRPr="0055617F">
              <w:rPr>
                <w:rFonts w:cstheme="minorHAnsi"/>
                <w:bCs/>
                <w:sz w:val="26"/>
                <w:szCs w:val="26"/>
              </w:rPr>
              <w:t>Название</w:t>
            </w:r>
            <w:proofErr w:type="spellEnd"/>
            <w:r w:rsidRPr="0055617F">
              <w:rPr>
                <w:rFonts w:cstheme="minorHAnsi"/>
                <w:bCs/>
                <w:sz w:val="26"/>
                <w:szCs w:val="26"/>
              </w:rPr>
              <w:t xml:space="preserve"> </w:t>
            </w:r>
            <w:proofErr w:type="spellStart"/>
            <w:r w:rsidRPr="0055617F">
              <w:rPr>
                <w:rFonts w:cstheme="minorHAnsi"/>
                <w:bCs/>
                <w:sz w:val="26"/>
                <w:szCs w:val="26"/>
              </w:rPr>
              <w:t>образовательной</w:t>
            </w:r>
            <w:proofErr w:type="spellEnd"/>
            <w:r w:rsidRPr="0055617F">
              <w:rPr>
                <w:rFonts w:cstheme="minorHAnsi"/>
                <w:bCs/>
                <w:sz w:val="26"/>
                <w:szCs w:val="26"/>
              </w:rPr>
              <w:t xml:space="preserve"> </w:t>
            </w:r>
            <w:proofErr w:type="spellStart"/>
            <w:r w:rsidRPr="0055617F">
              <w:rPr>
                <w:rFonts w:cstheme="minorHAnsi"/>
                <w:bCs/>
                <w:sz w:val="26"/>
                <w:szCs w:val="26"/>
              </w:rPr>
              <w:t>программы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4B4E3B" w14:textId="77777777" w:rsidR="008C35ED" w:rsidRPr="0055617F" w:rsidRDefault="008C35ED" w:rsidP="00A027FB">
            <w:pPr>
              <w:spacing w:before="0" w:beforeAutospacing="0" w:after="0" w:afterAutospacing="0"/>
              <w:rPr>
                <w:rFonts w:cstheme="minorHAnsi"/>
                <w:sz w:val="26"/>
                <w:szCs w:val="26"/>
              </w:rPr>
            </w:pPr>
            <w:proofErr w:type="spellStart"/>
            <w:r w:rsidRPr="0055617F">
              <w:rPr>
                <w:rFonts w:cstheme="minorHAnsi"/>
                <w:bCs/>
                <w:sz w:val="26"/>
                <w:szCs w:val="26"/>
              </w:rPr>
              <w:t>Численность</w:t>
            </w:r>
            <w:proofErr w:type="spellEnd"/>
            <w:r w:rsidRPr="0055617F">
              <w:rPr>
                <w:rFonts w:cstheme="minorHAnsi"/>
                <w:bCs/>
                <w:sz w:val="26"/>
                <w:szCs w:val="26"/>
              </w:rPr>
              <w:t xml:space="preserve"> </w:t>
            </w:r>
            <w:proofErr w:type="spellStart"/>
            <w:r w:rsidRPr="0055617F">
              <w:rPr>
                <w:rFonts w:cstheme="minorHAnsi"/>
                <w:bCs/>
                <w:sz w:val="26"/>
                <w:szCs w:val="26"/>
              </w:rPr>
              <w:t>обучающихся</w:t>
            </w:r>
            <w:proofErr w:type="spellEnd"/>
          </w:p>
        </w:tc>
      </w:tr>
      <w:tr w:rsidR="0055617F" w:rsidRPr="0055617F" w14:paraId="04DDC3D8" w14:textId="77777777" w:rsidTr="00B961B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0E8D6D" w14:textId="77777777" w:rsidR="008C35ED" w:rsidRPr="0055617F" w:rsidRDefault="008C35ED" w:rsidP="003D5FC5">
            <w:pPr>
              <w:spacing w:before="0" w:beforeAutospacing="0" w:after="0" w:afterAutospacing="0"/>
              <w:ind w:left="59" w:firstLine="709"/>
              <w:rPr>
                <w:rFonts w:cstheme="minorHAnsi"/>
                <w:sz w:val="26"/>
                <w:szCs w:val="26"/>
                <w:lang w:val="ru-RU"/>
              </w:rPr>
            </w:pPr>
            <w:r w:rsidRPr="0055617F">
              <w:rPr>
                <w:rFonts w:cstheme="minorHAnsi"/>
                <w:sz w:val="26"/>
                <w:szCs w:val="26"/>
                <w:lang w:val="ru-RU"/>
              </w:rPr>
              <w:t>Основная образовательная программа начального общего образования по ФГОС начального общего образования, утвержденному</w:t>
            </w:r>
            <w:r w:rsidRPr="0055617F">
              <w:rPr>
                <w:rFonts w:cstheme="minorHAnsi"/>
                <w:sz w:val="26"/>
                <w:szCs w:val="26"/>
              </w:rPr>
              <w:t> </w:t>
            </w:r>
            <w:r w:rsidRPr="0055617F">
              <w:rPr>
                <w:rFonts w:cstheme="minorHAnsi"/>
                <w:sz w:val="26"/>
                <w:szCs w:val="26"/>
                <w:lang w:val="ru-RU"/>
              </w:rPr>
              <w:t xml:space="preserve">приказом </w:t>
            </w:r>
            <w:proofErr w:type="spellStart"/>
            <w:r w:rsidRPr="0055617F">
              <w:rPr>
                <w:rFonts w:cstheme="minorHAnsi"/>
                <w:sz w:val="26"/>
                <w:szCs w:val="26"/>
                <w:lang w:val="ru-RU"/>
              </w:rPr>
              <w:t>Минпросвещения</w:t>
            </w:r>
            <w:proofErr w:type="spellEnd"/>
            <w:r w:rsidRPr="0055617F">
              <w:rPr>
                <w:rFonts w:cstheme="minorHAnsi"/>
                <w:sz w:val="26"/>
                <w:szCs w:val="26"/>
                <w:lang w:val="ru-RU"/>
              </w:rPr>
              <w:t xml:space="preserve"> России от 31.05.2021 № 286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547A1F" w14:textId="740EE25F" w:rsidR="008C35ED" w:rsidRPr="00A027FB" w:rsidRDefault="00A027FB" w:rsidP="003D5FC5">
            <w:pPr>
              <w:spacing w:before="0" w:beforeAutospacing="0" w:after="0" w:afterAutospacing="0"/>
              <w:ind w:firstLine="709"/>
              <w:rPr>
                <w:rFonts w:cstheme="minorHAnsi"/>
                <w:sz w:val="26"/>
                <w:szCs w:val="26"/>
                <w:lang w:val="ru-RU"/>
              </w:rPr>
            </w:pPr>
            <w:r>
              <w:rPr>
                <w:rFonts w:cstheme="minorHAnsi"/>
                <w:sz w:val="26"/>
                <w:szCs w:val="26"/>
                <w:lang w:val="ru-RU"/>
              </w:rPr>
              <w:t>9</w:t>
            </w:r>
          </w:p>
        </w:tc>
      </w:tr>
      <w:tr w:rsidR="0055617F" w:rsidRPr="0055617F" w14:paraId="02892D39" w14:textId="77777777" w:rsidTr="00B961B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AEDB02" w14:textId="77777777" w:rsidR="008C35ED" w:rsidRPr="0055617F" w:rsidRDefault="008C35ED" w:rsidP="003D5FC5">
            <w:pPr>
              <w:spacing w:before="0" w:beforeAutospacing="0" w:after="0" w:afterAutospacing="0"/>
              <w:ind w:firstLine="709"/>
              <w:rPr>
                <w:rFonts w:cstheme="minorHAnsi"/>
                <w:sz w:val="26"/>
                <w:szCs w:val="26"/>
                <w:lang w:val="ru-RU"/>
              </w:rPr>
            </w:pPr>
            <w:r w:rsidRPr="0055617F">
              <w:rPr>
                <w:rFonts w:cstheme="minorHAnsi"/>
                <w:sz w:val="26"/>
                <w:szCs w:val="26"/>
                <w:lang w:val="ru-RU"/>
              </w:rPr>
              <w:t>Основная образовательная программа основного общего образования по ФГОС основного общего образования, утвержденному</w:t>
            </w:r>
            <w:r w:rsidRPr="0055617F">
              <w:rPr>
                <w:rFonts w:cstheme="minorHAnsi"/>
                <w:sz w:val="26"/>
                <w:szCs w:val="26"/>
              </w:rPr>
              <w:t> </w:t>
            </w:r>
            <w:r w:rsidRPr="0055617F">
              <w:rPr>
                <w:rFonts w:cstheme="minorHAnsi"/>
                <w:sz w:val="26"/>
                <w:szCs w:val="26"/>
                <w:lang w:val="ru-RU"/>
              </w:rPr>
              <w:t xml:space="preserve">приказом </w:t>
            </w:r>
            <w:proofErr w:type="spellStart"/>
            <w:r w:rsidRPr="0055617F">
              <w:rPr>
                <w:rFonts w:cstheme="minorHAnsi"/>
                <w:sz w:val="26"/>
                <w:szCs w:val="26"/>
                <w:lang w:val="ru-RU"/>
              </w:rPr>
              <w:t>Минпросвещения</w:t>
            </w:r>
            <w:proofErr w:type="spellEnd"/>
            <w:r w:rsidRPr="0055617F">
              <w:rPr>
                <w:rFonts w:cstheme="minorHAnsi"/>
                <w:sz w:val="26"/>
                <w:szCs w:val="26"/>
                <w:lang w:val="ru-RU"/>
              </w:rPr>
              <w:t xml:space="preserve"> России от 31.05.2021 № 287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14B5A4" w14:textId="7A5AEE57" w:rsidR="008C35ED" w:rsidRPr="00A027FB" w:rsidRDefault="00A027FB" w:rsidP="003D5FC5">
            <w:pPr>
              <w:spacing w:before="0" w:beforeAutospacing="0" w:after="0" w:afterAutospacing="0"/>
              <w:ind w:firstLine="709"/>
              <w:rPr>
                <w:rFonts w:cstheme="minorHAnsi"/>
                <w:sz w:val="26"/>
                <w:szCs w:val="26"/>
                <w:lang w:val="ru-RU"/>
              </w:rPr>
            </w:pPr>
            <w:r>
              <w:rPr>
                <w:rFonts w:cstheme="minorHAnsi"/>
                <w:sz w:val="26"/>
                <w:szCs w:val="26"/>
                <w:lang w:val="ru-RU"/>
              </w:rPr>
              <w:t>13</w:t>
            </w:r>
          </w:p>
        </w:tc>
      </w:tr>
    </w:tbl>
    <w:p w14:paraId="6398929C" w14:textId="77777777" w:rsidR="008C35ED" w:rsidRPr="0055617F" w:rsidRDefault="008C35ED" w:rsidP="003D5FC5">
      <w:pPr>
        <w:spacing w:before="0" w:beforeAutospacing="0" w:after="0" w:afterAutospacing="0"/>
        <w:ind w:firstLine="709"/>
        <w:jc w:val="both"/>
        <w:rPr>
          <w:rFonts w:cstheme="minorHAnsi"/>
          <w:sz w:val="26"/>
          <w:szCs w:val="26"/>
        </w:rPr>
      </w:pPr>
    </w:p>
    <w:p w14:paraId="6F3D5FA2" w14:textId="53A7B549" w:rsidR="008C35ED" w:rsidRPr="0055617F" w:rsidRDefault="008C35ED" w:rsidP="003D5FC5">
      <w:pPr>
        <w:spacing w:before="0" w:beforeAutospacing="0" w:after="0" w:afterAutospacing="0"/>
        <w:ind w:firstLine="709"/>
        <w:jc w:val="both"/>
        <w:rPr>
          <w:rFonts w:cstheme="minorHAnsi"/>
          <w:sz w:val="26"/>
          <w:szCs w:val="26"/>
          <w:lang w:val="ru-RU"/>
        </w:rPr>
      </w:pPr>
      <w:r w:rsidRPr="0055617F">
        <w:rPr>
          <w:rFonts w:cstheme="minorHAnsi"/>
          <w:sz w:val="26"/>
          <w:szCs w:val="26"/>
          <w:lang w:val="ru-RU"/>
        </w:rPr>
        <w:t>Всего в 2023</w:t>
      </w:r>
      <w:r w:rsidRPr="0055617F">
        <w:rPr>
          <w:rFonts w:cstheme="minorHAnsi"/>
          <w:sz w:val="26"/>
          <w:szCs w:val="26"/>
        </w:rPr>
        <w:t> </w:t>
      </w:r>
      <w:r w:rsidRPr="0055617F">
        <w:rPr>
          <w:rFonts w:cstheme="minorHAnsi"/>
          <w:sz w:val="26"/>
          <w:szCs w:val="26"/>
          <w:lang w:val="ru-RU"/>
        </w:rPr>
        <w:t xml:space="preserve">году в образовательной организации получали образование на начало года </w:t>
      </w:r>
      <w:r w:rsidR="00A027FB">
        <w:rPr>
          <w:rFonts w:cstheme="minorHAnsi"/>
          <w:sz w:val="26"/>
          <w:szCs w:val="26"/>
          <w:lang w:val="ru-RU"/>
        </w:rPr>
        <w:t>26</w:t>
      </w:r>
      <w:r w:rsidRPr="0055617F">
        <w:rPr>
          <w:rFonts w:cstheme="minorHAnsi"/>
          <w:sz w:val="26"/>
          <w:szCs w:val="26"/>
          <w:lang w:val="ru-RU"/>
        </w:rPr>
        <w:t xml:space="preserve"> обучающихся, к концу года – </w:t>
      </w:r>
      <w:r w:rsidR="00A027FB">
        <w:rPr>
          <w:rFonts w:cstheme="minorHAnsi"/>
          <w:sz w:val="26"/>
          <w:szCs w:val="26"/>
          <w:lang w:val="ru-RU"/>
        </w:rPr>
        <w:t>22</w:t>
      </w:r>
      <w:r w:rsidRPr="0055617F">
        <w:rPr>
          <w:rFonts w:cstheme="minorHAnsi"/>
          <w:sz w:val="26"/>
          <w:szCs w:val="26"/>
          <w:lang w:val="ru-RU"/>
        </w:rPr>
        <w:t xml:space="preserve"> человек</w:t>
      </w:r>
      <w:r w:rsidR="00A027FB">
        <w:rPr>
          <w:rFonts w:cstheme="minorHAnsi"/>
          <w:sz w:val="26"/>
          <w:szCs w:val="26"/>
          <w:lang w:val="ru-RU"/>
        </w:rPr>
        <w:t>а</w:t>
      </w:r>
      <w:r w:rsidRPr="0055617F">
        <w:rPr>
          <w:rFonts w:cstheme="minorHAnsi"/>
          <w:sz w:val="26"/>
          <w:szCs w:val="26"/>
          <w:lang w:val="ru-RU"/>
        </w:rPr>
        <w:t>.</w:t>
      </w:r>
    </w:p>
    <w:p w14:paraId="208ACF73" w14:textId="77777777" w:rsidR="008C35ED" w:rsidRPr="0055617F" w:rsidRDefault="008C35ED" w:rsidP="003D5FC5">
      <w:pPr>
        <w:spacing w:before="0" w:beforeAutospacing="0" w:after="0" w:afterAutospacing="0"/>
        <w:ind w:right="112" w:firstLine="709"/>
        <w:rPr>
          <w:rFonts w:cstheme="minorHAnsi"/>
          <w:sz w:val="26"/>
          <w:szCs w:val="26"/>
          <w:lang w:val="ru-RU"/>
        </w:rPr>
      </w:pPr>
    </w:p>
    <w:p w14:paraId="08454386" w14:textId="77777777" w:rsidR="008C35ED" w:rsidRPr="0055617F" w:rsidRDefault="008C35ED" w:rsidP="003D5FC5">
      <w:pPr>
        <w:spacing w:before="0" w:beforeAutospacing="0" w:after="0" w:afterAutospacing="0"/>
        <w:ind w:firstLine="709"/>
        <w:rPr>
          <w:rFonts w:cstheme="minorHAnsi"/>
          <w:sz w:val="26"/>
          <w:szCs w:val="26"/>
          <w:lang w:val="ru-RU"/>
        </w:rPr>
      </w:pPr>
      <w:r w:rsidRPr="0055617F">
        <w:rPr>
          <w:rFonts w:cstheme="minorHAnsi"/>
          <w:sz w:val="26"/>
          <w:szCs w:val="26"/>
          <w:lang w:val="ru-RU"/>
        </w:rPr>
        <w:t>Форма обучения: очная.</w:t>
      </w:r>
    </w:p>
    <w:p w14:paraId="643C2FDD" w14:textId="77777777" w:rsidR="008C35ED" w:rsidRPr="0055617F" w:rsidRDefault="003D5FC5" w:rsidP="003D5FC5">
      <w:pPr>
        <w:spacing w:before="0" w:beforeAutospacing="0" w:after="0" w:afterAutospacing="0"/>
        <w:ind w:right="442"/>
        <w:jc w:val="both"/>
        <w:rPr>
          <w:rFonts w:cstheme="minorHAnsi"/>
          <w:sz w:val="26"/>
          <w:szCs w:val="26"/>
          <w:lang w:val="ru-RU"/>
        </w:rPr>
      </w:pPr>
      <w:r>
        <w:rPr>
          <w:rFonts w:cstheme="minorHAnsi"/>
          <w:sz w:val="26"/>
          <w:szCs w:val="26"/>
          <w:lang w:val="ru-RU"/>
        </w:rPr>
        <w:t xml:space="preserve">           </w:t>
      </w:r>
      <w:r w:rsidR="008C35ED" w:rsidRPr="0055617F">
        <w:rPr>
          <w:rFonts w:cstheme="minorHAnsi"/>
          <w:sz w:val="26"/>
          <w:szCs w:val="26"/>
          <w:lang w:val="ru-RU"/>
        </w:rPr>
        <w:t xml:space="preserve">Язык обучения: русский. </w:t>
      </w:r>
    </w:p>
    <w:p w14:paraId="7405165C" w14:textId="77777777" w:rsidR="008C35ED" w:rsidRPr="0055617F" w:rsidRDefault="008C35ED" w:rsidP="003D5FC5">
      <w:pPr>
        <w:spacing w:before="0" w:beforeAutospacing="0" w:after="0" w:afterAutospacing="0"/>
        <w:ind w:right="442" w:firstLine="709"/>
        <w:jc w:val="both"/>
        <w:rPr>
          <w:rFonts w:cstheme="minorHAnsi"/>
          <w:sz w:val="26"/>
          <w:szCs w:val="26"/>
          <w:lang w:val="ru-RU"/>
        </w:rPr>
      </w:pPr>
    </w:p>
    <w:p w14:paraId="0237C8E7" w14:textId="59403279" w:rsidR="008C35ED" w:rsidRPr="0055617F" w:rsidRDefault="008C35ED" w:rsidP="003D5FC5">
      <w:pPr>
        <w:spacing w:before="0" w:beforeAutospacing="0" w:after="0" w:afterAutospacing="0"/>
        <w:ind w:right="112" w:firstLine="709"/>
        <w:jc w:val="both"/>
        <w:rPr>
          <w:rFonts w:cstheme="minorHAnsi"/>
          <w:sz w:val="26"/>
          <w:szCs w:val="26"/>
          <w:lang w:val="ru-RU"/>
        </w:rPr>
      </w:pPr>
      <w:r w:rsidRPr="0055617F">
        <w:rPr>
          <w:rFonts w:cstheme="minorHAnsi"/>
          <w:sz w:val="26"/>
          <w:szCs w:val="26"/>
          <w:lang w:val="ru-RU"/>
        </w:rPr>
        <w:t>МБОУ «</w:t>
      </w:r>
      <w:proofErr w:type="spellStart"/>
      <w:r w:rsidR="00A027FB">
        <w:rPr>
          <w:rFonts w:cstheme="minorHAnsi"/>
          <w:sz w:val="26"/>
          <w:szCs w:val="26"/>
          <w:lang w:val="ru-RU"/>
        </w:rPr>
        <w:t>Новогригоровская</w:t>
      </w:r>
      <w:proofErr w:type="spellEnd"/>
      <w:r w:rsidRPr="0055617F">
        <w:rPr>
          <w:rFonts w:cstheme="minorHAnsi"/>
          <w:sz w:val="26"/>
          <w:szCs w:val="26"/>
          <w:lang w:val="ru-RU"/>
        </w:rPr>
        <w:t xml:space="preserve"> школа» ведет работу по формированию здорового образа жизни и реализации технологий сбережения здоровья. Все учителя проводят совместно с обучающимися физкультминутки во время занятий, гимнастику для глаз, обеспечивается контроль за осанкой, в том числе во время письма, рисования и использования электронных средств обучения. </w:t>
      </w:r>
    </w:p>
    <w:p w14:paraId="3B13D4C6" w14:textId="77777777" w:rsidR="00A027FB" w:rsidRDefault="008C35ED" w:rsidP="00A027FB">
      <w:pPr>
        <w:spacing w:before="0" w:beforeAutospacing="0" w:after="0" w:afterAutospacing="0"/>
        <w:ind w:right="112" w:firstLine="709"/>
        <w:jc w:val="both"/>
        <w:rPr>
          <w:rFonts w:cstheme="minorHAnsi"/>
          <w:sz w:val="26"/>
          <w:szCs w:val="26"/>
          <w:lang w:val="ru-RU"/>
        </w:rPr>
      </w:pPr>
      <w:r w:rsidRPr="0055617F">
        <w:rPr>
          <w:rFonts w:cstheme="minorHAnsi"/>
          <w:sz w:val="26"/>
          <w:szCs w:val="26"/>
          <w:lang w:val="ru-RU"/>
        </w:rPr>
        <w:t>Ссылка на сайт школы, где размечены образовательные программы:</w:t>
      </w:r>
    </w:p>
    <w:p w14:paraId="6344A866" w14:textId="65766D40" w:rsidR="00A027FB" w:rsidRDefault="00000000" w:rsidP="00A027FB">
      <w:pPr>
        <w:spacing w:before="0" w:beforeAutospacing="0" w:after="0" w:afterAutospacing="0"/>
        <w:ind w:right="112" w:firstLine="709"/>
        <w:jc w:val="both"/>
        <w:rPr>
          <w:b/>
          <w:bCs/>
          <w:color w:val="000000" w:themeColor="text1"/>
          <w:sz w:val="26"/>
          <w:szCs w:val="26"/>
          <w:lang w:val="ru-RU"/>
        </w:rPr>
      </w:pPr>
      <w:hyperlink r:id="rId11" w:history="1">
        <w:r w:rsidR="00A027FB" w:rsidRPr="00A027FB">
          <w:rPr>
            <w:rStyle w:val="a3"/>
            <w:b/>
            <w:bCs/>
            <w:color w:val="000000" w:themeColor="text1"/>
            <w:sz w:val="26"/>
            <w:szCs w:val="26"/>
          </w:rPr>
          <w:t>https</w:t>
        </w:r>
        <w:r w:rsidR="00A027FB" w:rsidRPr="00A027FB">
          <w:rPr>
            <w:rStyle w:val="a3"/>
            <w:b/>
            <w:bCs/>
            <w:color w:val="000000" w:themeColor="text1"/>
            <w:sz w:val="26"/>
            <w:szCs w:val="26"/>
            <w:lang w:val="ru-RU"/>
          </w:rPr>
          <w:t>://</w:t>
        </w:r>
        <w:proofErr w:type="spellStart"/>
        <w:r w:rsidR="00A027FB" w:rsidRPr="00A027FB">
          <w:rPr>
            <w:rStyle w:val="a3"/>
            <w:b/>
            <w:bCs/>
            <w:color w:val="000000" w:themeColor="text1"/>
            <w:sz w:val="26"/>
            <w:szCs w:val="26"/>
          </w:rPr>
          <w:t>sh</w:t>
        </w:r>
        <w:proofErr w:type="spellEnd"/>
        <w:r w:rsidR="00A027FB" w:rsidRPr="00A027FB">
          <w:rPr>
            <w:rStyle w:val="a3"/>
            <w:b/>
            <w:bCs/>
            <w:color w:val="000000" w:themeColor="text1"/>
            <w:sz w:val="26"/>
            <w:szCs w:val="26"/>
            <w:lang w:val="ru-RU"/>
          </w:rPr>
          <w:t>-</w:t>
        </w:r>
        <w:proofErr w:type="spellStart"/>
        <w:r w:rsidR="00A027FB" w:rsidRPr="00A027FB">
          <w:rPr>
            <w:rStyle w:val="a3"/>
            <w:b/>
            <w:bCs/>
            <w:color w:val="000000" w:themeColor="text1"/>
            <w:sz w:val="26"/>
            <w:szCs w:val="26"/>
          </w:rPr>
          <w:t>novogrigorovskaya</w:t>
        </w:r>
        <w:proofErr w:type="spellEnd"/>
        <w:r w:rsidR="00A027FB" w:rsidRPr="00A027FB">
          <w:rPr>
            <w:rStyle w:val="a3"/>
            <w:b/>
            <w:bCs/>
            <w:color w:val="000000" w:themeColor="text1"/>
            <w:sz w:val="26"/>
            <w:szCs w:val="26"/>
            <w:lang w:val="ru-RU"/>
          </w:rPr>
          <w:t>-</w:t>
        </w:r>
        <w:r w:rsidR="00A027FB" w:rsidRPr="00A027FB">
          <w:rPr>
            <w:rStyle w:val="a3"/>
            <w:b/>
            <w:bCs/>
            <w:color w:val="000000" w:themeColor="text1"/>
            <w:sz w:val="26"/>
            <w:szCs w:val="26"/>
          </w:rPr>
          <w:t>r</w:t>
        </w:r>
        <w:r w:rsidR="00A027FB" w:rsidRPr="00A027FB">
          <w:rPr>
            <w:rStyle w:val="a3"/>
            <w:b/>
            <w:bCs/>
            <w:color w:val="000000" w:themeColor="text1"/>
            <w:sz w:val="26"/>
            <w:szCs w:val="26"/>
            <w:lang w:val="ru-RU"/>
          </w:rPr>
          <w:t>897.</w:t>
        </w:r>
        <w:proofErr w:type="spellStart"/>
        <w:r w:rsidR="00A027FB" w:rsidRPr="00A027FB">
          <w:rPr>
            <w:rStyle w:val="a3"/>
            <w:b/>
            <w:bCs/>
            <w:color w:val="000000" w:themeColor="text1"/>
            <w:sz w:val="26"/>
            <w:szCs w:val="26"/>
          </w:rPr>
          <w:t>gosweb</w:t>
        </w:r>
        <w:proofErr w:type="spellEnd"/>
        <w:r w:rsidR="00A027FB" w:rsidRPr="00A027FB">
          <w:rPr>
            <w:rStyle w:val="a3"/>
            <w:b/>
            <w:bCs/>
            <w:color w:val="000000" w:themeColor="text1"/>
            <w:sz w:val="26"/>
            <w:szCs w:val="26"/>
            <w:lang w:val="ru-RU"/>
          </w:rPr>
          <w:t>.</w:t>
        </w:r>
        <w:proofErr w:type="spellStart"/>
        <w:r w:rsidR="00A027FB" w:rsidRPr="00A027FB">
          <w:rPr>
            <w:rStyle w:val="a3"/>
            <w:b/>
            <w:bCs/>
            <w:color w:val="000000" w:themeColor="text1"/>
            <w:sz w:val="26"/>
            <w:szCs w:val="26"/>
          </w:rPr>
          <w:t>gosuslugi</w:t>
        </w:r>
        <w:proofErr w:type="spellEnd"/>
        <w:r w:rsidR="00A027FB" w:rsidRPr="00A027FB">
          <w:rPr>
            <w:rStyle w:val="a3"/>
            <w:b/>
            <w:bCs/>
            <w:color w:val="000000" w:themeColor="text1"/>
            <w:sz w:val="26"/>
            <w:szCs w:val="26"/>
            <w:lang w:val="ru-RU"/>
          </w:rPr>
          <w:t>.</w:t>
        </w:r>
        <w:proofErr w:type="spellStart"/>
        <w:r w:rsidR="00A027FB" w:rsidRPr="00A027FB">
          <w:rPr>
            <w:rStyle w:val="a3"/>
            <w:b/>
            <w:bCs/>
            <w:color w:val="000000" w:themeColor="text1"/>
            <w:sz w:val="26"/>
            <w:szCs w:val="26"/>
          </w:rPr>
          <w:t>ru</w:t>
        </w:r>
        <w:proofErr w:type="spellEnd"/>
        <w:r w:rsidR="00A027FB" w:rsidRPr="00A027FB">
          <w:rPr>
            <w:rStyle w:val="a3"/>
            <w:b/>
            <w:bCs/>
            <w:color w:val="000000" w:themeColor="text1"/>
            <w:sz w:val="26"/>
            <w:szCs w:val="26"/>
            <w:lang w:val="ru-RU"/>
          </w:rPr>
          <w:t>/</w:t>
        </w:r>
      </w:hyperlink>
    </w:p>
    <w:p w14:paraId="547D9C8E" w14:textId="77777777" w:rsidR="00A027FB" w:rsidRPr="00A027FB" w:rsidRDefault="00A027FB" w:rsidP="00A027FB">
      <w:pPr>
        <w:spacing w:before="0" w:beforeAutospacing="0" w:after="0" w:afterAutospacing="0"/>
        <w:ind w:right="112" w:firstLine="709"/>
        <w:jc w:val="both"/>
        <w:rPr>
          <w:rFonts w:cstheme="minorHAnsi"/>
          <w:color w:val="000000" w:themeColor="text1"/>
          <w:sz w:val="26"/>
          <w:szCs w:val="26"/>
          <w:lang w:val="ru-RU"/>
        </w:rPr>
      </w:pPr>
    </w:p>
    <w:p w14:paraId="362A8C2D" w14:textId="54F6F1FE" w:rsidR="008C35ED" w:rsidRPr="0055617F" w:rsidRDefault="008C35ED" w:rsidP="003D5FC5">
      <w:pPr>
        <w:spacing w:before="0" w:beforeAutospacing="0" w:after="0" w:afterAutospacing="0"/>
        <w:ind w:right="112" w:firstLine="709"/>
        <w:jc w:val="both"/>
        <w:rPr>
          <w:rFonts w:cstheme="minorHAnsi"/>
          <w:sz w:val="26"/>
          <w:szCs w:val="26"/>
          <w:lang w:val="ru-RU"/>
        </w:rPr>
      </w:pPr>
      <w:r w:rsidRPr="0055617F">
        <w:rPr>
          <w:rFonts w:cstheme="minorHAnsi"/>
          <w:sz w:val="26"/>
          <w:szCs w:val="26"/>
          <w:lang w:val="ru-RU"/>
        </w:rPr>
        <w:t>С 1 сентября 2023 года МБОУ «</w:t>
      </w:r>
      <w:proofErr w:type="spellStart"/>
      <w:r w:rsidR="00A027FB">
        <w:rPr>
          <w:rFonts w:cstheme="minorHAnsi"/>
          <w:sz w:val="26"/>
          <w:szCs w:val="26"/>
          <w:lang w:val="ru-RU"/>
        </w:rPr>
        <w:t>Новогригоровская</w:t>
      </w:r>
      <w:proofErr w:type="spellEnd"/>
      <w:r w:rsidRPr="0055617F">
        <w:rPr>
          <w:rFonts w:cstheme="minorHAnsi"/>
          <w:sz w:val="26"/>
          <w:szCs w:val="26"/>
          <w:lang w:val="ru-RU"/>
        </w:rPr>
        <w:t xml:space="preserve"> школа» администрации Володарского района работает по федеральным образовательным программам. </w:t>
      </w:r>
    </w:p>
    <w:p w14:paraId="19506DE5" w14:textId="4CF0611B" w:rsidR="008C35ED" w:rsidRPr="0055617F" w:rsidRDefault="008C35ED" w:rsidP="003D5FC5">
      <w:pPr>
        <w:spacing w:before="0" w:beforeAutospacing="0" w:after="0" w:afterAutospacing="0"/>
        <w:ind w:right="244" w:firstLine="709"/>
        <w:jc w:val="both"/>
        <w:rPr>
          <w:rFonts w:cstheme="minorHAnsi"/>
          <w:sz w:val="26"/>
          <w:szCs w:val="26"/>
          <w:lang w:val="ru-RU"/>
        </w:rPr>
      </w:pPr>
      <w:r w:rsidRPr="0055617F">
        <w:rPr>
          <w:rFonts w:cstheme="minorHAnsi"/>
          <w:sz w:val="26"/>
          <w:szCs w:val="26"/>
          <w:lang w:val="ru-RU"/>
        </w:rPr>
        <w:t xml:space="preserve">Анализ условий реализации программы начального общего образования, основного общего образования, в части 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 показал достаточную готовность педагогических кадров. Так, 100 процентов педагогов понимают значимость применения такого формата заданий, </w:t>
      </w:r>
      <w:r w:rsidR="000442E7">
        <w:rPr>
          <w:rFonts w:cstheme="minorHAnsi"/>
          <w:sz w:val="26"/>
          <w:szCs w:val="26"/>
          <w:lang w:val="ru-RU"/>
        </w:rPr>
        <w:t>80</w:t>
      </w:r>
      <w:r w:rsidRPr="0055617F">
        <w:rPr>
          <w:rFonts w:cstheme="minorHAnsi"/>
          <w:sz w:val="26"/>
          <w:szCs w:val="26"/>
          <w:lang w:val="ru-RU"/>
        </w:rPr>
        <w:t xml:space="preserve"> процентов – не испытывают затруднений в подборе заданий, </w:t>
      </w:r>
      <w:r w:rsidR="000442E7">
        <w:rPr>
          <w:rFonts w:cstheme="minorHAnsi"/>
          <w:sz w:val="26"/>
          <w:szCs w:val="26"/>
          <w:lang w:val="ru-RU"/>
        </w:rPr>
        <w:t>20</w:t>
      </w:r>
      <w:r w:rsidRPr="0055617F">
        <w:rPr>
          <w:rFonts w:cstheme="minorHAnsi"/>
          <w:sz w:val="26"/>
          <w:szCs w:val="26"/>
          <w:lang w:val="ru-RU"/>
        </w:rPr>
        <w:t xml:space="preserve"> процентов педагогов планируют применение данных заданий после прохождения соответствующего обучения. В связи с обязательным обеспечением условий формирования функционально грамотности в план непрерывного профессионального образования педагогических кадров в МБОУ «</w:t>
      </w:r>
      <w:proofErr w:type="spellStart"/>
      <w:r w:rsidR="00A027FB">
        <w:rPr>
          <w:rFonts w:cstheme="minorHAnsi"/>
          <w:sz w:val="26"/>
          <w:szCs w:val="26"/>
          <w:lang w:val="ru-RU"/>
        </w:rPr>
        <w:t>Новогригоровская</w:t>
      </w:r>
      <w:proofErr w:type="spellEnd"/>
      <w:r w:rsidRPr="0055617F">
        <w:rPr>
          <w:rFonts w:cstheme="minorHAnsi"/>
          <w:sz w:val="26"/>
          <w:szCs w:val="26"/>
          <w:lang w:val="ru-RU"/>
        </w:rPr>
        <w:t xml:space="preserve"> школа» администрации Володарского района включены мероприятия по оценке и формированию функциональной грамотности в рамках внутриорганизационного обучения и организации обучения по дополнительным профессиональным программам повышения квалификации педагогов. </w:t>
      </w:r>
    </w:p>
    <w:p w14:paraId="3D94B1F9" w14:textId="77777777" w:rsidR="008C35ED" w:rsidRPr="0055617F" w:rsidRDefault="008C35ED" w:rsidP="003D5FC5">
      <w:pPr>
        <w:spacing w:before="0" w:beforeAutospacing="0" w:after="0" w:afterAutospacing="0"/>
        <w:ind w:firstLine="709"/>
        <w:jc w:val="center"/>
        <w:rPr>
          <w:rFonts w:cstheme="minorHAnsi"/>
          <w:sz w:val="26"/>
          <w:szCs w:val="26"/>
          <w:lang w:val="ru-RU"/>
        </w:rPr>
      </w:pPr>
      <w:r w:rsidRPr="0055617F">
        <w:rPr>
          <w:rFonts w:cstheme="minorHAnsi"/>
          <w:bCs/>
          <w:sz w:val="26"/>
          <w:szCs w:val="26"/>
          <w:lang w:val="ru-RU"/>
        </w:rPr>
        <w:t>Применение ЭОР и ЦОР</w:t>
      </w:r>
    </w:p>
    <w:p w14:paraId="0C7C77C0" w14:textId="77777777" w:rsidR="008C35ED" w:rsidRPr="0055617F" w:rsidRDefault="008C35ED" w:rsidP="003D5FC5">
      <w:pPr>
        <w:spacing w:before="0" w:beforeAutospacing="0" w:after="0" w:afterAutospacing="0"/>
        <w:ind w:firstLine="709"/>
        <w:jc w:val="both"/>
        <w:rPr>
          <w:rFonts w:cstheme="minorHAnsi"/>
          <w:sz w:val="26"/>
          <w:szCs w:val="26"/>
          <w:lang w:val="ru-RU"/>
        </w:rPr>
      </w:pPr>
      <w:r w:rsidRPr="0055617F">
        <w:rPr>
          <w:rFonts w:cstheme="minorHAnsi"/>
          <w:sz w:val="26"/>
          <w:szCs w:val="26"/>
          <w:lang w:val="ru-RU"/>
        </w:rPr>
        <w:t>В 2023 году была продолжена работа по внедрению цифровой образовательной платформы ФГИС «Моя школа». Организованы обучающиеся семинары для педагогов. На мероприятиях педагоги изучили функциональные возможности платформы.</w:t>
      </w:r>
    </w:p>
    <w:p w14:paraId="1E0AAF82" w14:textId="12D6E594" w:rsidR="008C35ED" w:rsidRPr="0055617F" w:rsidRDefault="008C35ED" w:rsidP="003D5FC5">
      <w:pPr>
        <w:spacing w:before="0" w:beforeAutospacing="0" w:after="0" w:afterAutospacing="0"/>
        <w:ind w:firstLine="709"/>
        <w:jc w:val="both"/>
        <w:rPr>
          <w:rFonts w:cstheme="minorHAnsi"/>
          <w:sz w:val="26"/>
          <w:szCs w:val="26"/>
          <w:lang w:val="ru-RU"/>
        </w:rPr>
      </w:pPr>
      <w:r w:rsidRPr="0055617F">
        <w:rPr>
          <w:rFonts w:cstheme="minorHAnsi"/>
          <w:sz w:val="26"/>
          <w:szCs w:val="26"/>
          <w:lang w:val="ru-RU"/>
        </w:rPr>
        <w:t>МБОУ «</w:t>
      </w:r>
      <w:proofErr w:type="spellStart"/>
      <w:r w:rsidR="00A027FB">
        <w:rPr>
          <w:rFonts w:cstheme="minorHAnsi"/>
          <w:sz w:val="26"/>
          <w:szCs w:val="26"/>
          <w:lang w:val="ru-RU"/>
        </w:rPr>
        <w:t>Новогригоровская</w:t>
      </w:r>
      <w:proofErr w:type="spellEnd"/>
      <w:r w:rsidRPr="0055617F">
        <w:rPr>
          <w:rFonts w:cstheme="minorHAnsi"/>
          <w:sz w:val="26"/>
          <w:szCs w:val="26"/>
          <w:lang w:val="ru-RU"/>
        </w:rPr>
        <w:t xml:space="preserve"> школа» администрации Володарского района осуществляет реализацию образовательных программ с применением ЭОР, включенных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образования (приказ </w:t>
      </w:r>
      <w:proofErr w:type="spellStart"/>
      <w:r w:rsidRPr="0055617F">
        <w:rPr>
          <w:rFonts w:cstheme="minorHAnsi"/>
          <w:sz w:val="26"/>
          <w:szCs w:val="26"/>
          <w:lang w:val="ru-RU"/>
        </w:rPr>
        <w:t>Минпросвещения</w:t>
      </w:r>
      <w:proofErr w:type="spellEnd"/>
      <w:r w:rsidRPr="0055617F">
        <w:rPr>
          <w:rFonts w:cstheme="minorHAnsi"/>
          <w:sz w:val="26"/>
          <w:szCs w:val="26"/>
          <w:lang w:val="ru-RU"/>
        </w:rPr>
        <w:t xml:space="preserve"> от 02.08.2022 № 653).</w:t>
      </w:r>
    </w:p>
    <w:p w14:paraId="1AFBCEE4" w14:textId="77777777" w:rsidR="008C35ED" w:rsidRPr="0055617F" w:rsidRDefault="008C35ED" w:rsidP="003D5FC5">
      <w:pPr>
        <w:spacing w:before="0" w:beforeAutospacing="0" w:after="0" w:afterAutospacing="0"/>
        <w:ind w:firstLine="709"/>
        <w:contextualSpacing/>
        <w:jc w:val="both"/>
        <w:rPr>
          <w:rFonts w:cstheme="minorHAnsi"/>
          <w:sz w:val="26"/>
          <w:szCs w:val="26"/>
          <w:lang w:val="ru-RU"/>
        </w:rPr>
      </w:pPr>
      <w:r w:rsidRPr="0055617F">
        <w:rPr>
          <w:rFonts w:cstheme="minorHAnsi"/>
          <w:sz w:val="26"/>
          <w:szCs w:val="26"/>
          <w:lang w:val="ru-RU"/>
        </w:rPr>
        <w:t xml:space="preserve">Все рабочие программы учебных предметов содержат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Pr="0055617F">
        <w:rPr>
          <w:rFonts w:cstheme="minorHAnsi"/>
          <w:sz w:val="26"/>
          <w:szCs w:val="26"/>
          <w:lang w:val="ru-RU"/>
        </w:rPr>
        <w:t>Минпросвещения</w:t>
      </w:r>
      <w:proofErr w:type="spellEnd"/>
      <w:r w:rsidRPr="0055617F">
        <w:rPr>
          <w:rFonts w:cstheme="minorHAnsi"/>
          <w:sz w:val="26"/>
          <w:szCs w:val="26"/>
          <w:lang w:val="ru-RU"/>
        </w:rPr>
        <w:t xml:space="preserve"> от 04.10.2023 № 738).</w:t>
      </w:r>
    </w:p>
    <w:p w14:paraId="493CD14D" w14:textId="77777777" w:rsidR="008C35ED" w:rsidRPr="0055617F" w:rsidRDefault="008C35ED" w:rsidP="003D5FC5">
      <w:pPr>
        <w:spacing w:before="0" w:beforeAutospacing="0" w:after="0" w:afterAutospacing="0"/>
        <w:ind w:firstLine="709"/>
        <w:contextualSpacing/>
        <w:jc w:val="both"/>
        <w:rPr>
          <w:rFonts w:cstheme="minorHAnsi"/>
          <w:sz w:val="26"/>
          <w:szCs w:val="26"/>
          <w:lang w:val="ru-RU"/>
        </w:rPr>
      </w:pPr>
      <w:r w:rsidRPr="0055617F">
        <w:rPr>
          <w:rFonts w:cstheme="minorHAnsi"/>
          <w:sz w:val="26"/>
          <w:szCs w:val="26"/>
          <w:lang w:val="ru-RU"/>
        </w:rPr>
        <w:t xml:space="preserve">На уроках учителя используют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Pr="0055617F">
        <w:rPr>
          <w:rFonts w:cstheme="minorHAnsi"/>
          <w:sz w:val="26"/>
          <w:szCs w:val="26"/>
          <w:lang w:val="ru-RU"/>
        </w:rPr>
        <w:t>Минпросвещения</w:t>
      </w:r>
      <w:proofErr w:type="spellEnd"/>
      <w:r w:rsidRPr="0055617F">
        <w:rPr>
          <w:rFonts w:cstheme="minorHAnsi"/>
          <w:sz w:val="26"/>
          <w:szCs w:val="26"/>
          <w:lang w:val="ru-RU"/>
        </w:rPr>
        <w:t xml:space="preserve"> от 04.10.2023 № 738).</w:t>
      </w:r>
    </w:p>
    <w:p w14:paraId="3D3653F6" w14:textId="77777777" w:rsidR="003D5FC5" w:rsidRDefault="003D5FC5" w:rsidP="003D5FC5">
      <w:pPr>
        <w:spacing w:before="0" w:beforeAutospacing="0" w:after="0" w:afterAutospacing="0"/>
        <w:rPr>
          <w:rFonts w:cstheme="minorHAnsi"/>
          <w:sz w:val="26"/>
          <w:szCs w:val="26"/>
          <w:lang w:val="ru-RU"/>
        </w:rPr>
      </w:pPr>
    </w:p>
    <w:p w14:paraId="683FC7CD" w14:textId="77777777" w:rsidR="008C35ED" w:rsidRPr="0055617F" w:rsidRDefault="008C35ED" w:rsidP="003D5FC5">
      <w:pPr>
        <w:spacing w:before="0" w:beforeAutospacing="0" w:after="0" w:afterAutospacing="0"/>
        <w:jc w:val="center"/>
        <w:rPr>
          <w:rFonts w:cstheme="minorHAnsi"/>
          <w:sz w:val="26"/>
          <w:szCs w:val="26"/>
          <w:lang w:val="ru-RU"/>
        </w:rPr>
      </w:pPr>
      <w:r w:rsidRPr="0055617F">
        <w:rPr>
          <w:rFonts w:cstheme="minorHAnsi"/>
          <w:sz w:val="26"/>
          <w:szCs w:val="26"/>
          <w:lang w:val="ru-RU"/>
        </w:rPr>
        <w:lastRenderedPageBreak/>
        <w:t>Внеурочная деятельность</w:t>
      </w:r>
    </w:p>
    <w:p w14:paraId="71E0EF97" w14:textId="77777777" w:rsidR="008C35ED" w:rsidRPr="0055617F" w:rsidRDefault="008C35ED" w:rsidP="003D5FC5">
      <w:pPr>
        <w:spacing w:before="0" w:beforeAutospacing="0" w:after="0" w:afterAutospacing="0"/>
        <w:ind w:firstLine="709"/>
        <w:jc w:val="both"/>
        <w:rPr>
          <w:rFonts w:cstheme="minorHAnsi"/>
          <w:sz w:val="26"/>
          <w:szCs w:val="26"/>
          <w:lang w:val="ru-RU"/>
        </w:rPr>
      </w:pPr>
      <w:r w:rsidRPr="0055617F">
        <w:rPr>
          <w:rFonts w:cstheme="minorHAnsi"/>
          <w:sz w:val="26"/>
          <w:szCs w:val="26"/>
          <w:lang w:val="ru-RU"/>
        </w:rPr>
        <w:t>Организация внеурочной деятельности соответствует требованиям ФГОС уровней общего образования. Структура рабочих программ внеурочной деятельности соответствует требованиям стандартов к структуре рабочих программ внеурочной деятельности.</w:t>
      </w:r>
    </w:p>
    <w:p w14:paraId="5D54782D" w14:textId="77777777" w:rsidR="008C35ED" w:rsidRPr="0055617F" w:rsidRDefault="008C35ED" w:rsidP="003D5FC5">
      <w:pPr>
        <w:spacing w:before="0" w:beforeAutospacing="0" w:after="0" w:afterAutospacing="0"/>
        <w:ind w:left="142" w:firstLine="709"/>
        <w:jc w:val="both"/>
        <w:rPr>
          <w:rFonts w:cstheme="minorHAnsi"/>
          <w:sz w:val="26"/>
          <w:szCs w:val="26"/>
          <w:lang w:val="ru-RU"/>
        </w:rPr>
      </w:pPr>
      <w:r w:rsidRPr="0055617F">
        <w:rPr>
          <w:rFonts w:cstheme="minorHAnsi"/>
          <w:sz w:val="26"/>
          <w:szCs w:val="26"/>
          <w:lang w:val="ru-RU"/>
        </w:rPr>
        <w:t>Все рабочие программы имеют аннотации и размещены на официальном сайте школы.</w:t>
      </w:r>
    </w:p>
    <w:p w14:paraId="0C934E29" w14:textId="3CCA1A2E" w:rsidR="008C35ED" w:rsidRPr="0055617F" w:rsidRDefault="008C35ED" w:rsidP="003D5FC5">
      <w:pPr>
        <w:spacing w:before="0" w:beforeAutospacing="0" w:after="0" w:afterAutospacing="0"/>
        <w:ind w:firstLine="709"/>
        <w:jc w:val="both"/>
        <w:rPr>
          <w:rFonts w:cstheme="minorHAnsi"/>
          <w:sz w:val="26"/>
          <w:szCs w:val="26"/>
          <w:lang w:val="ru-RU"/>
        </w:rPr>
      </w:pPr>
      <w:r w:rsidRPr="0055617F">
        <w:rPr>
          <w:rFonts w:cstheme="minorHAnsi"/>
          <w:sz w:val="26"/>
          <w:szCs w:val="26"/>
          <w:lang w:val="ru-RU"/>
        </w:rPr>
        <w:t xml:space="preserve">Формы организации внеурочной деятельности включают: кружки, секции, </w:t>
      </w:r>
      <w:proofErr w:type="spellStart"/>
      <w:r w:rsidRPr="0055617F">
        <w:rPr>
          <w:rFonts w:cstheme="minorHAnsi"/>
          <w:sz w:val="26"/>
          <w:szCs w:val="26"/>
          <w:lang w:val="uk-UA"/>
        </w:rPr>
        <w:t>спортивный</w:t>
      </w:r>
      <w:proofErr w:type="spellEnd"/>
      <w:r w:rsidRPr="0055617F">
        <w:rPr>
          <w:rFonts w:cstheme="minorHAnsi"/>
          <w:sz w:val="26"/>
          <w:szCs w:val="26"/>
          <w:lang w:val="uk-UA"/>
        </w:rPr>
        <w:t xml:space="preserve"> </w:t>
      </w:r>
      <w:r w:rsidRPr="0055617F">
        <w:rPr>
          <w:rFonts w:cstheme="minorHAnsi"/>
          <w:sz w:val="26"/>
          <w:szCs w:val="26"/>
          <w:lang w:val="ru-RU"/>
        </w:rPr>
        <w:t>клуб.</w:t>
      </w:r>
    </w:p>
    <w:p w14:paraId="0A2A3F62" w14:textId="77777777" w:rsidR="008C35ED" w:rsidRPr="0055617F" w:rsidRDefault="008C35ED" w:rsidP="003D5FC5">
      <w:pPr>
        <w:spacing w:before="0" w:beforeAutospacing="0" w:after="0" w:afterAutospacing="0"/>
        <w:ind w:right="244" w:firstLine="709"/>
        <w:jc w:val="both"/>
        <w:rPr>
          <w:rFonts w:cstheme="minorHAnsi"/>
          <w:sz w:val="26"/>
          <w:szCs w:val="26"/>
          <w:lang w:val="ru-RU"/>
        </w:rPr>
      </w:pPr>
      <w:r w:rsidRPr="0055617F">
        <w:rPr>
          <w:rFonts w:cstheme="minorHAnsi"/>
          <w:sz w:val="26"/>
          <w:szCs w:val="26"/>
          <w:lang w:val="ru-RU"/>
        </w:rPr>
        <w:t xml:space="preserve">Внеурочная деятельность реализуется в соответствии с планом. Результаты мониторинга вовлеченности обучающихся внеурочной деятельности (в том числе патриотической направленности, по направлению трудового воспитания и в рамках реализации </w:t>
      </w:r>
      <w:proofErr w:type="spellStart"/>
      <w:r w:rsidRPr="0055617F">
        <w:rPr>
          <w:rFonts w:cstheme="minorHAnsi"/>
          <w:sz w:val="26"/>
          <w:szCs w:val="26"/>
          <w:lang w:val="ru-RU"/>
        </w:rPr>
        <w:t>профминимума</w:t>
      </w:r>
      <w:proofErr w:type="spellEnd"/>
      <w:r w:rsidRPr="0055617F">
        <w:rPr>
          <w:rFonts w:cstheme="minorHAnsi"/>
          <w:sz w:val="26"/>
          <w:szCs w:val="26"/>
          <w:lang w:val="ru-RU"/>
        </w:rPr>
        <w:t xml:space="preserve">) – 100% </w:t>
      </w:r>
    </w:p>
    <w:p w14:paraId="11CE46D4" w14:textId="77777777" w:rsidR="008C35ED" w:rsidRPr="0055617F" w:rsidRDefault="008C35ED" w:rsidP="003D5FC5">
      <w:pPr>
        <w:spacing w:before="0" w:beforeAutospacing="0" w:after="0" w:afterAutospacing="0"/>
        <w:ind w:right="112" w:firstLine="709"/>
        <w:jc w:val="both"/>
        <w:rPr>
          <w:rFonts w:cstheme="minorHAnsi"/>
          <w:sz w:val="26"/>
          <w:szCs w:val="26"/>
          <w:lang w:val="ru-RU"/>
        </w:rPr>
      </w:pPr>
      <w:r w:rsidRPr="0055617F">
        <w:rPr>
          <w:rFonts w:cstheme="minorHAnsi"/>
          <w:sz w:val="26"/>
          <w:szCs w:val="26"/>
          <w:lang w:val="ru-RU"/>
        </w:rPr>
        <w:t>Еженедельно осуществляется информационно-просветительские занятия патриотической, нравственной и экологической направленности «Разговоры о важном». Внеурочные занятия «Разговоры о важном» внесены в расписание и проводятся по понедельникам первым уроком еженедельно. Ответственными за организацию и проведение внеурочных занятий «Разговоры о важном» являются классные руководители.</w:t>
      </w:r>
    </w:p>
    <w:p w14:paraId="317FFDA5" w14:textId="77777777" w:rsidR="008C35ED" w:rsidRPr="0055617F" w:rsidRDefault="008C35ED" w:rsidP="003D5FC5">
      <w:pPr>
        <w:spacing w:before="0" w:beforeAutospacing="0" w:after="0" w:afterAutospacing="0"/>
        <w:ind w:firstLine="709"/>
        <w:jc w:val="both"/>
        <w:rPr>
          <w:rFonts w:cstheme="minorHAnsi"/>
          <w:sz w:val="26"/>
          <w:szCs w:val="26"/>
          <w:lang w:val="ru-RU"/>
        </w:rPr>
      </w:pPr>
      <w:r w:rsidRPr="0055617F">
        <w:rPr>
          <w:rFonts w:cstheme="minorHAnsi"/>
          <w:sz w:val="26"/>
          <w:szCs w:val="26"/>
          <w:lang w:val="ru-RU"/>
        </w:rPr>
        <w:t>Отказов учеников или родителей от посещения внеурочных занятий «Разговоры о важном» на всех уровнях образования не зафиксировано.</w:t>
      </w:r>
    </w:p>
    <w:p w14:paraId="1632797D" w14:textId="77777777" w:rsidR="008C35ED" w:rsidRPr="0055617F" w:rsidRDefault="008C35ED" w:rsidP="003D5FC5">
      <w:pPr>
        <w:spacing w:before="0" w:beforeAutospacing="0" w:after="0" w:afterAutospacing="0"/>
        <w:ind w:firstLine="709"/>
        <w:jc w:val="both"/>
        <w:rPr>
          <w:rFonts w:cstheme="minorHAnsi"/>
          <w:sz w:val="26"/>
          <w:szCs w:val="26"/>
          <w:lang w:val="ru-RU"/>
        </w:rPr>
      </w:pPr>
      <w:r w:rsidRPr="0055617F">
        <w:rPr>
          <w:rFonts w:cstheme="minorHAnsi"/>
          <w:sz w:val="26"/>
          <w:szCs w:val="26"/>
          <w:lang w:val="ru-RU"/>
        </w:rPr>
        <w:t>С 1 сентября 2023</w:t>
      </w:r>
      <w:r w:rsidRPr="0055617F">
        <w:rPr>
          <w:rFonts w:cstheme="minorHAnsi"/>
          <w:sz w:val="26"/>
          <w:szCs w:val="26"/>
        </w:rPr>
        <w:t> </w:t>
      </w:r>
      <w:r w:rsidRPr="0055617F">
        <w:rPr>
          <w:rFonts w:cstheme="minorHAnsi"/>
          <w:sz w:val="26"/>
          <w:szCs w:val="26"/>
          <w:lang w:val="ru-RU"/>
        </w:rPr>
        <w:t>года в планах внеурочной деятельности ООП ООО включено профориентационное внеурочное занятие «Россия – мои горизонты». Занятия проводятся каждый четверг в 6–9-х классах по 1 часу в неделю.</w:t>
      </w:r>
    </w:p>
    <w:p w14:paraId="296B5C05" w14:textId="77777777" w:rsidR="008C35ED" w:rsidRPr="0055617F" w:rsidRDefault="008C35ED" w:rsidP="003D5FC5">
      <w:pPr>
        <w:spacing w:before="0" w:beforeAutospacing="0" w:after="0" w:afterAutospacing="0"/>
        <w:ind w:firstLine="709"/>
        <w:jc w:val="both"/>
        <w:rPr>
          <w:rFonts w:cstheme="minorHAnsi"/>
          <w:sz w:val="26"/>
          <w:szCs w:val="26"/>
          <w:lang w:val="ru-RU"/>
        </w:rPr>
      </w:pPr>
      <w:r w:rsidRPr="0055617F">
        <w:rPr>
          <w:rFonts w:cstheme="minorHAnsi"/>
          <w:sz w:val="26"/>
          <w:szCs w:val="26"/>
          <w:lang w:val="ru-RU"/>
        </w:rPr>
        <w:t>Отказов учеников или родителей от посещения занятий также не зафиксировано.</w:t>
      </w:r>
    </w:p>
    <w:p w14:paraId="16B5FAB8" w14:textId="77777777" w:rsidR="008C35ED" w:rsidRPr="0055617F" w:rsidRDefault="008C35ED" w:rsidP="003D5FC5">
      <w:pPr>
        <w:shd w:val="clear" w:color="auto" w:fill="FFFFFF"/>
        <w:spacing w:before="0" w:beforeAutospacing="0" w:after="0" w:afterAutospacing="0"/>
        <w:jc w:val="both"/>
        <w:rPr>
          <w:rFonts w:cstheme="minorHAnsi"/>
          <w:sz w:val="26"/>
          <w:szCs w:val="26"/>
          <w:lang w:val="uk-UA" w:eastAsia="uk-UA"/>
        </w:rPr>
      </w:pPr>
      <w:r w:rsidRPr="0055617F">
        <w:rPr>
          <w:rFonts w:cstheme="minorHAnsi"/>
          <w:sz w:val="26"/>
          <w:szCs w:val="26"/>
          <w:lang w:val="ru-RU"/>
        </w:rPr>
        <w:t xml:space="preserve">         </w:t>
      </w:r>
      <w:r w:rsidRPr="0055617F">
        <w:rPr>
          <w:rFonts w:cstheme="minorHAnsi"/>
          <w:sz w:val="26"/>
          <w:szCs w:val="26"/>
          <w:lang w:val="uk-UA" w:eastAsia="uk-UA"/>
        </w:rPr>
        <w:t xml:space="preserve">План </w:t>
      </w:r>
      <w:proofErr w:type="spellStart"/>
      <w:r w:rsidRPr="0055617F">
        <w:rPr>
          <w:rFonts w:cstheme="minorHAnsi"/>
          <w:sz w:val="26"/>
          <w:szCs w:val="26"/>
          <w:lang w:val="uk-UA" w:eastAsia="uk-UA"/>
        </w:rPr>
        <w:t>внеурочной</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деятельности</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является</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организационным</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механизмом</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реализации</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основной</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образовательной</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программы</w:t>
      </w:r>
      <w:proofErr w:type="spellEnd"/>
      <w:r w:rsidRPr="0055617F">
        <w:rPr>
          <w:rFonts w:cstheme="minorHAnsi"/>
          <w:sz w:val="26"/>
          <w:szCs w:val="26"/>
          <w:lang w:val="uk-UA" w:eastAsia="uk-UA"/>
        </w:rPr>
        <w:t xml:space="preserve"> начального </w:t>
      </w:r>
      <w:proofErr w:type="spellStart"/>
      <w:r w:rsidRPr="0055617F">
        <w:rPr>
          <w:rFonts w:cstheme="minorHAnsi"/>
          <w:sz w:val="26"/>
          <w:szCs w:val="26"/>
          <w:lang w:val="uk-UA" w:eastAsia="uk-UA"/>
        </w:rPr>
        <w:t>общего</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образования</w:t>
      </w:r>
      <w:proofErr w:type="spellEnd"/>
      <w:r w:rsidRPr="0055617F">
        <w:rPr>
          <w:rFonts w:cstheme="minorHAnsi"/>
          <w:sz w:val="26"/>
          <w:szCs w:val="26"/>
          <w:lang w:val="uk-UA" w:eastAsia="uk-UA"/>
        </w:rPr>
        <w:t xml:space="preserve"> и основного </w:t>
      </w:r>
      <w:proofErr w:type="spellStart"/>
      <w:r w:rsidRPr="0055617F">
        <w:rPr>
          <w:rFonts w:cstheme="minorHAnsi"/>
          <w:sz w:val="26"/>
          <w:szCs w:val="26"/>
          <w:lang w:val="uk-UA" w:eastAsia="uk-UA"/>
        </w:rPr>
        <w:t>общего</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образования</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обеспечивает</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учет</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индивидуальных</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особенностей</w:t>
      </w:r>
      <w:proofErr w:type="spellEnd"/>
      <w:r w:rsidRPr="0055617F">
        <w:rPr>
          <w:rFonts w:cstheme="minorHAnsi"/>
          <w:sz w:val="26"/>
          <w:szCs w:val="26"/>
          <w:lang w:val="uk-UA" w:eastAsia="uk-UA"/>
        </w:rPr>
        <w:t xml:space="preserve"> и </w:t>
      </w:r>
      <w:proofErr w:type="spellStart"/>
      <w:r w:rsidRPr="0055617F">
        <w:rPr>
          <w:rFonts w:cstheme="minorHAnsi"/>
          <w:sz w:val="26"/>
          <w:szCs w:val="26"/>
          <w:lang w:val="uk-UA" w:eastAsia="uk-UA"/>
        </w:rPr>
        <w:t>потребностей</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обучающихся</w:t>
      </w:r>
      <w:proofErr w:type="spellEnd"/>
      <w:r w:rsidRPr="0055617F">
        <w:rPr>
          <w:rFonts w:cstheme="minorHAnsi"/>
          <w:sz w:val="26"/>
          <w:szCs w:val="26"/>
          <w:lang w:val="uk-UA" w:eastAsia="uk-UA"/>
        </w:rPr>
        <w:t xml:space="preserve"> через </w:t>
      </w:r>
      <w:proofErr w:type="spellStart"/>
      <w:r w:rsidRPr="0055617F">
        <w:rPr>
          <w:rFonts w:cstheme="minorHAnsi"/>
          <w:sz w:val="26"/>
          <w:szCs w:val="26"/>
          <w:lang w:val="uk-UA" w:eastAsia="uk-UA"/>
        </w:rPr>
        <w:t>организацию</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внеурочной</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деятельности</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определяет</w:t>
      </w:r>
      <w:proofErr w:type="spellEnd"/>
      <w:r w:rsidRPr="0055617F">
        <w:rPr>
          <w:rFonts w:cstheme="minorHAnsi"/>
          <w:sz w:val="26"/>
          <w:szCs w:val="26"/>
          <w:lang w:val="uk-UA" w:eastAsia="uk-UA"/>
        </w:rPr>
        <w:t xml:space="preserve"> состав и структуру направлений, </w:t>
      </w:r>
      <w:proofErr w:type="spellStart"/>
      <w:r w:rsidRPr="0055617F">
        <w:rPr>
          <w:rFonts w:cstheme="minorHAnsi"/>
          <w:sz w:val="26"/>
          <w:szCs w:val="26"/>
          <w:lang w:val="uk-UA" w:eastAsia="uk-UA"/>
        </w:rPr>
        <w:t>формы</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организации</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объем</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внеурочной</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деятельности</w:t>
      </w:r>
      <w:proofErr w:type="spellEnd"/>
      <w:r w:rsidRPr="0055617F">
        <w:rPr>
          <w:rFonts w:cstheme="minorHAnsi"/>
          <w:sz w:val="26"/>
          <w:szCs w:val="26"/>
          <w:lang w:val="uk-UA" w:eastAsia="uk-UA"/>
        </w:rPr>
        <w:t xml:space="preserve"> для </w:t>
      </w:r>
      <w:proofErr w:type="spellStart"/>
      <w:r w:rsidRPr="0055617F">
        <w:rPr>
          <w:rFonts w:cstheme="minorHAnsi"/>
          <w:sz w:val="26"/>
          <w:szCs w:val="26"/>
          <w:lang w:val="uk-UA" w:eastAsia="uk-UA"/>
        </w:rPr>
        <w:t>обучающихся</w:t>
      </w:r>
      <w:proofErr w:type="spellEnd"/>
      <w:r w:rsidRPr="0055617F">
        <w:rPr>
          <w:rFonts w:cstheme="minorHAnsi"/>
          <w:sz w:val="26"/>
          <w:szCs w:val="26"/>
          <w:lang w:val="uk-UA" w:eastAsia="uk-UA"/>
        </w:rPr>
        <w:t xml:space="preserve"> на </w:t>
      </w:r>
      <w:proofErr w:type="spellStart"/>
      <w:r w:rsidRPr="0055617F">
        <w:rPr>
          <w:rFonts w:cstheme="minorHAnsi"/>
          <w:sz w:val="26"/>
          <w:szCs w:val="26"/>
          <w:lang w:val="uk-UA" w:eastAsia="uk-UA"/>
        </w:rPr>
        <w:t>ступени</w:t>
      </w:r>
      <w:proofErr w:type="spellEnd"/>
      <w:r w:rsidRPr="0055617F">
        <w:rPr>
          <w:rFonts w:cstheme="minorHAnsi"/>
          <w:sz w:val="26"/>
          <w:szCs w:val="26"/>
          <w:lang w:val="uk-UA" w:eastAsia="uk-UA"/>
        </w:rPr>
        <w:t xml:space="preserve"> начального </w:t>
      </w:r>
      <w:proofErr w:type="spellStart"/>
      <w:r w:rsidRPr="0055617F">
        <w:rPr>
          <w:rFonts w:cstheme="minorHAnsi"/>
          <w:sz w:val="26"/>
          <w:szCs w:val="26"/>
          <w:lang w:val="uk-UA" w:eastAsia="uk-UA"/>
        </w:rPr>
        <w:t>общего</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образования</w:t>
      </w:r>
      <w:proofErr w:type="spellEnd"/>
      <w:r w:rsidRPr="0055617F">
        <w:rPr>
          <w:rFonts w:cstheme="minorHAnsi"/>
          <w:sz w:val="26"/>
          <w:szCs w:val="26"/>
          <w:lang w:val="uk-UA" w:eastAsia="uk-UA"/>
        </w:rPr>
        <w:t xml:space="preserve">  с </w:t>
      </w:r>
      <w:proofErr w:type="spellStart"/>
      <w:r w:rsidRPr="0055617F">
        <w:rPr>
          <w:rFonts w:cstheme="minorHAnsi"/>
          <w:sz w:val="26"/>
          <w:szCs w:val="26"/>
          <w:lang w:val="uk-UA" w:eastAsia="uk-UA"/>
        </w:rPr>
        <w:t>учетом</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интересов</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обучающихся</w:t>
      </w:r>
      <w:proofErr w:type="spellEnd"/>
      <w:r w:rsidRPr="0055617F">
        <w:rPr>
          <w:rFonts w:cstheme="minorHAnsi"/>
          <w:sz w:val="26"/>
          <w:szCs w:val="26"/>
          <w:lang w:val="uk-UA" w:eastAsia="uk-UA"/>
        </w:rPr>
        <w:t xml:space="preserve"> и </w:t>
      </w:r>
      <w:proofErr w:type="spellStart"/>
      <w:r w:rsidRPr="0055617F">
        <w:rPr>
          <w:rFonts w:cstheme="minorHAnsi"/>
          <w:sz w:val="26"/>
          <w:szCs w:val="26"/>
          <w:lang w:val="uk-UA" w:eastAsia="uk-UA"/>
        </w:rPr>
        <w:t>возможностей</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образовательного</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учреждения</w:t>
      </w:r>
      <w:proofErr w:type="spellEnd"/>
      <w:r w:rsidRPr="0055617F">
        <w:rPr>
          <w:rFonts w:cstheme="minorHAnsi"/>
          <w:sz w:val="26"/>
          <w:szCs w:val="26"/>
          <w:lang w:val="uk-UA" w:eastAsia="uk-UA"/>
        </w:rPr>
        <w:t>.</w:t>
      </w:r>
    </w:p>
    <w:p w14:paraId="5E602295" w14:textId="77777777" w:rsidR="008C35ED" w:rsidRPr="0055617F" w:rsidRDefault="008C35ED" w:rsidP="003D5FC5">
      <w:pPr>
        <w:shd w:val="clear" w:color="auto" w:fill="FFFFFF"/>
        <w:spacing w:before="0" w:beforeAutospacing="0" w:after="0" w:afterAutospacing="0"/>
        <w:ind w:firstLine="709"/>
        <w:jc w:val="both"/>
        <w:rPr>
          <w:rFonts w:cstheme="minorHAnsi"/>
          <w:sz w:val="26"/>
          <w:szCs w:val="26"/>
          <w:lang w:val="uk-UA" w:eastAsia="uk-UA"/>
        </w:rPr>
      </w:pPr>
      <w:proofErr w:type="spellStart"/>
      <w:r w:rsidRPr="0055617F">
        <w:rPr>
          <w:rFonts w:cstheme="minorHAnsi"/>
          <w:sz w:val="26"/>
          <w:szCs w:val="26"/>
          <w:lang w:val="uk-UA" w:eastAsia="uk-UA"/>
        </w:rPr>
        <w:t>Заинтересованность</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школы</w:t>
      </w:r>
      <w:proofErr w:type="spellEnd"/>
      <w:r w:rsidRPr="0055617F">
        <w:rPr>
          <w:rFonts w:cstheme="minorHAnsi"/>
          <w:sz w:val="26"/>
          <w:szCs w:val="26"/>
          <w:lang w:val="uk-UA" w:eastAsia="uk-UA"/>
        </w:rPr>
        <w:t xml:space="preserve"> в </w:t>
      </w:r>
      <w:proofErr w:type="spellStart"/>
      <w:r w:rsidRPr="0055617F">
        <w:rPr>
          <w:rFonts w:cstheme="minorHAnsi"/>
          <w:sz w:val="26"/>
          <w:szCs w:val="26"/>
          <w:lang w:val="uk-UA" w:eastAsia="uk-UA"/>
        </w:rPr>
        <w:t>решении</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проблемы</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внеурочной</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деятельности</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объясняется</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прежде</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всего</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новым</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взглядом</w:t>
      </w:r>
      <w:proofErr w:type="spellEnd"/>
      <w:r w:rsidRPr="0055617F">
        <w:rPr>
          <w:rFonts w:cstheme="minorHAnsi"/>
          <w:sz w:val="26"/>
          <w:szCs w:val="26"/>
          <w:lang w:val="uk-UA" w:eastAsia="uk-UA"/>
        </w:rPr>
        <w:t xml:space="preserve"> на </w:t>
      </w:r>
      <w:proofErr w:type="spellStart"/>
      <w:r w:rsidRPr="0055617F">
        <w:rPr>
          <w:rFonts w:cstheme="minorHAnsi"/>
          <w:sz w:val="26"/>
          <w:szCs w:val="26"/>
          <w:lang w:val="uk-UA" w:eastAsia="uk-UA"/>
        </w:rPr>
        <w:t>образовательные</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результаты</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Если</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предметные</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результаты</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достигаются</w:t>
      </w:r>
      <w:proofErr w:type="spellEnd"/>
      <w:r w:rsidRPr="0055617F">
        <w:rPr>
          <w:rFonts w:cstheme="minorHAnsi"/>
          <w:sz w:val="26"/>
          <w:szCs w:val="26"/>
          <w:lang w:val="uk-UA" w:eastAsia="uk-UA"/>
        </w:rPr>
        <w:t xml:space="preserve"> в </w:t>
      </w:r>
      <w:proofErr w:type="spellStart"/>
      <w:r w:rsidRPr="0055617F">
        <w:rPr>
          <w:rFonts w:cstheme="minorHAnsi"/>
          <w:sz w:val="26"/>
          <w:szCs w:val="26"/>
          <w:lang w:val="uk-UA" w:eastAsia="uk-UA"/>
        </w:rPr>
        <w:t>процессе</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освоения</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школьных</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дисциплин</w:t>
      </w:r>
      <w:proofErr w:type="spellEnd"/>
      <w:r w:rsidRPr="0055617F">
        <w:rPr>
          <w:rFonts w:cstheme="minorHAnsi"/>
          <w:sz w:val="26"/>
          <w:szCs w:val="26"/>
          <w:lang w:val="uk-UA" w:eastAsia="uk-UA"/>
        </w:rPr>
        <w:t xml:space="preserve">, то в </w:t>
      </w:r>
      <w:proofErr w:type="spellStart"/>
      <w:r w:rsidRPr="0055617F">
        <w:rPr>
          <w:rFonts w:cstheme="minorHAnsi"/>
          <w:sz w:val="26"/>
          <w:szCs w:val="26"/>
          <w:lang w:val="uk-UA" w:eastAsia="uk-UA"/>
        </w:rPr>
        <w:t>достижении</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метапредметных</w:t>
      </w:r>
      <w:proofErr w:type="spellEnd"/>
      <w:r w:rsidRPr="0055617F">
        <w:rPr>
          <w:rFonts w:cstheme="minorHAnsi"/>
          <w:sz w:val="26"/>
          <w:szCs w:val="26"/>
          <w:lang w:val="uk-UA" w:eastAsia="uk-UA"/>
        </w:rPr>
        <w:t xml:space="preserve">, а </w:t>
      </w:r>
      <w:proofErr w:type="spellStart"/>
      <w:r w:rsidRPr="0055617F">
        <w:rPr>
          <w:rFonts w:cstheme="minorHAnsi"/>
          <w:sz w:val="26"/>
          <w:szCs w:val="26"/>
          <w:lang w:val="uk-UA" w:eastAsia="uk-UA"/>
        </w:rPr>
        <w:t>особенно</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личностных</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результатов</w:t>
      </w:r>
      <w:proofErr w:type="spellEnd"/>
      <w:r w:rsidRPr="0055617F">
        <w:rPr>
          <w:rFonts w:cstheme="minorHAnsi"/>
          <w:sz w:val="26"/>
          <w:szCs w:val="26"/>
          <w:lang w:val="uk-UA" w:eastAsia="uk-UA"/>
        </w:rPr>
        <w:t xml:space="preserve"> – </w:t>
      </w:r>
      <w:proofErr w:type="spellStart"/>
      <w:r w:rsidRPr="0055617F">
        <w:rPr>
          <w:rFonts w:cstheme="minorHAnsi"/>
          <w:sz w:val="26"/>
          <w:szCs w:val="26"/>
          <w:lang w:val="uk-UA" w:eastAsia="uk-UA"/>
        </w:rPr>
        <w:t>ценностей</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ориентиров</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потребностей</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интересов</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человека</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удельный</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вес</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внеурочной</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деятельности</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гораздо</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выше</w:t>
      </w:r>
      <w:proofErr w:type="spellEnd"/>
      <w:r w:rsidRPr="0055617F">
        <w:rPr>
          <w:rFonts w:cstheme="minorHAnsi"/>
          <w:sz w:val="26"/>
          <w:szCs w:val="26"/>
          <w:lang w:val="uk-UA" w:eastAsia="uk-UA"/>
        </w:rPr>
        <w:t xml:space="preserve">, так </w:t>
      </w:r>
      <w:proofErr w:type="spellStart"/>
      <w:r w:rsidRPr="0055617F">
        <w:rPr>
          <w:rFonts w:cstheme="minorHAnsi"/>
          <w:sz w:val="26"/>
          <w:szCs w:val="26"/>
          <w:lang w:val="uk-UA" w:eastAsia="uk-UA"/>
        </w:rPr>
        <w:t>как</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обучающийся</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выбирает</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ее</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исходя</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из</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своих</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интересов</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мотивов</w:t>
      </w:r>
      <w:proofErr w:type="spellEnd"/>
      <w:r w:rsidRPr="0055617F">
        <w:rPr>
          <w:rFonts w:cstheme="minorHAnsi"/>
          <w:sz w:val="26"/>
          <w:szCs w:val="26"/>
          <w:lang w:val="uk-UA" w:eastAsia="uk-UA"/>
        </w:rPr>
        <w:t>.</w:t>
      </w:r>
    </w:p>
    <w:p w14:paraId="291BA1BF" w14:textId="3E961814" w:rsidR="008C35ED" w:rsidRPr="0055617F" w:rsidRDefault="008C35ED" w:rsidP="003D5FC5">
      <w:pPr>
        <w:shd w:val="clear" w:color="auto" w:fill="FFFFFF"/>
        <w:spacing w:before="0" w:beforeAutospacing="0" w:after="0" w:afterAutospacing="0"/>
        <w:ind w:firstLine="709"/>
        <w:jc w:val="both"/>
        <w:rPr>
          <w:rFonts w:cstheme="minorHAnsi"/>
          <w:sz w:val="26"/>
          <w:szCs w:val="26"/>
          <w:lang w:val="uk-UA" w:eastAsia="uk-UA"/>
        </w:rPr>
      </w:pPr>
      <w:proofErr w:type="spellStart"/>
      <w:r w:rsidRPr="0055617F">
        <w:rPr>
          <w:rFonts w:cstheme="minorHAnsi"/>
          <w:bCs/>
          <w:iCs/>
          <w:sz w:val="26"/>
          <w:szCs w:val="26"/>
          <w:lang w:val="uk-UA" w:eastAsia="uk-UA"/>
        </w:rPr>
        <w:t>Исходя</w:t>
      </w:r>
      <w:proofErr w:type="spellEnd"/>
      <w:r w:rsidRPr="0055617F">
        <w:rPr>
          <w:rFonts w:cstheme="minorHAnsi"/>
          <w:bCs/>
          <w:iCs/>
          <w:sz w:val="26"/>
          <w:szCs w:val="26"/>
          <w:lang w:val="uk-UA" w:eastAsia="uk-UA"/>
        </w:rPr>
        <w:t xml:space="preserve"> </w:t>
      </w:r>
      <w:proofErr w:type="spellStart"/>
      <w:r w:rsidRPr="0055617F">
        <w:rPr>
          <w:rFonts w:cstheme="minorHAnsi"/>
          <w:bCs/>
          <w:iCs/>
          <w:sz w:val="26"/>
          <w:szCs w:val="26"/>
          <w:lang w:val="uk-UA" w:eastAsia="uk-UA"/>
        </w:rPr>
        <w:t>из</w:t>
      </w:r>
      <w:proofErr w:type="spellEnd"/>
      <w:r w:rsidRPr="0055617F">
        <w:rPr>
          <w:rFonts w:cstheme="minorHAnsi"/>
          <w:bCs/>
          <w:iCs/>
          <w:sz w:val="26"/>
          <w:szCs w:val="26"/>
          <w:lang w:val="uk-UA" w:eastAsia="uk-UA"/>
        </w:rPr>
        <w:t xml:space="preserve"> </w:t>
      </w:r>
      <w:proofErr w:type="spellStart"/>
      <w:r w:rsidRPr="0055617F">
        <w:rPr>
          <w:rFonts w:cstheme="minorHAnsi"/>
          <w:bCs/>
          <w:iCs/>
          <w:sz w:val="26"/>
          <w:szCs w:val="26"/>
          <w:lang w:val="uk-UA" w:eastAsia="uk-UA"/>
        </w:rPr>
        <w:t>этого</w:t>
      </w:r>
      <w:proofErr w:type="spellEnd"/>
      <w:r w:rsidRPr="0055617F">
        <w:rPr>
          <w:rFonts w:cstheme="minorHAnsi"/>
          <w:bCs/>
          <w:iCs/>
          <w:sz w:val="26"/>
          <w:szCs w:val="26"/>
          <w:lang w:val="uk-UA" w:eastAsia="uk-UA"/>
        </w:rPr>
        <w:t>, в МБОУ «</w:t>
      </w:r>
      <w:proofErr w:type="spellStart"/>
      <w:r w:rsidR="005D367A">
        <w:rPr>
          <w:rFonts w:cstheme="minorHAnsi"/>
          <w:bCs/>
          <w:iCs/>
          <w:sz w:val="26"/>
          <w:szCs w:val="26"/>
          <w:lang w:val="uk-UA" w:eastAsia="uk-UA"/>
        </w:rPr>
        <w:t>Новогригоровская</w:t>
      </w:r>
      <w:proofErr w:type="spellEnd"/>
      <w:r w:rsidRPr="0055617F">
        <w:rPr>
          <w:rFonts w:cstheme="minorHAnsi"/>
          <w:bCs/>
          <w:iCs/>
          <w:sz w:val="26"/>
          <w:szCs w:val="26"/>
          <w:lang w:val="uk-UA" w:eastAsia="uk-UA"/>
        </w:rPr>
        <w:t xml:space="preserve"> школа» </w:t>
      </w:r>
      <w:proofErr w:type="spellStart"/>
      <w:r w:rsidRPr="0055617F">
        <w:rPr>
          <w:rFonts w:cstheme="minorHAnsi"/>
          <w:bCs/>
          <w:iCs/>
          <w:sz w:val="26"/>
          <w:szCs w:val="26"/>
          <w:lang w:val="uk-UA" w:eastAsia="uk-UA"/>
        </w:rPr>
        <w:t>администрации</w:t>
      </w:r>
      <w:proofErr w:type="spellEnd"/>
      <w:r w:rsidRPr="0055617F">
        <w:rPr>
          <w:rFonts w:cstheme="minorHAnsi"/>
          <w:bCs/>
          <w:iCs/>
          <w:sz w:val="26"/>
          <w:szCs w:val="26"/>
          <w:lang w:val="uk-UA" w:eastAsia="uk-UA"/>
        </w:rPr>
        <w:t xml:space="preserve"> </w:t>
      </w:r>
      <w:proofErr w:type="spellStart"/>
      <w:r w:rsidRPr="0055617F">
        <w:rPr>
          <w:rFonts w:cstheme="minorHAnsi"/>
          <w:bCs/>
          <w:iCs/>
          <w:sz w:val="26"/>
          <w:szCs w:val="26"/>
          <w:lang w:val="uk-UA" w:eastAsia="uk-UA"/>
        </w:rPr>
        <w:t>Володарского</w:t>
      </w:r>
      <w:proofErr w:type="spellEnd"/>
      <w:r w:rsidRPr="0055617F">
        <w:rPr>
          <w:rFonts w:cstheme="minorHAnsi"/>
          <w:bCs/>
          <w:iCs/>
          <w:sz w:val="26"/>
          <w:szCs w:val="26"/>
          <w:lang w:val="uk-UA" w:eastAsia="uk-UA"/>
        </w:rPr>
        <w:t xml:space="preserve"> </w:t>
      </w:r>
      <w:proofErr w:type="spellStart"/>
      <w:r w:rsidRPr="0055617F">
        <w:rPr>
          <w:rFonts w:cstheme="minorHAnsi"/>
          <w:bCs/>
          <w:iCs/>
          <w:sz w:val="26"/>
          <w:szCs w:val="26"/>
          <w:lang w:val="uk-UA" w:eastAsia="uk-UA"/>
        </w:rPr>
        <w:t>района</w:t>
      </w:r>
      <w:proofErr w:type="spellEnd"/>
      <w:r w:rsidRPr="0055617F">
        <w:rPr>
          <w:rFonts w:cstheme="minorHAnsi"/>
          <w:bCs/>
          <w:iCs/>
          <w:sz w:val="26"/>
          <w:szCs w:val="26"/>
          <w:lang w:val="uk-UA" w:eastAsia="uk-UA"/>
        </w:rPr>
        <w:t xml:space="preserve"> </w:t>
      </w:r>
      <w:proofErr w:type="spellStart"/>
      <w:r w:rsidRPr="0055617F">
        <w:rPr>
          <w:rFonts w:cstheme="minorHAnsi"/>
          <w:bCs/>
          <w:iCs/>
          <w:sz w:val="26"/>
          <w:szCs w:val="26"/>
          <w:lang w:val="uk-UA" w:eastAsia="uk-UA"/>
        </w:rPr>
        <w:t>были</w:t>
      </w:r>
      <w:proofErr w:type="spellEnd"/>
      <w:r w:rsidRPr="0055617F">
        <w:rPr>
          <w:rFonts w:cstheme="minorHAnsi"/>
          <w:bCs/>
          <w:iCs/>
          <w:sz w:val="26"/>
          <w:szCs w:val="26"/>
          <w:lang w:val="uk-UA" w:eastAsia="uk-UA"/>
        </w:rPr>
        <w:t xml:space="preserve"> </w:t>
      </w:r>
      <w:proofErr w:type="spellStart"/>
      <w:r w:rsidRPr="0055617F">
        <w:rPr>
          <w:rFonts w:cstheme="minorHAnsi"/>
          <w:bCs/>
          <w:iCs/>
          <w:sz w:val="26"/>
          <w:szCs w:val="26"/>
          <w:lang w:val="uk-UA" w:eastAsia="uk-UA"/>
        </w:rPr>
        <w:t>проведены</w:t>
      </w:r>
      <w:proofErr w:type="spellEnd"/>
      <w:r w:rsidRPr="0055617F">
        <w:rPr>
          <w:rFonts w:cstheme="minorHAnsi"/>
          <w:bCs/>
          <w:iCs/>
          <w:sz w:val="26"/>
          <w:szCs w:val="26"/>
          <w:lang w:val="uk-UA" w:eastAsia="uk-UA"/>
        </w:rPr>
        <w:t xml:space="preserve"> </w:t>
      </w:r>
      <w:proofErr w:type="spellStart"/>
      <w:r w:rsidRPr="0055617F">
        <w:rPr>
          <w:rFonts w:cstheme="minorHAnsi"/>
          <w:bCs/>
          <w:iCs/>
          <w:sz w:val="26"/>
          <w:szCs w:val="26"/>
          <w:lang w:val="uk-UA" w:eastAsia="uk-UA"/>
        </w:rPr>
        <w:t>мероприятия</w:t>
      </w:r>
      <w:proofErr w:type="spellEnd"/>
      <w:r w:rsidRPr="0055617F">
        <w:rPr>
          <w:rFonts w:cstheme="minorHAnsi"/>
          <w:bCs/>
          <w:iCs/>
          <w:sz w:val="26"/>
          <w:szCs w:val="26"/>
          <w:lang w:val="uk-UA" w:eastAsia="uk-UA"/>
        </w:rPr>
        <w:t xml:space="preserve"> для </w:t>
      </w:r>
      <w:proofErr w:type="spellStart"/>
      <w:r w:rsidRPr="0055617F">
        <w:rPr>
          <w:rFonts w:cstheme="minorHAnsi"/>
          <w:bCs/>
          <w:iCs/>
          <w:sz w:val="26"/>
          <w:szCs w:val="26"/>
          <w:lang w:val="uk-UA" w:eastAsia="uk-UA"/>
        </w:rPr>
        <w:t>создания</w:t>
      </w:r>
      <w:proofErr w:type="spellEnd"/>
      <w:r w:rsidRPr="0055617F">
        <w:rPr>
          <w:rFonts w:cstheme="minorHAnsi"/>
          <w:bCs/>
          <w:iCs/>
          <w:sz w:val="26"/>
          <w:szCs w:val="26"/>
          <w:lang w:val="uk-UA" w:eastAsia="uk-UA"/>
        </w:rPr>
        <w:t xml:space="preserve"> </w:t>
      </w:r>
      <w:proofErr w:type="spellStart"/>
      <w:r w:rsidRPr="0055617F">
        <w:rPr>
          <w:rFonts w:cstheme="minorHAnsi"/>
          <w:bCs/>
          <w:iCs/>
          <w:sz w:val="26"/>
          <w:szCs w:val="26"/>
          <w:lang w:val="uk-UA" w:eastAsia="uk-UA"/>
        </w:rPr>
        <w:t>системы</w:t>
      </w:r>
      <w:proofErr w:type="spellEnd"/>
      <w:r w:rsidRPr="0055617F">
        <w:rPr>
          <w:rFonts w:cstheme="minorHAnsi"/>
          <w:bCs/>
          <w:iCs/>
          <w:sz w:val="26"/>
          <w:szCs w:val="26"/>
          <w:lang w:val="uk-UA" w:eastAsia="uk-UA"/>
        </w:rPr>
        <w:t xml:space="preserve"> </w:t>
      </w:r>
      <w:proofErr w:type="spellStart"/>
      <w:r w:rsidRPr="0055617F">
        <w:rPr>
          <w:rFonts w:cstheme="minorHAnsi"/>
          <w:bCs/>
          <w:iCs/>
          <w:sz w:val="26"/>
          <w:szCs w:val="26"/>
          <w:lang w:val="uk-UA" w:eastAsia="uk-UA"/>
        </w:rPr>
        <w:t>внеурочной</w:t>
      </w:r>
      <w:proofErr w:type="spellEnd"/>
      <w:r w:rsidRPr="0055617F">
        <w:rPr>
          <w:rFonts w:cstheme="minorHAnsi"/>
          <w:bCs/>
          <w:iCs/>
          <w:sz w:val="26"/>
          <w:szCs w:val="26"/>
          <w:lang w:val="uk-UA" w:eastAsia="uk-UA"/>
        </w:rPr>
        <w:t xml:space="preserve"> </w:t>
      </w:r>
      <w:proofErr w:type="spellStart"/>
      <w:r w:rsidRPr="0055617F">
        <w:rPr>
          <w:rFonts w:cstheme="minorHAnsi"/>
          <w:bCs/>
          <w:iCs/>
          <w:sz w:val="26"/>
          <w:szCs w:val="26"/>
          <w:lang w:val="uk-UA" w:eastAsia="uk-UA"/>
        </w:rPr>
        <w:t>деятельности</w:t>
      </w:r>
      <w:proofErr w:type="spellEnd"/>
      <w:r w:rsidRPr="0055617F">
        <w:rPr>
          <w:rFonts w:cstheme="minorHAnsi"/>
          <w:bCs/>
          <w:iCs/>
          <w:sz w:val="26"/>
          <w:szCs w:val="26"/>
          <w:lang w:val="uk-UA" w:eastAsia="uk-UA"/>
        </w:rPr>
        <w:t xml:space="preserve">, </w:t>
      </w:r>
      <w:proofErr w:type="spellStart"/>
      <w:r w:rsidRPr="0055617F">
        <w:rPr>
          <w:rFonts w:cstheme="minorHAnsi"/>
          <w:bCs/>
          <w:iCs/>
          <w:sz w:val="26"/>
          <w:szCs w:val="26"/>
          <w:lang w:val="uk-UA" w:eastAsia="uk-UA"/>
        </w:rPr>
        <w:t>поддерживающей</w:t>
      </w:r>
      <w:proofErr w:type="spellEnd"/>
      <w:r w:rsidRPr="0055617F">
        <w:rPr>
          <w:rFonts w:cstheme="minorHAnsi"/>
          <w:bCs/>
          <w:iCs/>
          <w:sz w:val="26"/>
          <w:szCs w:val="26"/>
          <w:lang w:val="uk-UA" w:eastAsia="uk-UA"/>
        </w:rPr>
        <w:t xml:space="preserve"> </w:t>
      </w:r>
      <w:proofErr w:type="spellStart"/>
      <w:r w:rsidRPr="0055617F">
        <w:rPr>
          <w:rFonts w:cstheme="minorHAnsi"/>
          <w:bCs/>
          <w:iCs/>
          <w:sz w:val="26"/>
          <w:szCs w:val="26"/>
          <w:lang w:val="uk-UA" w:eastAsia="uk-UA"/>
        </w:rPr>
        <w:t>процесс</w:t>
      </w:r>
      <w:proofErr w:type="spellEnd"/>
      <w:r w:rsidRPr="0055617F">
        <w:rPr>
          <w:rFonts w:cstheme="minorHAnsi"/>
          <w:bCs/>
          <w:iCs/>
          <w:sz w:val="26"/>
          <w:szCs w:val="26"/>
          <w:lang w:val="uk-UA" w:eastAsia="uk-UA"/>
        </w:rPr>
        <w:t xml:space="preserve"> </w:t>
      </w:r>
      <w:proofErr w:type="spellStart"/>
      <w:r w:rsidRPr="0055617F">
        <w:rPr>
          <w:rFonts w:cstheme="minorHAnsi"/>
          <w:bCs/>
          <w:iCs/>
          <w:sz w:val="26"/>
          <w:szCs w:val="26"/>
          <w:lang w:val="uk-UA" w:eastAsia="uk-UA"/>
        </w:rPr>
        <w:t>обучения</w:t>
      </w:r>
      <w:proofErr w:type="spellEnd"/>
      <w:r w:rsidRPr="0055617F">
        <w:rPr>
          <w:rFonts w:cstheme="minorHAnsi"/>
          <w:bCs/>
          <w:iCs/>
          <w:sz w:val="26"/>
          <w:szCs w:val="26"/>
          <w:lang w:val="uk-UA" w:eastAsia="uk-UA"/>
        </w:rPr>
        <w:t>:</w:t>
      </w:r>
    </w:p>
    <w:p w14:paraId="2418DA48" w14:textId="77777777" w:rsidR="008C35ED" w:rsidRPr="0055617F" w:rsidRDefault="008C35ED" w:rsidP="003D5FC5">
      <w:pPr>
        <w:shd w:val="clear" w:color="auto" w:fill="FFFFFF"/>
        <w:spacing w:before="0" w:beforeAutospacing="0" w:after="0" w:afterAutospacing="0"/>
        <w:ind w:firstLine="709"/>
        <w:rPr>
          <w:rFonts w:cstheme="minorHAnsi"/>
          <w:sz w:val="26"/>
          <w:szCs w:val="26"/>
          <w:lang w:val="uk-UA" w:eastAsia="uk-UA"/>
        </w:rPr>
      </w:pPr>
      <w:r w:rsidRPr="0055617F">
        <w:rPr>
          <w:rFonts w:cstheme="minorHAnsi"/>
          <w:sz w:val="26"/>
          <w:szCs w:val="26"/>
          <w:lang w:val="uk-UA" w:eastAsia="uk-UA"/>
        </w:rPr>
        <w:t xml:space="preserve">- </w:t>
      </w:r>
      <w:proofErr w:type="spellStart"/>
      <w:r w:rsidRPr="0055617F">
        <w:rPr>
          <w:rFonts w:cstheme="minorHAnsi"/>
          <w:sz w:val="26"/>
          <w:szCs w:val="26"/>
          <w:lang w:val="uk-UA" w:eastAsia="uk-UA"/>
        </w:rPr>
        <w:t>разработка</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Положения</w:t>
      </w:r>
      <w:proofErr w:type="spellEnd"/>
      <w:r w:rsidRPr="0055617F">
        <w:rPr>
          <w:rFonts w:cstheme="minorHAnsi"/>
          <w:sz w:val="26"/>
          <w:szCs w:val="26"/>
          <w:lang w:val="uk-UA" w:eastAsia="uk-UA"/>
        </w:rPr>
        <w:t xml:space="preserve"> об </w:t>
      </w:r>
      <w:proofErr w:type="spellStart"/>
      <w:r w:rsidRPr="0055617F">
        <w:rPr>
          <w:rFonts w:cstheme="minorHAnsi"/>
          <w:sz w:val="26"/>
          <w:szCs w:val="26"/>
          <w:lang w:val="uk-UA" w:eastAsia="uk-UA"/>
        </w:rPr>
        <w:t>организации</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внеурочной</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деятельности</w:t>
      </w:r>
      <w:proofErr w:type="spellEnd"/>
      <w:r w:rsidRPr="0055617F">
        <w:rPr>
          <w:rFonts w:cstheme="minorHAnsi"/>
          <w:sz w:val="26"/>
          <w:szCs w:val="26"/>
          <w:lang w:val="uk-UA" w:eastAsia="uk-UA"/>
        </w:rPr>
        <w:t>»;</w:t>
      </w:r>
    </w:p>
    <w:p w14:paraId="687AB0FB" w14:textId="77777777" w:rsidR="008C35ED" w:rsidRPr="0055617F" w:rsidRDefault="008C35ED" w:rsidP="003D5FC5">
      <w:pPr>
        <w:shd w:val="clear" w:color="auto" w:fill="FFFFFF"/>
        <w:spacing w:before="0" w:beforeAutospacing="0" w:after="0" w:afterAutospacing="0"/>
        <w:ind w:firstLine="709"/>
        <w:rPr>
          <w:rFonts w:cstheme="minorHAnsi"/>
          <w:sz w:val="26"/>
          <w:szCs w:val="26"/>
          <w:lang w:val="uk-UA" w:eastAsia="uk-UA"/>
        </w:rPr>
      </w:pPr>
      <w:r w:rsidRPr="0055617F">
        <w:rPr>
          <w:rFonts w:cstheme="minorHAnsi"/>
          <w:sz w:val="26"/>
          <w:szCs w:val="26"/>
          <w:lang w:val="uk-UA" w:eastAsia="uk-UA"/>
        </w:rPr>
        <w:t>-</w:t>
      </w:r>
      <w:proofErr w:type="spellStart"/>
      <w:r w:rsidRPr="0055617F">
        <w:rPr>
          <w:rFonts w:cstheme="minorHAnsi"/>
          <w:sz w:val="26"/>
          <w:szCs w:val="26"/>
          <w:lang w:val="uk-UA" w:eastAsia="uk-UA"/>
        </w:rPr>
        <w:t>составление</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перечня</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программ</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внеурочной</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деятельности</w:t>
      </w:r>
      <w:proofErr w:type="spellEnd"/>
      <w:r w:rsidRPr="0055617F">
        <w:rPr>
          <w:rFonts w:cstheme="minorHAnsi"/>
          <w:sz w:val="26"/>
          <w:szCs w:val="26"/>
          <w:lang w:val="uk-UA" w:eastAsia="uk-UA"/>
        </w:rPr>
        <w:t>;</w:t>
      </w:r>
    </w:p>
    <w:p w14:paraId="45E46932" w14:textId="77777777" w:rsidR="008C35ED" w:rsidRPr="0055617F" w:rsidRDefault="008C35ED" w:rsidP="003D5FC5">
      <w:pPr>
        <w:shd w:val="clear" w:color="auto" w:fill="FFFFFF"/>
        <w:spacing w:before="0" w:beforeAutospacing="0" w:after="0" w:afterAutospacing="0"/>
        <w:ind w:firstLine="709"/>
        <w:rPr>
          <w:rFonts w:cstheme="minorHAnsi"/>
          <w:sz w:val="26"/>
          <w:szCs w:val="26"/>
          <w:lang w:val="uk-UA" w:eastAsia="uk-UA"/>
        </w:rPr>
      </w:pPr>
      <w:r w:rsidRPr="0055617F">
        <w:rPr>
          <w:rFonts w:cstheme="minorHAnsi"/>
          <w:sz w:val="26"/>
          <w:szCs w:val="26"/>
          <w:lang w:val="uk-UA" w:eastAsia="uk-UA"/>
        </w:rPr>
        <w:t>-</w:t>
      </w:r>
      <w:proofErr w:type="spellStart"/>
      <w:r w:rsidRPr="0055617F">
        <w:rPr>
          <w:rFonts w:cstheme="minorHAnsi"/>
          <w:sz w:val="26"/>
          <w:szCs w:val="26"/>
          <w:lang w:val="uk-UA" w:eastAsia="uk-UA"/>
        </w:rPr>
        <w:t>разработка</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рабочих</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программ</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внеурочной</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деятельности</w:t>
      </w:r>
      <w:proofErr w:type="spellEnd"/>
      <w:r w:rsidRPr="0055617F">
        <w:rPr>
          <w:rFonts w:cstheme="minorHAnsi"/>
          <w:sz w:val="26"/>
          <w:szCs w:val="26"/>
          <w:lang w:val="uk-UA" w:eastAsia="uk-UA"/>
        </w:rPr>
        <w:t>;</w:t>
      </w:r>
    </w:p>
    <w:p w14:paraId="66A47F19" w14:textId="77777777" w:rsidR="008C35ED" w:rsidRPr="0055617F" w:rsidRDefault="008C35ED" w:rsidP="003D5FC5">
      <w:pPr>
        <w:shd w:val="clear" w:color="auto" w:fill="FFFFFF"/>
        <w:spacing w:before="0" w:beforeAutospacing="0" w:after="0" w:afterAutospacing="0"/>
        <w:ind w:firstLine="709"/>
        <w:rPr>
          <w:rFonts w:cstheme="minorHAnsi"/>
          <w:sz w:val="26"/>
          <w:szCs w:val="26"/>
          <w:lang w:val="uk-UA" w:eastAsia="uk-UA"/>
        </w:rPr>
      </w:pPr>
      <w:r w:rsidRPr="0055617F">
        <w:rPr>
          <w:rFonts w:cstheme="minorHAnsi"/>
          <w:sz w:val="26"/>
          <w:szCs w:val="26"/>
          <w:lang w:val="uk-UA" w:eastAsia="uk-UA"/>
        </w:rPr>
        <w:t>-</w:t>
      </w:r>
      <w:proofErr w:type="spellStart"/>
      <w:r w:rsidRPr="0055617F">
        <w:rPr>
          <w:rFonts w:cstheme="minorHAnsi"/>
          <w:sz w:val="26"/>
          <w:szCs w:val="26"/>
          <w:lang w:val="uk-UA" w:eastAsia="uk-UA"/>
        </w:rPr>
        <w:t>материально-техническое</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оснащение</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внеурочной</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деятельности</w:t>
      </w:r>
      <w:proofErr w:type="spellEnd"/>
      <w:r w:rsidRPr="0055617F">
        <w:rPr>
          <w:rFonts w:cstheme="minorHAnsi"/>
          <w:sz w:val="26"/>
          <w:szCs w:val="26"/>
          <w:lang w:val="uk-UA" w:eastAsia="uk-UA"/>
        </w:rPr>
        <w:t>;</w:t>
      </w:r>
    </w:p>
    <w:p w14:paraId="4FACDD6A" w14:textId="77777777" w:rsidR="008C35ED" w:rsidRPr="0055617F" w:rsidRDefault="008C35ED" w:rsidP="003D5FC5">
      <w:pPr>
        <w:shd w:val="clear" w:color="auto" w:fill="FFFFFF"/>
        <w:spacing w:before="0" w:beforeAutospacing="0" w:after="0" w:afterAutospacing="0"/>
        <w:ind w:firstLine="709"/>
        <w:rPr>
          <w:rFonts w:cstheme="minorHAnsi"/>
          <w:sz w:val="26"/>
          <w:szCs w:val="26"/>
          <w:lang w:val="uk-UA" w:eastAsia="uk-UA"/>
        </w:rPr>
      </w:pPr>
      <w:r w:rsidRPr="0055617F">
        <w:rPr>
          <w:rFonts w:cstheme="minorHAnsi"/>
          <w:sz w:val="26"/>
          <w:szCs w:val="26"/>
          <w:lang w:val="uk-UA" w:eastAsia="uk-UA"/>
        </w:rPr>
        <w:t>-</w:t>
      </w:r>
      <w:proofErr w:type="spellStart"/>
      <w:r w:rsidRPr="0055617F">
        <w:rPr>
          <w:rFonts w:cstheme="minorHAnsi"/>
          <w:sz w:val="26"/>
          <w:szCs w:val="26"/>
          <w:lang w:val="uk-UA" w:eastAsia="uk-UA"/>
        </w:rPr>
        <w:t>информирование</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родителей</w:t>
      </w:r>
      <w:proofErr w:type="spellEnd"/>
      <w:r w:rsidRPr="0055617F">
        <w:rPr>
          <w:rFonts w:cstheme="minorHAnsi"/>
          <w:sz w:val="26"/>
          <w:szCs w:val="26"/>
          <w:lang w:val="uk-UA" w:eastAsia="uk-UA"/>
        </w:rPr>
        <w:t xml:space="preserve"> о </w:t>
      </w:r>
      <w:proofErr w:type="spellStart"/>
      <w:r w:rsidRPr="0055617F">
        <w:rPr>
          <w:rFonts w:cstheme="minorHAnsi"/>
          <w:sz w:val="26"/>
          <w:szCs w:val="26"/>
          <w:lang w:val="uk-UA" w:eastAsia="uk-UA"/>
        </w:rPr>
        <w:t>системе</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внеурочной</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деятельности</w:t>
      </w:r>
      <w:proofErr w:type="spellEnd"/>
      <w:r w:rsidRPr="0055617F">
        <w:rPr>
          <w:rFonts w:cstheme="minorHAnsi"/>
          <w:sz w:val="26"/>
          <w:szCs w:val="26"/>
          <w:lang w:val="uk-UA" w:eastAsia="uk-UA"/>
        </w:rPr>
        <w:t>.</w:t>
      </w:r>
    </w:p>
    <w:p w14:paraId="35B70499" w14:textId="77777777" w:rsidR="008C35ED" w:rsidRPr="0055617F" w:rsidRDefault="008C35ED" w:rsidP="003D5FC5">
      <w:pPr>
        <w:shd w:val="clear" w:color="auto" w:fill="FFFFFF"/>
        <w:spacing w:before="0" w:beforeAutospacing="0" w:after="0" w:afterAutospacing="0"/>
        <w:ind w:firstLine="709"/>
        <w:rPr>
          <w:rFonts w:cstheme="minorHAnsi"/>
          <w:sz w:val="26"/>
          <w:szCs w:val="26"/>
          <w:lang w:val="uk-UA" w:eastAsia="uk-UA"/>
        </w:rPr>
      </w:pPr>
      <w:proofErr w:type="spellStart"/>
      <w:r w:rsidRPr="0055617F">
        <w:rPr>
          <w:rFonts w:cstheme="minorHAnsi"/>
          <w:bCs/>
          <w:iCs/>
          <w:sz w:val="26"/>
          <w:szCs w:val="26"/>
          <w:lang w:val="uk-UA" w:eastAsia="uk-UA"/>
        </w:rPr>
        <w:t>Принципы</w:t>
      </w:r>
      <w:proofErr w:type="spellEnd"/>
      <w:r w:rsidRPr="0055617F">
        <w:rPr>
          <w:rFonts w:cstheme="minorHAnsi"/>
          <w:bCs/>
          <w:iCs/>
          <w:sz w:val="26"/>
          <w:szCs w:val="26"/>
          <w:lang w:val="uk-UA" w:eastAsia="uk-UA"/>
        </w:rPr>
        <w:t xml:space="preserve"> </w:t>
      </w:r>
      <w:proofErr w:type="spellStart"/>
      <w:r w:rsidRPr="0055617F">
        <w:rPr>
          <w:rFonts w:cstheme="minorHAnsi"/>
          <w:bCs/>
          <w:iCs/>
          <w:sz w:val="26"/>
          <w:szCs w:val="26"/>
          <w:lang w:val="uk-UA" w:eastAsia="uk-UA"/>
        </w:rPr>
        <w:t>организации</w:t>
      </w:r>
      <w:proofErr w:type="spellEnd"/>
      <w:r w:rsidRPr="0055617F">
        <w:rPr>
          <w:rFonts w:cstheme="minorHAnsi"/>
          <w:bCs/>
          <w:iCs/>
          <w:sz w:val="26"/>
          <w:szCs w:val="26"/>
          <w:lang w:val="uk-UA" w:eastAsia="uk-UA"/>
        </w:rPr>
        <w:t xml:space="preserve"> </w:t>
      </w:r>
      <w:proofErr w:type="spellStart"/>
      <w:r w:rsidRPr="0055617F">
        <w:rPr>
          <w:rFonts w:cstheme="minorHAnsi"/>
          <w:bCs/>
          <w:iCs/>
          <w:sz w:val="26"/>
          <w:szCs w:val="26"/>
          <w:lang w:val="uk-UA" w:eastAsia="uk-UA"/>
        </w:rPr>
        <w:t>внеурочной</w:t>
      </w:r>
      <w:proofErr w:type="spellEnd"/>
      <w:r w:rsidRPr="0055617F">
        <w:rPr>
          <w:rFonts w:cstheme="minorHAnsi"/>
          <w:bCs/>
          <w:iCs/>
          <w:sz w:val="26"/>
          <w:szCs w:val="26"/>
          <w:lang w:val="uk-UA" w:eastAsia="uk-UA"/>
        </w:rPr>
        <w:t xml:space="preserve"> </w:t>
      </w:r>
      <w:proofErr w:type="spellStart"/>
      <w:r w:rsidRPr="0055617F">
        <w:rPr>
          <w:rFonts w:cstheme="minorHAnsi"/>
          <w:bCs/>
          <w:iCs/>
          <w:sz w:val="26"/>
          <w:szCs w:val="26"/>
          <w:lang w:val="uk-UA" w:eastAsia="uk-UA"/>
        </w:rPr>
        <w:t>деятельности</w:t>
      </w:r>
      <w:proofErr w:type="spellEnd"/>
      <w:r w:rsidRPr="0055617F">
        <w:rPr>
          <w:rFonts w:cstheme="minorHAnsi"/>
          <w:bCs/>
          <w:iCs/>
          <w:sz w:val="26"/>
          <w:szCs w:val="26"/>
          <w:lang w:val="uk-UA" w:eastAsia="uk-UA"/>
        </w:rPr>
        <w:t>:</w:t>
      </w:r>
    </w:p>
    <w:p w14:paraId="49383A4C" w14:textId="77777777" w:rsidR="008C35ED" w:rsidRPr="0055617F" w:rsidRDefault="008C35ED" w:rsidP="003D5FC5">
      <w:pPr>
        <w:shd w:val="clear" w:color="auto" w:fill="FFFFFF"/>
        <w:spacing w:before="0" w:beforeAutospacing="0" w:after="0" w:afterAutospacing="0"/>
        <w:ind w:firstLine="709"/>
        <w:rPr>
          <w:rFonts w:cstheme="minorHAnsi"/>
          <w:sz w:val="26"/>
          <w:szCs w:val="26"/>
          <w:lang w:val="uk-UA" w:eastAsia="uk-UA"/>
        </w:rPr>
      </w:pPr>
      <w:r w:rsidRPr="0055617F">
        <w:rPr>
          <w:rFonts w:cstheme="minorHAnsi"/>
          <w:sz w:val="26"/>
          <w:szCs w:val="26"/>
          <w:lang w:val="uk-UA" w:eastAsia="uk-UA"/>
        </w:rPr>
        <w:t xml:space="preserve">• </w:t>
      </w:r>
      <w:proofErr w:type="spellStart"/>
      <w:r w:rsidRPr="0055617F">
        <w:rPr>
          <w:rFonts w:cstheme="minorHAnsi"/>
          <w:sz w:val="26"/>
          <w:szCs w:val="26"/>
          <w:lang w:val="uk-UA" w:eastAsia="uk-UA"/>
        </w:rPr>
        <w:t>соответствие</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возрастным</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особенностям</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обучающихся</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преемственность</w:t>
      </w:r>
      <w:proofErr w:type="spellEnd"/>
      <w:r w:rsidRPr="0055617F">
        <w:rPr>
          <w:rFonts w:cstheme="minorHAnsi"/>
          <w:sz w:val="26"/>
          <w:szCs w:val="26"/>
          <w:lang w:val="uk-UA" w:eastAsia="uk-UA"/>
        </w:rPr>
        <w:t xml:space="preserve"> с </w:t>
      </w:r>
      <w:proofErr w:type="spellStart"/>
      <w:r w:rsidRPr="0055617F">
        <w:rPr>
          <w:rFonts w:cstheme="minorHAnsi"/>
          <w:sz w:val="26"/>
          <w:szCs w:val="26"/>
          <w:lang w:val="uk-UA" w:eastAsia="uk-UA"/>
        </w:rPr>
        <w:t>технологиями</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учебной</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деятельности</w:t>
      </w:r>
      <w:proofErr w:type="spellEnd"/>
      <w:r w:rsidRPr="0055617F">
        <w:rPr>
          <w:rFonts w:cstheme="minorHAnsi"/>
          <w:sz w:val="26"/>
          <w:szCs w:val="26"/>
          <w:lang w:val="uk-UA" w:eastAsia="uk-UA"/>
        </w:rPr>
        <w:t>;</w:t>
      </w:r>
    </w:p>
    <w:p w14:paraId="0D2151D9" w14:textId="77777777" w:rsidR="008C35ED" w:rsidRPr="0055617F" w:rsidRDefault="008C35ED" w:rsidP="003D5FC5">
      <w:pPr>
        <w:shd w:val="clear" w:color="auto" w:fill="FFFFFF"/>
        <w:spacing w:before="0" w:beforeAutospacing="0" w:after="0" w:afterAutospacing="0"/>
        <w:ind w:firstLine="709"/>
        <w:rPr>
          <w:rFonts w:cstheme="minorHAnsi"/>
          <w:sz w:val="26"/>
          <w:szCs w:val="26"/>
          <w:lang w:val="uk-UA" w:eastAsia="uk-UA"/>
        </w:rPr>
      </w:pPr>
      <w:r w:rsidRPr="0055617F">
        <w:rPr>
          <w:rFonts w:cstheme="minorHAnsi"/>
          <w:sz w:val="26"/>
          <w:szCs w:val="26"/>
          <w:lang w:val="uk-UA" w:eastAsia="uk-UA"/>
        </w:rPr>
        <w:lastRenderedPageBreak/>
        <w:t xml:space="preserve">• опора на </w:t>
      </w:r>
      <w:proofErr w:type="spellStart"/>
      <w:r w:rsidRPr="0055617F">
        <w:rPr>
          <w:rFonts w:cstheme="minorHAnsi"/>
          <w:sz w:val="26"/>
          <w:szCs w:val="26"/>
          <w:lang w:val="uk-UA" w:eastAsia="uk-UA"/>
        </w:rPr>
        <w:t>традиции</w:t>
      </w:r>
      <w:proofErr w:type="spellEnd"/>
      <w:r w:rsidRPr="0055617F">
        <w:rPr>
          <w:rFonts w:cstheme="minorHAnsi"/>
          <w:sz w:val="26"/>
          <w:szCs w:val="26"/>
          <w:lang w:val="uk-UA" w:eastAsia="uk-UA"/>
        </w:rPr>
        <w:t xml:space="preserve"> и </w:t>
      </w:r>
      <w:proofErr w:type="spellStart"/>
      <w:r w:rsidRPr="0055617F">
        <w:rPr>
          <w:rFonts w:cstheme="minorHAnsi"/>
          <w:sz w:val="26"/>
          <w:szCs w:val="26"/>
          <w:lang w:val="uk-UA" w:eastAsia="uk-UA"/>
        </w:rPr>
        <w:t>положительный</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опыт</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организации</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внеурочной</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деятельности</w:t>
      </w:r>
      <w:proofErr w:type="spellEnd"/>
      <w:r w:rsidRPr="0055617F">
        <w:rPr>
          <w:rFonts w:cstheme="minorHAnsi"/>
          <w:sz w:val="26"/>
          <w:szCs w:val="26"/>
          <w:lang w:val="uk-UA" w:eastAsia="uk-UA"/>
        </w:rPr>
        <w:t>;</w:t>
      </w:r>
    </w:p>
    <w:p w14:paraId="524DBC4F" w14:textId="77777777" w:rsidR="008C35ED" w:rsidRPr="0055617F" w:rsidRDefault="008C35ED" w:rsidP="003D5FC5">
      <w:pPr>
        <w:shd w:val="clear" w:color="auto" w:fill="FFFFFF"/>
        <w:spacing w:before="0" w:beforeAutospacing="0" w:after="0" w:afterAutospacing="0"/>
        <w:ind w:firstLine="709"/>
        <w:rPr>
          <w:rFonts w:cstheme="minorHAnsi"/>
          <w:sz w:val="26"/>
          <w:szCs w:val="26"/>
          <w:lang w:val="uk-UA" w:eastAsia="uk-UA"/>
        </w:rPr>
      </w:pPr>
      <w:r w:rsidRPr="0055617F">
        <w:rPr>
          <w:rFonts w:cstheme="minorHAnsi"/>
          <w:sz w:val="26"/>
          <w:szCs w:val="26"/>
          <w:lang w:val="uk-UA" w:eastAsia="uk-UA"/>
        </w:rPr>
        <w:t xml:space="preserve">• опора на </w:t>
      </w:r>
      <w:proofErr w:type="spellStart"/>
      <w:r w:rsidRPr="0055617F">
        <w:rPr>
          <w:rFonts w:cstheme="minorHAnsi"/>
          <w:sz w:val="26"/>
          <w:szCs w:val="26"/>
          <w:lang w:val="uk-UA" w:eastAsia="uk-UA"/>
        </w:rPr>
        <w:t>ценности</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воспитательной</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системы</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школы</w:t>
      </w:r>
      <w:proofErr w:type="spellEnd"/>
      <w:r w:rsidRPr="0055617F">
        <w:rPr>
          <w:rFonts w:cstheme="minorHAnsi"/>
          <w:sz w:val="26"/>
          <w:szCs w:val="26"/>
          <w:lang w:val="uk-UA" w:eastAsia="uk-UA"/>
        </w:rPr>
        <w:t>;</w:t>
      </w:r>
    </w:p>
    <w:p w14:paraId="0B3E11AC" w14:textId="77777777" w:rsidR="008C35ED" w:rsidRPr="0055617F" w:rsidRDefault="008C35ED" w:rsidP="003D5FC5">
      <w:pPr>
        <w:shd w:val="clear" w:color="auto" w:fill="FFFFFF"/>
        <w:spacing w:before="0" w:beforeAutospacing="0" w:after="0" w:afterAutospacing="0"/>
        <w:ind w:firstLine="709"/>
        <w:rPr>
          <w:rFonts w:cstheme="minorHAnsi"/>
          <w:sz w:val="26"/>
          <w:szCs w:val="26"/>
          <w:lang w:val="uk-UA" w:eastAsia="uk-UA"/>
        </w:rPr>
      </w:pPr>
      <w:r w:rsidRPr="0055617F">
        <w:rPr>
          <w:rFonts w:cstheme="minorHAnsi"/>
          <w:sz w:val="26"/>
          <w:szCs w:val="26"/>
          <w:lang w:val="uk-UA" w:eastAsia="uk-UA"/>
        </w:rPr>
        <w:t xml:space="preserve">• </w:t>
      </w:r>
      <w:proofErr w:type="spellStart"/>
      <w:r w:rsidRPr="0055617F">
        <w:rPr>
          <w:rFonts w:cstheme="minorHAnsi"/>
          <w:sz w:val="26"/>
          <w:szCs w:val="26"/>
          <w:lang w:val="uk-UA" w:eastAsia="uk-UA"/>
        </w:rPr>
        <w:t>свободный</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выбор</w:t>
      </w:r>
      <w:proofErr w:type="spellEnd"/>
      <w:r w:rsidRPr="0055617F">
        <w:rPr>
          <w:rFonts w:cstheme="minorHAnsi"/>
          <w:sz w:val="26"/>
          <w:szCs w:val="26"/>
          <w:lang w:val="uk-UA" w:eastAsia="uk-UA"/>
        </w:rPr>
        <w:t xml:space="preserve"> на </w:t>
      </w:r>
      <w:proofErr w:type="spellStart"/>
      <w:r w:rsidRPr="0055617F">
        <w:rPr>
          <w:rFonts w:cstheme="minorHAnsi"/>
          <w:sz w:val="26"/>
          <w:szCs w:val="26"/>
          <w:lang w:val="uk-UA" w:eastAsia="uk-UA"/>
        </w:rPr>
        <w:t>основе</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личных</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интересов</w:t>
      </w:r>
      <w:proofErr w:type="spellEnd"/>
      <w:r w:rsidRPr="0055617F">
        <w:rPr>
          <w:rFonts w:cstheme="minorHAnsi"/>
          <w:sz w:val="26"/>
          <w:szCs w:val="26"/>
          <w:lang w:val="uk-UA" w:eastAsia="uk-UA"/>
        </w:rPr>
        <w:t xml:space="preserve"> и </w:t>
      </w:r>
      <w:proofErr w:type="spellStart"/>
      <w:r w:rsidRPr="0055617F">
        <w:rPr>
          <w:rFonts w:cstheme="minorHAnsi"/>
          <w:sz w:val="26"/>
          <w:szCs w:val="26"/>
          <w:lang w:val="uk-UA" w:eastAsia="uk-UA"/>
        </w:rPr>
        <w:t>склонностей</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ребенка</w:t>
      </w:r>
      <w:proofErr w:type="spellEnd"/>
      <w:r w:rsidRPr="0055617F">
        <w:rPr>
          <w:rFonts w:cstheme="minorHAnsi"/>
          <w:sz w:val="26"/>
          <w:szCs w:val="26"/>
          <w:lang w:val="uk-UA" w:eastAsia="uk-UA"/>
        </w:rPr>
        <w:t>.</w:t>
      </w:r>
    </w:p>
    <w:p w14:paraId="6738A755" w14:textId="77777777" w:rsidR="008C35ED" w:rsidRPr="0055617F" w:rsidRDefault="008C35ED" w:rsidP="003D5FC5">
      <w:pPr>
        <w:shd w:val="clear" w:color="auto" w:fill="FFFFFF"/>
        <w:spacing w:before="0" w:beforeAutospacing="0" w:after="0" w:afterAutospacing="0"/>
        <w:ind w:firstLine="709"/>
        <w:jc w:val="both"/>
        <w:rPr>
          <w:rFonts w:cstheme="minorHAnsi"/>
          <w:sz w:val="26"/>
          <w:szCs w:val="26"/>
          <w:lang w:val="uk-UA" w:eastAsia="uk-UA"/>
        </w:rPr>
      </w:pPr>
      <w:r w:rsidRPr="0055617F">
        <w:rPr>
          <w:rFonts w:cstheme="minorHAnsi"/>
          <w:sz w:val="26"/>
          <w:szCs w:val="26"/>
          <w:lang w:val="uk-UA" w:eastAsia="uk-UA"/>
        </w:rPr>
        <w:t xml:space="preserve">Цель </w:t>
      </w:r>
      <w:proofErr w:type="spellStart"/>
      <w:r w:rsidRPr="0055617F">
        <w:rPr>
          <w:rFonts w:cstheme="minorHAnsi"/>
          <w:sz w:val="26"/>
          <w:szCs w:val="26"/>
          <w:lang w:val="uk-UA" w:eastAsia="uk-UA"/>
        </w:rPr>
        <w:t>внеурочной</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деятельности</w:t>
      </w:r>
      <w:proofErr w:type="spellEnd"/>
      <w:r w:rsidRPr="0055617F">
        <w:rPr>
          <w:rFonts w:cstheme="minorHAnsi"/>
          <w:sz w:val="26"/>
          <w:szCs w:val="26"/>
          <w:lang w:val="uk-UA" w:eastAsia="uk-UA"/>
        </w:rPr>
        <w:t>: </w:t>
      </w:r>
      <w:proofErr w:type="spellStart"/>
      <w:r w:rsidRPr="0055617F">
        <w:rPr>
          <w:rFonts w:cstheme="minorHAnsi"/>
          <w:sz w:val="26"/>
          <w:szCs w:val="26"/>
          <w:lang w:val="uk-UA" w:eastAsia="uk-UA"/>
        </w:rPr>
        <w:t>создание</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условий</w:t>
      </w:r>
      <w:proofErr w:type="spellEnd"/>
      <w:r w:rsidRPr="0055617F">
        <w:rPr>
          <w:rFonts w:cstheme="minorHAnsi"/>
          <w:sz w:val="26"/>
          <w:szCs w:val="26"/>
          <w:lang w:val="uk-UA" w:eastAsia="uk-UA"/>
        </w:rPr>
        <w:t xml:space="preserve"> для </w:t>
      </w:r>
      <w:proofErr w:type="spellStart"/>
      <w:r w:rsidRPr="0055617F">
        <w:rPr>
          <w:rFonts w:cstheme="minorHAnsi"/>
          <w:sz w:val="26"/>
          <w:szCs w:val="26"/>
          <w:lang w:val="uk-UA" w:eastAsia="uk-UA"/>
        </w:rPr>
        <w:t>проявления</w:t>
      </w:r>
      <w:proofErr w:type="spellEnd"/>
      <w:r w:rsidRPr="0055617F">
        <w:rPr>
          <w:rFonts w:cstheme="minorHAnsi"/>
          <w:sz w:val="26"/>
          <w:szCs w:val="26"/>
          <w:lang w:val="uk-UA" w:eastAsia="uk-UA"/>
        </w:rPr>
        <w:t xml:space="preserve"> и </w:t>
      </w:r>
      <w:proofErr w:type="spellStart"/>
      <w:r w:rsidRPr="0055617F">
        <w:rPr>
          <w:rFonts w:cstheme="minorHAnsi"/>
          <w:sz w:val="26"/>
          <w:szCs w:val="26"/>
          <w:lang w:val="uk-UA" w:eastAsia="uk-UA"/>
        </w:rPr>
        <w:t>развития</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ребенком</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своих</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интересов</w:t>
      </w:r>
      <w:proofErr w:type="spellEnd"/>
      <w:r w:rsidRPr="0055617F">
        <w:rPr>
          <w:rFonts w:cstheme="minorHAnsi"/>
          <w:sz w:val="26"/>
          <w:szCs w:val="26"/>
          <w:lang w:val="uk-UA" w:eastAsia="uk-UA"/>
        </w:rPr>
        <w:t xml:space="preserve"> на </w:t>
      </w:r>
      <w:proofErr w:type="spellStart"/>
      <w:r w:rsidRPr="0055617F">
        <w:rPr>
          <w:rFonts w:cstheme="minorHAnsi"/>
          <w:sz w:val="26"/>
          <w:szCs w:val="26"/>
          <w:lang w:val="uk-UA" w:eastAsia="uk-UA"/>
        </w:rPr>
        <w:t>основе</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свободного</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выбора</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постижения</w:t>
      </w:r>
      <w:proofErr w:type="spellEnd"/>
      <w:r w:rsidRPr="0055617F">
        <w:rPr>
          <w:rFonts w:cstheme="minorHAnsi"/>
          <w:sz w:val="26"/>
          <w:szCs w:val="26"/>
          <w:lang w:val="uk-UA" w:eastAsia="uk-UA"/>
        </w:rPr>
        <w:t xml:space="preserve"> духовно-</w:t>
      </w:r>
      <w:proofErr w:type="spellStart"/>
      <w:r w:rsidRPr="0055617F">
        <w:rPr>
          <w:rFonts w:cstheme="minorHAnsi"/>
          <w:sz w:val="26"/>
          <w:szCs w:val="26"/>
          <w:lang w:val="uk-UA" w:eastAsia="uk-UA"/>
        </w:rPr>
        <w:t>нравственных</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ценностей</w:t>
      </w:r>
      <w:proofErr w:type="spellEnd"/>
      <w:r w:rsidRPr="0055617F">
        <w:rPr>
          <w:rFonts w:cstheme="minorHAnsi"/>
          <w:sz w:val="26"/>
          <w:szCs w:val="26"/>
          <w:lang w:val="uk-UA" w:eastAsia="uk-UA"/>
        </w:rPr>
        <w:t xml:space="preserve"> и </w:t>
      </w:r>
      <w:proofErr w:type="spellStart"/>
      <w:r w:rsidRPr="0055617F">
        <w:rPr>
          <w:rFonts w:cstheme="minorHAnsi"/>
          <w:sz w:val="26"/>
          <w:szCs w:val="26"/>
          <w:lang w:val="uk-UA" w:eastAsia="uk-UA"/>
        </w:rPr>
        <w:t>культурных</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традиций</w:t>
      </w:r>
      <w:proofErr w:type="spellEnd"/>
      <w:r w:rsidRPr="0055617F">
        <w:rPr>
          <w:rFonts w:cstheme="minorHAnsi"/>
          <w:sz w:val="26"/>
          <w:szCs w:val="26"/>
          <w:lang w:val="uk-UA" w:eastAsia="uk-UA"/>
        </w:rPr>
        <w:t>.</w:t>
      </w:r>
    </w:p>
    <w:p w14:paraId="03785C65" w14:textId="77777777" w:rsidR="008C35ED" w:rsidRPr="0055617F" w:rsidRDefault="008C35ED" w:rsidP="003D5FC5">
      <w:pPr>
        <w:shd w:val="clear" w:color="auto" w:fill="FFFFFF"/>
        <w:spacing w:before="0" w:beforeAutospacing="0" w:after="0" w:afterAutospacing="0"/>
        <w:ind w:firstLine="709"/>
        <w:jc w:val="both"/>
        <w:rPr>
          <w:rFonts w:cstheme="minorHAnsi"/>
          <w:sz w:val="26"/>
          <w:szCs w:val="26"/>
          <w:lang w:val="uk-UA" w:eastAsia="uk-UA"/>
        </w:rPr>
      </w:pPr>
      <w:proofErr w:type="spellStart"/>
      <w:r w:rsidRPr="0055617F">
        <w:rPr>
          <w:rFonts w:cstheme="minorHAnsi"/>
          <w:sz w:val="26"/>
          <w:szCs w:val="26"/>
          <w:lang w:val="uk-UA" w:eastAsia="uk-UA"/>
        </w:rPr>
        <w:t>Основные</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задачи</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внеурочной</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деятельности</w:t>
      </w:r>
      <w:proofErr w:type="spellEnd"/>
      <w:r w:rsidRPr="0055617F">
        <w:rPr>
          <w:rFonts w:cstheme="minorHAnsi"/>
          <w:sz w:val="26"/>
          <w:szCs w:val="26"/>
          <w:lang w:val="uk-UA" w:eastAsia="uk-UA"/>
        </w:rPr>
        <w:t>:</w:t>
      </w:r>
    </w:p>
    <w:p w14:paraId="3B7D537A" w14:textId="77777777" w:rsidR="008C35ED" w:rsidRPr="0055617F" w:rsidRDefault="008C35ED" w:rsidP="003D5FC5">
      <w:pPr>
        <w:shd w:val="clear" w:color="auto" w:fill="FFFFFF"/>
        <w:spacing w:before="0" w:beforeAutospacing="0" w:after="0" w:afterAutospacing="0"/>
        <w:ind w:firstLine="709"/>
        <w:jc w:val="both"/>
        <w:rPr>
          <w:rFonts w:cstheme="minorHAnsi"/>
          <w:sz w:val="26"/>
          <w:szCs w:val="26"/>
          <w:lang w:val="uk-UA" w:eastAsia="uk-UA"/>
        </w:rPr>
      </w:pPr>
      <w:r w:rsidRPr="0055617F">
        <w:rPr>
          <w:rFonts w:cstheme="minorHAnsi"/>
          <w:sz w:val="26"/>
          <w:szCs w:val="26"/>
          <w:lang w:val="uk-UA" w:eastAsia="uk-UA"/>
        </w:rPr>
        <w:t>-</w:t>
      </w:r>
      <w:proofErr w:type="spellStart"/>
      <w:r w:rsidRPr="0055617F">
        <w:rPr>
          <w:rFonts w:cstheme="minorHAnsi"/>
          <w:sz w:val="26"/>
          <w:szCs w:val="26"/>
          <w:lang w:val="uk-UA" w:eastAsia="uk-UA"/>
        </w:rPr>
        <w:t>выявить</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интересы</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склонности</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способности</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возможности</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учащихся</w:t>
      </w:r>
      <w:proofErr w:type="spellEnd"/>
      <w:r w:rsidRPr="0055617F">
        <w:rPr>
          <w:rFonts w:cstheme="minorHAnsi"/>
          <w:sz w:val="26"/>
          <w:szCs w:val="26"/>
          <w:lang w:val="uk-UA" w:eastAsia="uk-UA"/>
        </w:rPr>
        <w:t xml:space="preserve"> к </w:t>
      </w:r>
      <w:proofErr w:type="spellStart"/>
      <w:r w:rsidRPr="0055617F">
        <w:rPr>
          <w:rFonts w:cstheme="minorHAnsi"/>
          <w:sz w:val="26"/>
          <w:szCs w:val="26"/>
          <w:lang w:val="uk-UA" w:eastAsia="uk-UA"/>
        </w:rPr>
        <w:t>различным</w:t>
      </w:r>
      <w:proofErr w:type="spellEnd"/>
      <w:r w:rsidRPr="0055617F">
        <w:rPr>
          <w:rFonts w:cstheme="minorHAnsi"/>
          <w:sz w:val="26"/>
          <w:szCs w:val="26"/>
          <w:lang w:val="uk-UA" w:eastAsia="uk-UA"/>
        </w:rPr>
        <w:t xml:space="preserve"> видам </w:t>
      </w:r>
      <w:proofErr w:type="spellStart"/>
      <w:r w:rsidRPr="0055617F">
        <w:rPr>
          <w:rFonts w:cstheme="minorHAnsi"/>
          <w:sz w:val="26"/>
          <w:szCs w:val="26"/>
          <w:lang w:val="uk-UA" w:eastAsia="uk-UA"/>
        </w:rPr>
        <w:t>деятельности</w:t>
      </w:r>
      <w:proofErr w:type="spellEnd"/>
      <w:r w:rsidRPr="0055617F">
        <w:rPr>
          <w:rFonts w:cstheme="minorHAnsi"/>
          <w:sz w:val="26"/>
          <w:szCs w:val="26"/>
          <w:lang w:val="uk-UA" w:eastAsia="uk-UA"/>
        </w:rPr>
        <w:t>;</w:t>
      </w:r>
    </w:p>
    <w:p w14:paraId="51F83F6B" w14:textId="77777777" w:rsidR="008C35ED" w:rsidRPr="0055617F" w:rsidRDefault="008C35ED" w:rsidP="003D5FC5">
      <w:pPr>
        <w:shd w:val="clear" w:color="auto" w:fill="FFFFFF"/>
        <w:spacing w:before="0" w:beforeAutospacing="0" w:after="0" w:afterAutospacing="0"/>
        <w:ind w:firstLine="709"/>
        <w:jc w:val="both"/>
        <w:rPr>
          <w:rFonts w:cstheme="minorHAnsi"/>
          <w:sz w:val="26"/>
          <w:szCs w:val="26"/>
          <w:lang w:val="uk-UA" w:eastAsia="uk-UA"/>
        </w:rPr>
      </w:pPr>
      <w:r w:rsidRPr="0055617F">
        <w:rPr>
          <w:rFonts w:cstheme="minorHAnsi"/>
          <w:sz w:val="26"/>
          <w:szCs w:val="26"/>
          <w:lang w:val="uk-UA" w:eastAsia="uk-UA"/>
        </w:rPr>
        <w:t>-</w:t>
      </w:r>
      <w:proofErr w:type="spellStart"/>
      <w:r w:rsidRPr="0055617F">
        <w:rPr>
          <w:rFonts w:cstheme="minorHAnsi"/>
          <w:sz w:val="26"/>
          <w:szCs w:val="26"/>
          <w:lang w:val="uk-UA" w:eastAsia="uk-UA"/>
        </w:rPr>
        <w:t>оказать</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помощь</w:t>
      </w:r>
      <w:proofErr w:type="spellEnd"/>
      <w:r w:rsidRPr="0055617F">
        <w:rPr>
          <w:rFonts w:cstheme="minorHAnsi"/>
          <w:sz w:val="26"/>
          <w:szCs w:val="26"/>
          <w:lang w:val="uk-UA" w:eastAsia="uk-UA"/>
        </w:rPr>
        <w:t xml:space="preserve"> в </w:t>
      </w:r>
      <w:proofErr w:type="spellStart"/>
      <w:r w:rsidRPr="0055617F">
        <w:rPr>
          <w:rFonts w:cstheme="minorHAnsi"/>
          <w:sz w:val="26"/>
          <w:szCs w:val="26"/>
          <w:lang w:val="uk-UA" w:eastAsia="uk-UA"/>
        </w:rPr>
        <w:t>поисках</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себя</w:t>
      </w:r>
      <w:proofErr w:type="spellEnd"/>
      <w:r w:rsidRPr="0055617F">
        <w:rPr>
          <w:rFonts w:cstheme="minorHAnsi"/>
          <w:sz w:val="26"/>
          <w:szCs w:val="26"/>
          <w:lang w:val="uk-UA" w:eastAsia="uk-UA"/>
        </w:rPr>
        <w:t>»;</w:t>
      </w:r>
    </w:p>
    <w:p w14:paraId="3BA5CC61" w14:textId="77777777" w:rsidR="008C35ED" w:rsidRPr="0055617F" w:rsidRDefault="008C35ED" w:rsidP="003D5FC5">
      <w:pPr>
        <w:shd w:val="clear" w:color="auto" w:fill="FFFFFF"/>
        <w:spacing w:before="0" w:beforeAutospacing="0" w:after="0" w:afterAutospacing="0"/>
        <w:ind w:firstLine="709"/>
        <w:jc w:val="both"/>
        <w:rPr>
          <w:rFonts w:cstheme="minorHAnsi"/>
          <w:sz w:val="26"/>
          <w:szCs w:val="26"/>
          <w:lang w:val="uk-UA" w:eastAsia="uk-UA"/>
        </w:rPr>
      </w:pPr>
      <w:r w:rsidRPr="0055617F">
        <w:rPr>
          <w:rFonts w:cstheme="minorHAnsi"/>
          <w:sz w:val="26"/>
          <w:szCs w:val="26"/>
          <w:lang w:val="uk-UA" w:eastAsia="uk-UA"/>
        </w:rPr>
        <w:t>-</w:t>
      </w:r>
      <w:proofErr w:type="spellStart"/>
      <w:r w:rsidRPr="0055617F">
        <w:rPr>
          <w:rFonts w:cstheme="minorHAnsi"/>
          <w:sz w:val="26"/>
          <w:szCs w:val="26"/>
          <w:lang w:val="uk-UA" w:eastAsia="uk-UA"/>
        </w:rPr>
        <w:t>создать</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условия</w:t>
      </w:r>
      <w:proofErr w:type="spellEnd"/>
      <w:r w:rsidRPr="0055617F">
        <w:rPr>
          <w:rFonts w:cstheme="minorHAnsi"/>
          <w:sz w:val="26"/>
          <w:szCs w:val="26"/>
          <w:lang w:val="uk-UA" w:eastAsia="uk-UA"/>
        </w:rPr>
        <w:t xml:space="preserve"> для </w:t>
      </w:r>
      <w:proofErr w:type="spellStart"/>
      <w:r w:rsidRPr="0055617F">
        <w:rPr>
          <w:rFonts w:cstheme="minorHAnsi"/>
          <w:sz w:val="26"/>
          <w:szCs w:val="26"/>
          <w:lang w:val="uk-UA" w:eastAsia="uk-UA"/>
        </w:rPr>
        <w:t>индивидуального</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развития</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ребенка</w:t>
      </w:r>
      <w:proofErr w:type="spellEnd"/>
      <w:r w:rsidRPr="0055617F">
        <w:rPr>
          <w:rFonts w:cstheme="minorHAnsi"/>
          <w:sz w:val="26"/>
          <w:szCs w:val="26"/>
          <w:lang w:val="uk-UA" w:eastAsia="uk-UA"/>
        </w:rPr>
        <w:t xml:space="preserve"> в </w:t>
      </w:r>
      <w:proofErr w:type="spellStart"/>
      <w:r w:rsidRPr="0055617F">
        <w:rPr>
          <w:rFonts w:cstheme="minorHAnsi"/>
          <w:sz w:val="26"/>
          <w:szCs w:val="26"/>
          <w:lang w:val="uk-UA" w:eastAsia="uk-UA"/>
        </w:rPr>
        <w:t>избранной</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сфере</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внеурочной</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деятельности</w:t>
      </w:r>
      <w:proofErr w:type="spellEnd"/>
      <w:r w:rsidRPr="0055617F">
        <w:rPr>
          <w:rFonts w:cstheme="minorHAnsi"/>
          <w:sz w:val="26"/>
          <w:szCs w:val="26"/>
          <w:lang w:val="uk-UA" w:eastAsia="uk-UA"/>
        </w:rPr>
        <w:t>;</w:t>
      </w:r>
    </w:p>
    <w:p w14:paraId="629E7D47" w14:textId="77777777" w:rsidR="008C35ED" w:rsidRPr="0055617F" w:rsidRDefault="008C35ED" w:rsidP="003D5FC5">
      <w:pPr>
        <w:shd w:val="clear" w:color="auto" w:fill="FFFFFF"/>
        <w:spacing w:before="0" w:beforeAutospacing="0" w:after="0" w:afterAutospacing="0"/>
        <w:ind w:firstLine="709"/>
        <w:jc w:val="both"/>
        <w:rPr>
          <w:rFonts w:cstheme="minorHAnsi"/>
          <w:sz w:val="26"/>
          <w:szCs w:val="26"/>
          <w:lang w:val="uk-UA" w:eastAsia="uk-UA"/>
        </w:rPr>
      </w:pPr>
      <w:r w:rsidRPr="0055617F">
        <w:rPr>
          <w:rFonts w:cstheme="minorHAnsi"/>
          <w:sz w:val="26"/>
          <w:szCs w:val="26"/>
          <w:lang w:val="uk-UA" w:eastAsia="uk-UA"/>
        </w:rPr>
        <w:t>-</w:t>
      </w:r>
      <w:proofErr w:type="spellStart"/>
      <w:r w:rsidRPr="0055617F">
        <w:rPr>
          <w:rFonts w:cstheme="minorHAnsi"/>
          <w:sz w:val="26"/>
          <w:szCs w:val="26"/>
          <w:lang w:val="uk-UA" w:eastAsia="uk-UA"/>
        </w:rPr>
        <w:t>развивать</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опыт</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творческой</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деятельности</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творческих</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способностей</w:t>
      </w:r>
      <w:proofErr w:type="spellEnd"/>
      <w:r w:rsidRPr="0055617F">
        <w:rPr>
          <w:rFonts w:cstheme="minorHAnsi"/>
          <w:sz w:val="26"/>
          <w:szCs w:val="26"/>
          <w:lang w:val="uk-UA" w:eastAsia="uk-UA"/>
        </w:rPr>
        <w:t>;</w:t>
      </w:r>
    </w:p>
    <w:p w14:paraId="7538F70A" w14:textId="77777777" w:rsidR="008C35ED" w:rsidRPr="0055617F" w:rsidRDefault="008C35ED" w:rsidP="003D5FC5">
      <w:pPr>
        <w:shd w:val="clear" w:color="auto" w:fill="FFFFFF"/>
        <w:spacing w:before="0" w:beforeAutospacing="0" w:after="0" w:afterAutospacing="0"/>
        <w:ind w:firstLine="709"/>
        <w:jc w:val="both"/>
        <w:rPr>
          <w:rFonts w:cstheme="minorHAnsi"/>
          <w:sz w:val="26"/>
          <w:szCs w:val="26"/>
          <w:lang w:val="uk-UA" w:eastAsia="uk-UA"/>
        </w:rPr>
      </w:pPr>
      <w:r w:rsidRPr="0055617F">
        <w:rPr>
          <w:rFonts w:cstheme="minorHAnsi"/>
          <w:sz w:val="26"/>
          <w:szCs w:val="26"/>
          <w:lang w:val="uk-UA" w:eastAsia="uk-UA"/>
        </w:rPr>
        <w:t>-</w:t>
      </w:r>
      <w:proofErr w:type="spellStart"/>
      <w:r w:rsidRPr="0055617F">
        <w:rPr>
          <w:rFonts w:cstheme="minorHAnsi"/>
          <w:sz w:val="26"/>
          <w:szCs w:val="26"/>
          <w:lang w:val="uk-UA" w:eastAsia="uk-UA"/>
        </w:rPr>
        <w:t>развивать</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опыт</w:t>
      </w:r>
      <w:proofErr w:type="spellEnd"/>
      <w:r w:rsidRPr="0055617F">
        <w:rPr>
          <w:rFonts w:cstheme="minorHAnsi"/>
          <w:sz w:val="26"/>
          <w:szCs w:val="26"/>
          <w:lang w:val="uk-UA" w:eastAsia="uk-UA"/>
        </w:rPr>
        <w:t xml:space="preserve"> неформального </w:t>
      </w:r>
      <w:proofErr w:type="spellStart"/>
      <w:r w:rsidRPr="0055617F">
        <w:rPr>
          <w:rFonts w:cstheme="minorHAnsi"/>
          <w:sz w:val="26"/>
          <w:szCs w:val="26"/>
          <w:lang w:val="uk-UA" w:eastAsia="uk-UA"/>
        </w:rPr>
        <w:t>общения</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взаимодействия</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сотрудничества</w:t>
      </w:r>
      <w:proofErr w:type="spellEnd"/>
      <w:r w:rsidRPr="0055617F">
        <w:rPr>
          <w:rFonts w:cstheme="minorHAnsi"/>
          <w:sz w:val="26"/>
          <w:szCs w:val="26"/>
          <w:lang w:val="uk-UA" w:eastAsia="uk-UA"/>
        </w:rPr>
        <w:t>;</w:t>
      </w:r>
    </w:p>
    <w:p w14:paraId="256A2A34" w14:textId="77777777" w:rsidR="008C35ED" w:rsidRPr="0055617F" w:rsidRDefault="008C35ED" w:rsidP="003D5FC5">
      <w:pPr>
        <w:shd w:val="clear" w:color="auto" w:fill="FFFFFF"/>
        <w:spacing w:before="0" w:beforeAutospacing="0" w:after="0" w:afterAutospacing="0"/>
        <w:ind w:firstLine="709"/>
        <w:jc w:val="both"/>
        <w:rPr>
          <w:rFonts w:cstheme="minorHAnsi"/>
          <w:sz w:val="26"/>
          <w:szCs w:val="26"/>
          <w:lang w:val="uk-UA" w:eastAsia="uk-UA"/>
        </w:rPr>
      </w:pPr>
      <w:proofErr w:type="spellStart"/>
      <w:r w:rsidRPr="0055617F">
        <w:rPr>
          <w:rFonts w:cstheme="minorHAnsi"/>
          <w:sz w:val="26"/>
          <w:szCs w:val="26"/>
          <w:lang w:val="uk-UA" w:eastAsia="uk-UA"/>
        </w:rPr>
        <w:t>Накануне</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учебного</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года</w:t>
      </w:r>
      <w:proofErr w:type="spellEnd"/>
      <w:r w:rsidRPr="0055617F">
        <w:rPr>
          <w:rFonts w:cstheme="minorHAnsi"/>
          <w:sz w:val="26"/>
          <w:szCs w:val="26"/>
          <w:lang w:val="uk-UA" w:eastAsia="uk-UA"/>
        </w:rPr>
        <w:t xml:space="preserve"> активно проводим </w:t>
      </w:r>
      <w:proofErr w:type="spellStart"/>
      <w:r w:rsidRPr="0055617F">
        <w:rPr>
          <w:rFonts w:cstheme="minorHAnsi"/>
          <w:sz w:val="26"/>
          <w:szCs w:val="26"/>
          <w:lang w:val="uk-UA" w:eastAsia="uk-UA"/>
        </w:rPr>
        <w:t>работу</w:t>
      </w:r>
      <w:proofErr w:type="spellEnd"/>
      <w:r w:rsidRPr="0055617F">
        <w:rPr>
          <w:rFonts w:cstheme="minorHAnsi"/>
          <w:sz w:val="26"/>
          <w:szCs w:val="26"/>
          <w:lang w:val="uk-UA" w:eastAsia="uk-UA"/>
        </w:rPr>
        <w:t xml:space="preserve"> с родителями </w:t>
      </w:r>
      <w:proofErr w:type="spellStart"/>
      <w:r w:rsidRPr="0055617F">
        <w:rPr>
          <w:rFonts w:cstheme="minorHAnsi"/>
          <w:sz w:val="26"/>
          <w:szCs w:val="26"/>
          <w:lang w:val="uk-UA" w:eastAsia="uk-UA"/>
        </w:rPr>
        <w:t>первоклассников</w:t>
      </w:r>
      <w:proofErr w:type="spellEnd"/>
      <w:r w:rsidRPr="0055617F">
        <w:rPr>
          <w:rFonts w:cstheme="minorHAnsi"/>
          <w:sz w:val="26"/>
          <w:szCs w:val="26"/>
          <w:lang w:val="uk-UA" w:eastAsia="uk-UA"/>
        </w:rPr>
        <w:t xml:space="preserve"> по </w:t>
      </w:r>
      <w:proofErr w:type="spellStart"/>
      <w:r w:rsidRPr="0055617F">
        <w:rPr>
          <w:rFonts w:cstheme="minorHAnsi"/>
          <w:sz w:val="26"/>
          <w:szCs w:val="26"/>
          <w:lang w:val="uk-UA" w:eastAsia="uk-UA"/>
        </w:rPr>
        <w:t>вопросам</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организации</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обучения</w:t>
      </w:r>
      <w:proofErr w:type="spellEnd"/>
      <w:r w:rsidRPr="0055617F">
        <w:rPr>
          <w:rFonts w:cstheme="minorHAnsi"/>
          <w:sz w:val="26"/>
          <w:szCs w:val="26"/>
          <w:lang w:val="uk-UA" w:eastAsia="uk-UA"/>
        </w:rPr>
        <w:t xml:space="preserve"> и </w:t>
      </w:r>
      <w:proofErr w:type="spellStart"/>
      <w:r w:rsidRPr="0055617F">
        <w:rPr>
          <w:rFonts w:cstheme="minorHAnsi"/>
          <w:sz w:val="26"/>
          <w:szCs w:val="26"/>
          <w:lang w:val="uk-UA" w:eastAsia="uk-UA"/>
        </w:rPr>
        <w:t>воспитания</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детей</w:t>
      </w:r>
      <w:proofErr w:type="spellEnd"/>
      <w:r w:rsidRPr="0055617F">
        <w:rPr>
          <w:rFonts w:cstheme="minorHAnsi"/>
          <w:sz w:val="26"/>
          <w:szCs w:val="26"/>
          <w:lang w:val="uk-UA" w:eastAsia="uk-UA"/>
        </w:rPr>
        <w:t xml:space="preserve">. На </w:t>
      </w:r>
      <w:proofErr w:type="spellStart"/>
      <w:r w:rsidRPr="0055617F">
        <w:rPr>
          <w:rFonts w:cstheme="minorHAnsi"/>
          <w:sz w:val="26"/>
          <w:szCs w:val="26"/>
          <w:lang w:val="uk-UA" w:eastAsia="uk-UA"/>
        </w:rPr>
        <w:t>первом</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родительском</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собрании</w:t>
      </w:r>
      <w:proofErr w:type="spellEnd"/>
      <w:r w:rsidRPr="0055617F">
        <w:rPr>
          <w:rFonts w:cstheme="minorHAnsi"/>
          <w:sz w:val="26"/>
          <w:szCs w:val="26"/>
          <w:lang w:val="uk-UA" w:eastAsia="uk-UA"/>
        </w:rPr>
        <w:t xml:space="preserve">, в </w:t>
      </w:r>
      <w:proofErr w:type="spellStart"/>
      <w:r w:rsidRPr="0055617F">
        <w:rPr>
          <w:rFonts w:cstheme="minorHAnsi"/>
          <w:sz w:val="26"/>
          <w:szCs w:val="26"/>
          <w:lang w:val="uk-UA" w:eastAsia="uk-UA"/>
        </w:rPr>
        <w:t>июне</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месяце</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знакомим</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родителей</w:t>
      </w:r>
      <w:proofErr w:type="spellEnd"/>
      <w:r w:rsidRPr="0055617F">
        <w:rPr>
          <w:rFonts w:cstheme="minorHAnsi"/>
          <w:sz w:val="26"/>
          <w:szCs w:val="26"/>
          <w:lang w:val="uk-UA" w:eastAsia="uk-UA"/>
        </w:rPr>
        <w:t xml:space="preserve"> с </w:t>
      </w:r>
      <w:proofErr w:type="spellStart"/>
      <w:r w:rsidRPr="0055617F">
        <w:rPr>
          <w:rFonts w:cstheme="minorHAnsi"/>
          <w:sz w:val="26"/>
          <w:szCs w:val="26"/>
          <w:lang w:val="uk-UA" w:eastAsia="uk-UA"/>
        </w:rPr>
        <w:t>условиями</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введения</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новых</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стандартов</w:t>
      </w:r>
      <w:proofErr w:type="spellEnd"/>
      <w:r w:rsidRPr="0055617F">
        <w:rPr>
          <w:rFonts w:cstheme="minorHAnsi"/>
          <w:sz w:val="26"/>
          <w:szCs w:val="26"/>
          <w:lang w:val="uk-UA" w:eastAsia="uk-UA"/>
        </w:rPr>
        <w:t xml:space="preserve">, проводим </w:t>
      </w:r>
      <w:proofErr w:type="spellStart"/>
      <w:r w:rsidRPr="0055617F">
        <w:rPr>
          <w:rFonts w:cstheme="minorHAnsi"/>
          <w:sz w:val="26"/>
          <w:szCs w:val="26"/>
          <w:lang w:val="uk-UA" w:eastAsia="uk-UA"/>
        </w:rPr>
        <w:t>опрос</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родителей</w:t>
      </w:r>
      <w:proofErr w:type="spellEnd"/>
      <w:r w:rsidRPr="0055617F">
        <w:rPr>
          <w:rFonts w:cstheme="minorHAnsi"/>
          <w:sz w:val="26"/>
          <w:szCs w:val="26"/>
          <w:lang w:val="uk-UA" w:eastAsia="uk-UA"/>
        </w:rPr>
        <w:t xml:space="preserve"> по </w:t>
      </w:r>
      <w:proofErr w:type="spellStart"/>
      <w:r w:rsidRPr="0055617F">
        <w:rPr>
          <w:rFonts w:cstheme="minorHAnsi"/>
          <w:sz w:val="26"/>
          <w:szCs w:val="26"/>
          <w:lang w:val="uk-UA" w:eastAsia="uk-UA"/>
        </w:rPr>
        <w:t>организации</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внеурочной</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деятельности</w:t>
      </w:r>
      <w:proofErr w:type="spellEnd"/>
      <w:r w:rsidRPr="0055617F">
        <w:rPr>
          <w:rFonts w:cstheme="minorHAnsi"/>
          <w:sz w:val="26"/>
          <w:szCs w:val="26"/>
          <w:lang w:val="uk-UA" w:eastAsia="uk-UA"/>
        </w:rPr>
        <w:t>.</w:t>
      </w:r>
    </w:p>
    <w:p w14:paraId="74E1D232" w14:textId="77777777" w:rsidR="008C35ED" w:rsidRPr="0055617F" w:rsidRDefault="008C35ED" w:rsidP="003D5FC5">
      <w:pPr>
        <w:shd w:val="clear" w:color="auto" w:fill="FFFFFF"/>
        <w:spacing w:before="0" w:beforeAutospacing="0" w:after="0" w:afterAutospacing="0"/>
        <w:ind w:firstLine="709"/>
        <w:jc w:val="both"/>
        <w:rPr>
          <w:rFonts w:cstheme="minorHAnsi"/>
          <w:sz w:val="26"/>
          <w:szCs w:val="26"/>
          <w:lang w:val="uk-UA" w:eastAsia="uk-UA"/>
        </w:rPr>
      </w:pPr>
      <w:r w:rsidRPr="0055617F">
        <w:rPr>
          <w:rFonts w:cstheme="minorHAnsi"/>
          <w:sz w:val="26"/>
          <w:szCs w:val="26"/>
          <w:lang w:val="uk-UA" w:eastAsia="uk-UA"/>
        </w:rPr>
        <w:t xml:space="preserve">Режим </w:t>
      </w:r>
      <w:proofErr w:type="spellStart"/>
      <w:r w:rsidRPr="0055617F">
        <w:rPr>
          <w:rFonts w:cstheme="minorHAnsi"/>
          <w:sz w:val="26"/>
          <w:szCs w:val="26"/>
          <w:lang w:val="uk-UA" w:eastAsia="uk-UA"/>
        </w:rPr>
        <w:t>работы</w:t>
      </w:r>
      <w:proofErr w:type="spellEnd"/>
      <w:r w:rsidRPr="0055617F">
        <w:rPr>
          <w:rFonts w:cstheme="minorHAnsi"/>
          <w:sz w:val="26"/>
          <w:szCs w:val="26"/>
          <w:lang w:val="uk-UA" w:eastAsia="uk-UA"/>
        </w:rPr>
        <w:t xml:space="preserve"> в </w:t>
      </w:r>
      <w:proofErr w:type="spellStart"/>
      <w:r w:rsidRPr="0055617F">
        <w:rPr>
          <w:rFonts w:cstheme="minorHAnsi"/>
          <w:sz w:val="26"/>
          <w:szCs w:val="26"/>
          <w:lang w:val="uk-UA" w:eastAsia="uk-UA"/>
        </w:rPr>
        <w:t>классах</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строится</w:t>
      </w:r>
      <w:proofErr w:type="spellEnd"/>
      <w:r w:rsidRPr="0055617F">
        <w:rPr>
          <w:rFonts w:cstheme="minorHAnsi"/>
          <w:sz w:val="26"/>
          <w:szCs w:val="26"/>
          <w:lang w:val="uk-UA" w:eastAsia="uk-UA"/>
        </w:rPr>
        <w:t xml:space="preserve"> по </w:t>
      </w:r>
      <w:proofErr w:type="spellStart"/>
      <w:r w:rsidRPr="0055617F">
        <w:rPr>
          <w:rFonts w:cstheme="minorHAnsi"/>
          <w:sz w:val="26"/>
          <w:szCs w:val="26"/>
          <w:lang w:val="uk-UA" w:eastAsia="uk-UA"/>
        </w:rPr>
        <w:t>традиционной</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схеме</w:t>
      </w:r>
      <w:proofErr w:type="spellEnd"/>
      <w:r w:rsidRPr="0055617F">
        <w:rPr>
          <w:rFonts w:cstheme="minorHAnsi"/>
          <w:sz w:val="26"/>
          <w:szCs w:val="26"/>
          <w:lang w:val="uk-UA" w:eastAsia="uk-UA"/>
        </w:rPr>
        <w:t xml:space="preserve">: 1 половина дня </w:t>
      </w:r>
      <w:proofErr w:type="spellStart"/>
      <w:r w:rsidRPr="0055617F">
        <w:rPr>
          <w:rFonts w:cstheme="minorHAnsi"/>
          <w:sz w:val="26"/>
          <w:szCs w:val="26"/>
          <w:lang w:val="uk-UA" w:eastAsia="uk-UA"/>
        </w:rPr>
        <w:t>отдана</w:t>
      </w:r>
      <w:proofErr w:type="spellEnd"/>
      <w:r w:rsidRPr="0055617F">
        <w:rPr>
          <w:rFonts w:cstheme="minorHAnsi"/>
          <w:sz w:val="26"/>
          <w:szCs w:val="26"/>
          <w:lang w:val="uk-UA" w:eastAsia="uk-UA"/>
        </w:rPr>
        <w:t xml:space="preserve"> на </w:t>
      </w:r>
      <w:proofErr w:type="spellStart"/>
      <w:r w:rsidRPr="0055617F">
        <w:rPr>
          <w:rFonts w:cstheme="minorHAnsi"/>
          <w:sz w:val="26"/>
          <w:szCs w:val="26"/>
          <w:lang w:val="uk-UA" w:eastAsia="uk-UA"/>
        </w:rPr>
        <w:t>урочную</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работу</w:t>
      </w:r>
      <w:proofErr w:type="spellEnd"/>
      <w:r w:rsidRPr="0055617F">
        <w:rPr>
          <w:rFonts w:cstheme="minorHAnsi"/>
          <w:sz w:val="26"/>
          <w:szCs w:val="26"/>
          <w:lang w:val="uk-UA" w:eastAsia="uk-UA"/>
        </w:rPr>
        <w:t xml:space="preserve">; во </w:t>
      </w:r>
      <w:proofErr w:type="spellStart"/>
      <w:r w:rsidRPr="0055617F">
        <w:rPr>
          <w:rFonts w:cstheme="minorHAnsi"/>
          <w:sz w:val="26"/>
          <w:szCs w:val="26"/>
          <w:lang w:val="uk-UA" w:eastAsia="uk-UA"/>
        </w:rPr>
        <w:t>второй</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половине</w:t>
      </w:r>
      <w:proofErr w:type="spellEnd"/>
      <w:r w:rsidRPr="0055617F">
        <w:rPr>
          <w:rFonts w:cstheme="minorHAnsi"/>
          <w:sz w:val="26"/>
          <w:szCs w:val="26"/>
          <w:lang w:val="uk-UA" w:eastAsia="uk-UA"/>
        </w:rPr>
        <w:t xml:space="preserve"> дня ученики </w:t>
      </w:r>
      <w:proofErr w:type="spellStart"/>
      <w:r w:rsidRPr="0055617F">
        <w:rPr>
          <w:rFonts w:cstheme="minorHAnsi"/>
          <w:sz w:val="26"/>
          <w:szCs w:val="26"/>
          <w:lang w:val="uk-UA" w:eastAsia="uk-UA"/>
        </w:rPr>
        <w:t>посещают</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занятия</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внеурочной</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деятельности</w:t>
      </w:r>
      <w:proofErr w:type="spellEnd"/>
      <w:r w:rsidRPr="0055617F">
        <w:rPr>
          <w:rFonts w:cstheme="minorHAnsi"/>
          <w:sz w:val="26"/>
          <w:szCs w:val="26"/>
          <w:lang w:val="uk-UA" w:eastAsia="uk-UA"/>
        </w:rPr>
        <w:t>.</w:t>
      </w:r>
    </w:p>
    <w:p w14:paraId="1649C90B" w14:textId="77777777" w:rsidR="008C35ED" w:rsidRPr="0055617F" w:rsidRDefault="008C35ED" w:rsidP="003D5FC5">
      <w:pPr>
        <w:shd w:val="clear" w:color="auto" w:fill="FFFFFF"/>
        <w:spacing w:before="0" w:beforeAutospacing="0" w:after="0" w:afterAutospacing="0"/>
        <w:ind w:firstLine="709"/>
        <w:jc w:val="both"/>
        <w:rPr>
          <w:rFonts w:cstheme="minorHAnsi"/>
          <w:sz w:val="26"/>
          <w:szCs w:val="26"/>
          <w:lang w:val="uk-UA" w:eastAsia="uk-UA"/>
        </w:rPr>
      </w:pPr>
      <w:r w:rsidRPr="0055617F">
        <w:rPr>
          <w:rFonts w:cstheme="minorHAnsi"/>
          <w:sz w:val="26"/>
          <w:szCs w:val="26"/>
          <w:lang w:val="uk-UA" w:eastAsia="uk-UA"/>
        </w:rPr>
        <w:t xml:space="preserve">В </w:t>
      </w:r>
      <w:proofErr w:type="spellStart"/>
      <w:r w:rsidRPr="0055617F">
        <w:rPr>
          <w:rFonts w:cstheme="minorHAnsi"/>
          <w:sz w:val="26"/>
          <w:szCs w:val="26"/>
          <w:lang w:val="uk-UA" w:eastAsia="uk-UA"/>
        </w:rPr>
        <w:t>требованиях</w:t>
      </w:r>
      <w:proofErr w:type="spellEnd"/>
      <w:r w:rsidRPr="0055617F">
        <w:rPr>
          <w:rFonts w:cstheme="minorHAnsi"/>
          <w:sz w:val="26"/>
          <w:szCs w:val="26"/>
          <w:lang w:val="uk-UA" w:eastAsia="uk-UA"/>
        </w:rPr>
        <w:t xml:space="preserve"> к </w:t>
      </w:r>
      <w:proofErr w:type="spellStart"/>
      <w:r w:rsidRPr="0055617F">
        <w:rPr>
          <w:rFonts w:cstheme="minorHAnsi"/>
          <w:sz w:val="26"/>
          <w:szCs w:val="26"/>
          <w:lang w:val="uk-UA" w:eastAsia="uk-UA"/>
        </w:rPr>
        <w:t>структуре</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основной</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образовательной</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программы</w:t>
      </w:r>
      <w:proofErr w:type="spellEnd"/>
      <w:r w:rsidRPr="0055617F">
        <w:rPr>
          <w:rFonts w:cstheme="minorHAnsi"/>
          <w:sz w:val="26"/>
          <w:szCs w:val="26"/>
          <w:lang w:val="uk-UA" w:eastAsia="uk-UA"/>
        </w:rPr>
        <w:t xml:space="preserve"> начального основного </w:t>
      </w:r>
      <w:proofErr w:type="spellStart"/>
      <w:r w:rsidRPr="0055617F">
        <w:rPr>
          <w:rFonts w:cstheme="minorHAnsi"/>
          <w:sz w:val="26"/>
          <w:szCs w:val="26"/>
          <w:lang w:val="uk-UA" w:eastAsia="uk-UA"/>
        </w:rPr>
        <w:t>общего</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образования</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определено</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что</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внеурочная</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деятельность</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организуется</w:t>
      </w:r>
      <w:proofErr w:type="spellEnd"/>
      <w:r w:rsidRPr="0055617F">
        <w:rPr>
          <w:rFonts w:cstheme="minorHAnsi"/>
          <w:sz w:val="26"/>
          <w:szCs w:val="26"/>
          <w:lang w:val="uk-UA" w:eastAsia="uk-UA"/>
        </w:rPr>
        <w:t xml:space="preserve"> по </w:t>
      </w:r>
      <w:proofErr w:type="spellStart"/>
      <w:r w:rsidRPr="0055617F">
        <w:rPr>
          <w:rFonts w:cstheme="minorHAnsi"/>
          <w:sz w:val="26"/>
          <w:szCs w:val="26"/>
          <w:lang w:val="uk-UA" w:eastAsia="uk-UA"/>
        </w:rPr>
        <w:t>направлениям</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развития</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личности</w:t>
      </w:r>
      <w:proofErr w:type="spellEnd"/>
      <w:r w:rsidRPr="0055617F">
        <w:rPr>
          <w:rFonts w:cstheme="minorHAnsi"/>
          <w:sz w:val="26"/>
          <w:szCs w:val="26"/>
          <w:lang w:val="uk-UA" w:eastAsia="uk-UA"/>
        </w:rPr>
        <w:t xml:space="preserve"> (спортивно-</w:t>
      </w:r>
      <w:proofErr w:type="spellStart"/>
      <w:r w:rsidRPr="0055617F">
        <w:rPr>
          <w:rFonts w:cstheme="minorHAnsi"/>
          <w:sz w:val="26"/>
          <w:szCs w:val="26"/>
          <w:lang w:val="uk-UA" w:eastAsia="uk-UA"/>
        </w:rPr>
        <w:t>оздоровительное</w:t>
      </w:r>
      <w:proofErr w:type="spellEnd"/>
      <w:r w:rsidRPr="0055617F">
        <w:rPr>
          <w:rFonts w:cstheme="minorHAnsi"/>
          <w:sz w:val="26"/>
          <w:szCs w:val="26"/>
          <w:lang w:val="uk-UA" w:eastAsia="uk-UA"/>
        </w:rPr>
        <w:t>, духовно-</w:t>
      </w:r>
      <w:proofErr w:type="spellStart"/>
      <w:r w:rsidRPr="0055617F">
        <w:rPr>
          <w:rFonts w:cstheme="minorHAnsi"/>
          <w:sz w:val="26"/>
          <w:szCs w:val="26"/>
          <w:lang w:val="uk-UA" w:eastAsia="uk-UA"/>
        </w:rPr>
        <w:t>нравственное</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социальное</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общеинтеллектуальное</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общекультурное</w:t>
      </w:r>
      <w:proofErr w:type="spellEnd"/>
      <w:r w:rsidRPr="0055617F">
        <w:rPr>
          <w:rFonts w:cstheme="minorHAnsi"/>
          <w:sz w:val="26"/>
          <w:szCs w:val="26"/>
          <w:lang w:val="uk-UA" w:eastAsia="uk-UA"/>
        </w:rPr>
        <w:t xml:space="preserve">), в том </w:t>
      </w:r>
      <w:proofErr w:type="spellStart"/>
      <w:r w:rsidRPr="0055617F">
        <w:rPr>
          <w:rFonts w:cstheme="minorHAnsi"/>
          <w:sz w:val="26"/>
          <w:szCs w:val="26"/>
          <w:lang w:val="uk-UA" w:eastAsia="uk-UA"/>
        </w:rPr>
        <w:t>числе</w:t>
      </w:r>
      <w:proofErr w:type="spellEnd"/>
      <w:r w:rsidRPr="0055617F">
        <w:rPr>
          <w:rFonts w:cstheme="minorHAnsi"/>
          <w:sz w:val="26"/>
          <w:szCs w:val="26"/>
          <w:lang w:val="uk-UA" w:eastAsia="uk-UA"/>
        </w:rPr>
        <w:t xml:space="preserve"> через </w:t>
      </w:r>
      <w:proofErr w:type="spellStart"/>
      <w:r w:rsidRPr="0055617F">
        <w:rPr>
          <w:rFonts w:cstheme="minorHAnsi"/>
          <w:sz w:val="26"/>
          <w:szCs w:val="26"/>
          <w:lang w:val="uk-UA" w:eastAsia="uk-UA"/>
        </w:rPr>
        <w:t>такие</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формы</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как</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экскурсии</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круглые</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столы</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конференции</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диспуты</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школьные</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научные</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общества</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олимпиады</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соревнования</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поисковые</w:t>
      </w:r>
      <w:proofErr w:type="spellEnd"/>
      <w:r w:rsidRPr="0055617F">
        <w:rPr>
          <w:rFonts w:cstheme="minorHAnsi"/>
          <w:sz w:val="26"/>
          <w:szCs w:val="26"/>
          <w:lang w:val="uk-UA" w:eastAsia="uk-UA"/>
        </w:rPr>
        <w:t xml:space="preserve"> и </w:t>
      </w:r>
      <w:proofErr w:type="spellStart"/>
      <w:r w:rsidRPr="0055617F">
        <w:rPr>
          <w:rFonts w:cstheme="minorHAnsi"/>
          <w:sz w:val="26"/>
          <w:szCs w:val="26"/>
          <w:lang w:val="uk-UA" w:eastAsia="uk-UA"/>
        </w:rPr>
        <w:t>научные</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исследования</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общественно</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полезные</w:t>
      </w:r>
      <w:proofErr w:type="spellEnd"/>
      <w:r w:rsidRPr="0055617F">
        <w:rPr>
          <w:rFonts w:cstheme="minorHAnsi"/>
          <w:sz w:val="26"/>
          <w:szCs w:val="26"/>
          <w:lang w:val="uk-UA" w:eastAsia="uk-UA"/>
        </w:rPr>
        <w:t xml:space="preserve"> практики и </w:t>
      </w:r>
      <w:proofErr w:type="spellStart"/>
      <w:r w:rsidRPr="0055617F">
        <w:rPr>
          <w:rFonts w:cstheme="minorHAnsi"/>
          <w:sz w:val="26"/>
          <w:szCs w:val="26"/>
          <w:lang w:val="uk-UA" w:eastAsia="uk-UA"/>
        </w:rPr>
        <w:t>др</w:t>
      </w:r>
      <w:proofErr w:type="spellEnd"/>
      <w:r w:rsidRPr="0055617F">
        <w:rPr>
          <w:rFonts w:cstheme="minorHAnsi"/>
          <w:sz w:val="26"/>
          <w:szCs w:val="26"/>
          <w:lang w:val="uk-UA" w:eastAsia="uk-UA"/>
        </w:rPr>
        <w:t>.</w:t>
      </w:r>
    </w:p>
    <w:p w14:paraId="27B26EA8" w14:textId="77777777" w:rsidR="008C35ED" w:rsidRPr="0055617F" w:rsidRDefault="008C35ED" w:rsidP="003D5FC5">
      <w:pPr>
        <w:shd w:val="clear" w:color="auto" w:fill="FFFFFF"/>
        <w:spacing w:before="0" w:beforeAutospacing="0" w:after="0" w:afterAutospacing="0"/>
        <w:ind w:firstLine="709"/>
        <w:jc w:val="both"/>
        <w:rPr>
          <w:rFonts w:cstheme="minorHAnsi"/>
          <w:sz w:val="26"/>
          <w:szCs w:val="26"/>
          <w:lang w:val="uk-UA" w:eastAsia="uk-UA"/>
        </w:rPr>
      </w:pPr>
      <w:r w:rsidRPr="0055617F">
        <w:rPr>
          <w:rFonts w:cstheme="minorHAnsi"/>
          <w:bCs/>
          <w:iCs/>
          <w:sz w:val="26"/>
          <w:szCs w:val="26"/>
          <w:lang w:val="uk-UA" w:eastAsia="uk-UA"/>
        </w:rPr>
        <w:t>Спортивно-</w:t>
      </w:r>
      <w:proofErr w:type="spellStart"/>
      <w:r w:rsidRPr="0055617F">
        <w:rPr>
          <w:rFonts w:cstheme="minorHAnsi"/>
          <w:bCs/>
          <w:iCs/>
          <w:sz w:val="26"/>
          <w:szCs w:val="26"/>
          <w:lang w:val="uk-UA" w:eastAsia="uk-UA"/>
        </w:rPr>
        <w:t>оздоровительное</w:t>
      </w:r>
      <w:proofErr w:type="spellEnd"/>
      <w:r w:rsidRPr="0055617F">
        <w:rPr>
          <w:rFonts w:cstheme="minorHAnsi"/>
          <w:iCs/>
          <w:sz w:val="26"/>
          <w:szCs w:val="26"/>
          <w:lang w:val="uk-UA" w:eastAsia="uk-UA"/>
        </w:rPr>
        <w:t> </w:t>
      </w:r>
      <w:proofErr w:type="spellStart"/>
      <w:r w:rsidRPr="0055617F">
        <w:rPr>
          <w:rFonts w:cstheme="minorHAnsi"/>
          <w:sz w:val="26"/>
          <w:szCs w:val="26"/>
          <w:lang w:val="uk-UA" w:eastAsia="uk-UA"/>
        </w:rPr>
        <w:t>направление</w:t>
      </w:r>
      <w:proofErr w:type="spellEnd"/>
      <w:r w:rsidRPr="0055617F">
        <w:rPr>
          <w:rFonts w:cstheme="minorHAnsi"/>
          <w:sz w:val="26"/>
          <w:szCs w:val="26"/>
          <w:lang w:val="uk-UA" w:eastAsia="uk-UA"/>
        </w:rPr>
        <w:t xml:space="preserve"> представлено </w:t>
      </w:r>
      <w:proofErr w:type="spellStart"/>
      <w:r w:rsidRPr="0055617F">
        <w:rPr>
          <w:rFonts w:cstheme="minorHAnsi"/>
          <w:sz w:val="26"/>
          <w:szCs w:val="26"/>
          <w:lang w:val="uk-UA" w:eastAsia="uk-UA"/>
        </w:rPr>
        <w:t>формированием</w:t>
      </w:r>
      <w:proofErr w:type="spellEnd"/>
      <w:r w:rsidRPr="0055617F">
        <w:rPr>
          <w:rFonts w:cstheme="minorHAnsi"/>
          <w:sz w:val="26"/>
          <w:szCs w:val="26"/>
          <w:lang w:val="uk-UA" w:eastAsia="uk-UA"/>
        </w:rPr>
        <w:t xml:space="preserve"> основ здорового и </w:t>
      </w:r>
      <w:proofErr w:type="spellStart"/>
      <w:r w:rsidRPr="0055617F">
        <w:rPr>
          <w:rFonts w:cstheme="minorHAnsi"/>
          <w:sz w:val="26"/>
          <w:szCs w:val="26"/>
          <w:lang w:val="uk-UA" w:eastAsia="uk-UA"/>
        </w:rPr>
        <w:t>безопасного</w:t>
      </w:r>
      <w:proofErr w:type="spellEnd"/>
      <w:r w:rsidRPr="0055617F">
        <w:rPr>
          <w:rFonts w:cstheme="minorHAnsi"/>
          <w:sz w:val="26"/>
          <w:szCs w:val="26"/>
          <w:lang w:val="uk-UA" w:eastAsia="uk-UA"/>
        </w:rPr>
        <w:t xml:space="preserve"> образа </w:t>
      </w:r>
      <w:proofErr w:type="spellStart"/>
      <w:r w:rsidRPr="0055617F">
        <w:rPr>
          <w:rFonts w:cstheme="minorHAnsi"/>
          <w:sz w:val="26"/>
          <w:szCs w:val="26"/>
          <w:lang w:val="uk-UA" w:eastAsia="uk-UA"/>
        </w:rPr>
        <w:t>жизни</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освоение</w:t>
      </w:r>
      <w:proofErr w:type="spellEnd"/>
      <w:r w:rsidRPr="0055617F">
        <w:rPr>
          <w:rFonts w:cstheme="minorHAnsi"/>
          <w:sz w:val="26"/>
          <w:szCs w:val="26"/>
          <w:lang w:val="uk-UA" w:eastAsia="uk-UA"/>
        </w:rPr>
        <w:t xml:space="preserve"> норм </w:t>
      </w:r>
      <w:proofErr w:type="spellStart"/>
      <w:r w:rsidRPr="0055617F">
        <w:rPr>
          <w:rFonts w:cstheme="minorHAnsi"/>
          <w:sz w:val="26"/>
          <w:szCs w:val="26"/>
          <w:lang w:val="uk-UA" w:eastAsia="uk-UA"/>
        </w:rPr>
        <w:t>ведения</w:t>
      </w:r>
      <w:proofErr w:type="spellEnd"/>
      <w:r w:rsidRPr="0055617F">
        <w:rPr>
          <w:rFonts w:cstheme="minorHAnsi"/>
          <w:sz w:val="26"/>
          <w:szCs w:val="26"/>
          <w:lang w:val="uk-UA" w:eastAsia="uk-UA"/>
        </w:rPr>
        <w:t xml:space="preserve"> здорового образа </w:t>
      </w:r>
      <w:proofErr w:type="spellStart"/>
      <w:r w:rsidRPr="0055617F">
        <w:rPr>
          <w:rFonts w:cstheme="minorHAnsi"/>
          <w:sz w:val="26"/>
          <w:szCs w:val="26"/>
          <w:lang w:val="uk-UA" w:eastAsia="uk-UA"/>
        </w:rPr>
        <w:t>жизни</w:t>
      </w:r>
      <w:proofErr w:type="spellEnd"/>
      <w:r w:rsidRPr="0055617F">
        <w:rPr>
          <w:rFonts w:cstheme="minorHAnsi"/>
          <w:sz w:val="26"/>
          <w:szCs w:val="26"/>
          <w:lang w:val="uk-UA" w:eastAsia="uk-UA"/>
        </w:rPr>
        <w:t xml:space="preserve">, норм </w:t>
      </w:r>
      <w:proofErr w:type="spellStart"/>
      <w:r w:rsidRPr="0055617F">
        <w:rPr>
          <w:rFonts w:cstheme="minorHAnsi"/>
          <w:sz w:val="26"/>
          <w:szCs w:val="26"/>
          <w:lang w:val="uk-UA" w:eastAsia="uk-UA"/>
        </w:rPr>
        <w:t>сохранения</w:t>
      </w:r>
      <w:proofErr w:type="spellEnd"/>
      <w:r w:rsidRPr="0055617F">
        <w:rPr>
          <w:rFonts w:cstheme="minorHAnsi"/>
          <w:sz w:val="26"/>
          <w:szCs w:val="26"/>
          <w:lang w:val="uk-UA" w:eastAsia="uk-UA"/>
        </w:rPr>
        <w:t xml:space="preserve"> и </w:t>
      </w:r>
      <w:proofErr w:type="spellStart"/>
      <w:r w:rsidRPr="0055617F">
        <w:rPr>
          <w:rFonts w:cstheme="minorHAnsi"/>
          <w:sz w:val="26"/>
          <w:szCs w:val="26"/>
          <w:lang w:val="uk-UA" w:eastAsia="uk-UA"/>
        </w:rPr>
        <w:t>поддержания</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физического</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психического</w:t>
      </w:r>
      <w:proofErr w:type="spellEnd"/>
      <w:r w:rsidRPr="0055617F">
        <w:rPr>
          <w:rFonts w:cstheme="minorHAnsi"/>
          <w:sz w:val="26"/>
          <w:szCs w:val="26"/>
          <w:lang w:val="uk-UA" w:eastAsia="uk-UA"/>
        </w:rPr>
        <w:t xml:space="preserve"> и </w:t>
      </w:r>
      <w:proofErr w:type="spellStart"/>
      <w:r w:rsidRPr="0055617F">
        <w:rPr>
          <w:rFonts w:cstheme="minorHAnsi"/>
          <w:sz w:val="26"/>
          <w:szCs w:val="26"/>
          <w:lang w:val="uk-UA" w:eastAsia="uk-UA"/>
        </w:rPr>
        <w:t>социального</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здоровья</w:t>
      </w:r>
      <w:proofErr w:type="spellEnd"/>
      <w:r w:rsidRPr="0055617F">
        <w:rPr>
          <w:rFonts w:cstheme="minorHAnsi"/>
          <w:sz w:val="26"/>
          <w:szCs w:val="26"/>
          <w:lang w:val="uk-UA" w:eastAsia="uk-UA"/>
        </w:rPr>
        <w:t>.</w:t>
      </w:r>
    </w:p>
    <w:p w14:paraId="034BFDB3" w14:textId="77777777" w:rsidR="008C35ED" w:rsidRPr="0055617F" w:rsidRDefault="008C35ED" w:rsidP="003D5FC5">
      <w:pPr>
        <w:shd w:val="clear" w:color="auto" w:fill="FFFFFF"/>
        <w:spacing w:before="0" w:beforeAutospacing="0" w:after="0" w:afterAutospacing="0"/>
        <w:ind w:firstLine="709"/>
        <w:jc w:val="both"/>
        <w:rPr>
          <w:rFonts w:cstheme="minorHAnsi"/>
          <w:sz w:val="26"/>
          <w:szCs w:val="26"/>
          <w:lang w:val="uk-UA" w:eastAsia="uk-UA"/>
        </w:rPr>
      </w:pPr>
      <w:r w:rsidRPr="0055617F">
        <w:rPr>
          <w:rFonts w:cstheme="minorHAnsi"/>
          <w:bCs/>
          <w:iCs/>
          <w:sz w:val="26"/>
          <w:szCs w:val="26"/>
          <w:lang w:val="uk-UA" w:eastAsia="uk-UA"/>
        </w:rPr>
        <w:t>Духовно-</w:t>
      </w:r>
      <w:proofErr w:type="spellStart"/>
      <w:r w:rsidRPr="0055617F">
        <w:rPr>
          <w:rFonts w:cstheme="minorHAnsi"/>
          <w:bCs/>
          <w:iCs/>
          <w:sz w:val="26"/>
          <w:szCs w:val="26"/>
          <w:lang w:val="uk-UA" w:eastAsia="uk-UA"/>
        </w:rPr>
        <w:t>нравственное</w:t>
      </w:r>
      <w:proofErr w:type="spellEnd"/>
      <w:r w:rsidRPr="0055617F">
        <w:rPr>
          <w:rFonts w:cstheme="minorHAnsi"/>
          <w:iCs/>
          <w:sz w:val="26"/>
          <w:szCs w:val="26"/>
          <w:lang w:val="uk-UA" w:eastAsia="uk-UA"/>
        </w:rPr>
        <w:t> </w:t>
      </w:r>
      <w:proofErr w:type="spellStart"/>
      <w:r w:rsidRPr="0055617F">
        <w:rPr>
          <w:rFonts w:cstheme="minorHAnsi"/>
          <w:sz w:val="26"/>
          <w:szCs w:val="26"/>
          <w:lang w:val="uk-UA" w:eastAsia="uk-UA"/>
        </w:rPr>
        <w:t>направление</w:t>
      </w:r>
      <w:proofErr w:type="spellEnd"/>
      <w:r w:rsidRPr="0055617F">
        <w:rPr>
          <w:rFonts w:cstheme="minorHAnsi"/>
          <w:iCs/>
          <w:sz w:val="26"/>
          <w:szCs w:val="26"/>
          <w:lang w:val="uk-UA" w:eastAsia="uk-UA"/>
        </w:rPr>
        <w:t> </w:t>
      </w:r>
      <w:proofErr w:type="spellStart"/>
      <w:r w:rsidRPr="0055617F">
        <w:rPr>
          <w:rFonts w:cstheme="minorHAnsi"/>
          <w:sz w:val="26"/>
          <w:szCs w:val="26"/>
          <w:lang w:val="uk-UA" w:eastAsia="uk-UA"/>
        </w:rPr>
        <w:t>формированием</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осознанного</w:t>
      </w:r>
      <w:proofErr w:type="spellEnd"/>
      <w:r w:rsidRPr="0055617F">
        <w:rPr>
          <w:rFonts w:cstheme="minorHAnsi"/>
          <w:sz w:val="26"/>
          <w:szCs w:val="26"/>
          <w:lang w:val="uk-UA" w:eastAsia="uk-UA"/>
        </w:rPr>
        <w:t xml:space="preserve"> и </w:t>
      </w:r>
      <w:proofErr w:type="spellStart"/>
      <w:r w:rsidRPr="0055617F">
        <w:rPr>
          <w:rFonts w:cstheme="minorHAnsi"/>
          <w:sz w:val="26"/>
          <w:szCs w:val="26"/>
          <w:lang w:val="uk-UA" w:eastAsia="uk-UA"/>
        </w:rPr>
        <w:t>уважительного</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отношения</w:t>
      </w:r>
      <w:proofErr w:type="spellEnd"/>
      <w:r w:rsidRPr="0055617F">
        <w:rPr>
          <w:rFonts w:cstheme="minorHAnsi"/>
          <w:sz w:val="26"/>
          <w:szCs w:val="26"/>
          <w:lang w:val="uk-UA" w:eastAsia="uk-UA"/>
        </w:rPr>
        <w:t xml:space="preserve"> к </w:t>
      </w:r>
      <w:proofErr w:type="spellStart"/>
      <w:r w:rsidRPr="0055617F">
        <w:rPr>
          <w:rFonts w:cstheme="minorHAnsi"/>
          <w:sz w:val="26"/>
          <w:szCs w:val="26"/>
          <w:lang w:val="uk-UA" w:eastAsia="uk-UA"/>
        </w:rPr>
        <w:t>традициям</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русского</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народа</w:t>
      </w:r>
      <w:proofErr w:type="spellEnd"/>
      <w:r w:rsidRPr="0055617F">
        <w:rPr>
          <w:rFonts w:cstheme="minorHAnsi"/>
          <w:sz w:val="26"/>
          <w:szCs w:val="26"/>
          <w:lang w:val="uk-UA" w:eastAsia="uk-UA"/>
        </w:rPr>
        <w:t xml:space="preserve">; к </w:t>
      </w:r>
      <w:proofErr w:type="spellStart"/>
      <w:r w:rsidRPr="0055617F">
        <w:rPr>
          <w:rFonts w:cstheme="minorHAnsi"/>
          <w:sz w:val="26"/>
          <w:szCs w:val="26"/>
          <w:lang w:val="uk-UA" w:eastAsia="uk-UA"/>
        </w:rPr>
        <w:t>художественному</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творчеству</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укреплением</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нравственности</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основанной</w:t>
      </w:r>
      <w:proofErr w:type="spellEnd"/>
      <w:r w:rsidRPr="0055617F">
        <w:rPr>
          <w:rFonts w:cstheme="minorHAnsi"/>
          <w:sz w:val="26"/>
          <w:szCs w:val="26"/>
          <w:lang w:val="uk-UA" w:eastAsia="uk-UA"/>
        </w:rPr>
        <w:t xml:space="preserve"> на </w:t>
      </w:r>
      <w:proofErr w:type="spellStart"/>
      <w:r w:rsidRPr="0055617F">
        <w:rPr>
          <w:rFonts w:cstheme="minorHAnsi"/>
          <w:sz w:val="26"/>
          <w:szCs w:val="26"/>
          <w:lang w:val="uk-UA" w:eastAsia="uk-UA"/>
        </w:rPr>
        <w:t>свободе</w:t>
      </w:r>
      <w:proofErr w:type="spellEnd"/>
      <w:r w:rsidRPr="0055617F">
        <w:rPr>
          <w:rFonts w:cstheme="minorHAnsi"/>
          <w:sz w:val="26"/>
          <w:szCs w:val="26"/>
          <w:lang w:val="uk-UA" w:eastAsia="uk-UA"/>
        </w:rPr>
        <w:t xml:space="preserve"> воли и </w:t>
      </w:r>
      <w:proofErr w:type="spellStart"/>
      <w:r w:rsidRPr="0055617F">
        <w:rPr>
          <w:rFonts w:cstheme="minorHAnsi"/>
          <w:sz w:val="26"/>
          <w:szCs w:val="26"/>
          <w:lang w:val="uk-UA" w:eastAsia="uk-UA"/>
        </w:rPr>
        <w:t>духовных</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отечественных</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традициях</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формированием</w:t>
      </w:r>
      <w:proofErr w:type="spellEnd"/>
      <w:r w:rsidRPr="0055617F">
        <w:rPr>
          <w:rFonts w:cstheme="minorHAnsi"/>
          <w:sz w:val="26"/>
          <w:szCs w:val="26"/>
          <w:lang w:val="uk-UA" w:eastAsia="uk-UA"/>
        </w:rPr>
        <w:t xml:space="preserve"> основ </w:t>
      </w:r>
      <w:proofErr w:type="spellStart"/>
      <w:r w:rsidRPr="0055617F">
        <w:rPr>
          <w:rFonts w:cstheme="minorHAnsi"/>
          <w:sz w:val="26"/>
          <w:szCs w:val="26"/>
          <w:lang w:val="uk-UA" w:eastAsia="uk-UA"/>
        </w:rPr>
        <w:t>нравственного</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самосознания</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личности</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развитием</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трудолюбия</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способности</w:t>
      </w:r>
      <w:proofErr w:type="spellEnd"/>
      <w:r w:rsidRPr="0055617F">
        <w:rPr>
          <w:rFonts w:cstheme="minorHAnsi"/>
          <w:sz w:val="26"/>
          <w:szCs w:val="26"/>
          <w:lang w:val="uk-UA" w:eastAsia="uk-UA"/>
        </w:rPr>
        <w:t xml:space="preserve"> к </w:t>
      </w:r>
      <w:proofErr w:type="spellStart"/>
      <w:r w:rsidRPr="0055617F">
        <w:rPr>
          <w:rFonts w:cstheme="minorHAnsi"/>
          <w:sz w:val="26"/>
          <w:szCs w:val="26"/>
          <w:lang w:val="uk-UA" w:eastAsia="uk-UA"/>
        </w:rPr>
        <w:t>преодолению</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трудностей</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целеустремлённости</w:t>
      </w:r>
      <w:proofErr w:type="spellEnd"/>
      <w:r w:rsidRPr="0055617F">
        <w:rPr>
          <w:rFonts w:cstheme="minorHAnsi"/>
          <w:sz w:val="26"/>
          <w:szCs w:val="26"/>
          <w:lang w:val="uk-UA" w:eastAsia="uk-UA"/>
        </w:rPr>
        <w:t xml:space="preserve"> и </w:t>
      </w:r>
      <w:proofErr w:type="spellStart"/>
      <w:r w:rsidRPr="0055617F">
        <w:rPr>
          <w:rFonts w:cstheme="minorHAnsi"/>
          <w:sz w:val="26"/>
          <w:szCs w:val="26"/>
          <w:lang w:val="uk-UA" w:eastAsia="uk-UA"/>
        </w:rPr>
        <w:t>настойчивости</w:t>
      </w:r>
      <w:proofErr w:type="spellEnd"/>
      <w:r w:rsidRPr="0055617F">
        <w:rPr>
          <w:rFonts w:cstheme="minorHAnsi"/>
          <w:sz w:val="26"/>
          <w:szCs w:val="26"/>
          <w:lang w:val="uk-UA" w:eastAsia="uk-UA"/>
        </w:rPr>
        <w:t xml:space="preserve"> в </w:t>
      </w:r>
      <w:proofErr w:type="spellStart"/>
      <w:r w:rsidRPr="0055617F">
        <w:rPr>
          <w:rFonts w:cstheme="minorHAnsi"/>
          <w:sz w:val="26"/>
          <w:szCs w:val="26"/>
          <w:lang w:val="uk-UA" w:eastAsia="uk-UA"/>
        </w:rPr>
        <w:t>достижении</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результата</w:t>
      </w:r>
      <w:proofErr w:type="spellEnd"/>
      <w:r w:rsidRPr="0055617F">
        <w:rPr>
          <w:rFonts w:cstheme="minorHAnsi"/>
          <w:sz w:val="26"/>
          <w:szCs w:val="26"/>
          <w:lang w:val="uk-UA" w:eastAsia="uk-UA"/>
        </w:rPr>
        <w:t>.</w:t>
      </w:r>
    </w:p>
    <w:p w14:paraId="15506744" w14:textId="77777777" w:rsidR="008C35ED" w:rsidRPr="0055617F" w:rsidRDefault="008C35ED" w:rsidP="003D5FC5">
      <w:pPr>
        <w:shd w:val="clear" w:color="auto" w:fill="FFFFFF"/>
        <w:spacing w:before="0" w:beforeAutospacing="0" w:after="0" w:afterAutospacing="0"/>
        <w:ind w:firstLine="709"/>
        <w:jc w:val="both"/>
        <w:rPr>
          <w:rFonts w:cstheme="minorHAnsi"/>
          <w:sz w:val="26"/>
          <w:szCs w:val="26"/>
          <w:lang w:val="uk-UA" w:eastAsia="uk-UA"/>
        </w:rPr>
      </w:pPr>
      <w:proofErr w:type="spellStart"/>
      <w:r w:rsidRPr="0055617F">
        <w:rPr>
          <w:rFonts w:cstheme="minorHAnsi"/>
          <w:bCs/>
          <w:iCs/>
          <w:sz w:val="26"/>
          <w:szCs w:val="26"/>
          <w:lang w:val="uk-UA" w:eastAsia="uk-UA"/>
        </w:rPr>
        <w:t>Социальное</w:t>
      </w:r>
      <w:proofErr w:type="spellEnd"/>
      <w:r w:rsidRPr="0055617F">
        <w:rPr>
          <w:rFonts w:cstheme="minorHAnsi"/>
          <w:bCs/>
          <w:sz w:val="26"/>
          <w:szCs w:val="26"/>
          <w:lang w:val="uk-UA" w:eastAsia="uk-UA"/>
        </w:rPr>
        <w:t> </w:t>
      </w:r>
      <w:proofErr w:type="spellStart"/>
      <w:r w:rsidRPr="0055617F">
        <w:rPr>
          <w:rFonts w:cstheme="minorHAnsi"/>
          <w:sz w:val="26"/>
          <w:szCs w:val="26"/>
          <w:lang w:val="uk-UA" w:eastAsia="uk-UA"/>
        </w:rPr>
        <w:t>направление</w:t>
      </w:r>
      <w:proofErr w:type="spellEnd"/>
      <w:r w:rsidRPr="0055617F">
        <w:rPr>
          <w:rFonts w:cstheme="minorHAnsi"/>
          <w:iCs/>
          <w:sz w:val="26"/>
          <w:szCs w:val="26"/>
          <w:lang w:val="uk-UA" w:eastAsia="uk-UA"/>
        </w:rPr>
        <w:t> </w:t>
      </w:r>
      <w:proofErr w:type="spellStart"/>
      <w:r w:rsidRPr="0055617F">
        <w:rPr>
          <w:rFonts w:cstheme="minorHAnsi"/>
          <w:sz w:val="26"/>
          <w:szCs w:val="26"/>
          <w:lang w:val="uk-UA" w:eastAsia="uk-UA"/>
        </w:rPr>
        <w:t>освоением</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детьми</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положительного</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социального</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опыта</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социальных</w:t>
      </w:r>
      <w:proofErr w:type="spellEnd"/>
      <w:r w:rsidRPr="0055617F">
        <w:rPr>
          <w:rFonts w:cstheme="minorHAnsi"/>
          <w:sz w:val="26"/>
          <w:szCs w:val="26"/>
          <w:lang w:val="uk-UA" w:eastAsia="uk-UA"/>
        </w:rPr>
        <w:t xml:space="preserve"> ролей и установок, </w:t>
      </w:r>
      <w:proofErr w:type="spellStart"/>
      <w:r w:rsidRPr="0055617F">
        <w:rPr>
          <w:rFonts w:cstheme="minorHAnsi"/>
          <w:sz w:val="26"/>
          <w:szCs w:val="26"/>
          <w:lang w:val="uk-UA" w:eastAsia="uk-UA"/>
        </w:rPr>
        <w:t>выработка</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ценностных</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ориентаций</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Развитие</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навыков</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организации</w:t>
      </w:r>
      <w:proofErr w:type="spellEnd"/>
      <w:r w:rsidRPr="0055617F">
        <w:rPr>
          <w:rFonts w:cstheme="minorHAnsi"/>
          <w:sz w:val="26"/>
          <w:szCs w:val="26"/>
          <w:lang w:val="uk-UA" w:eastAsia="uk-UA"/>
        </w:rPr>
        <w:t xml:space="preserve"> и </w:t>
      </w:r>
      <w:proofErr w:type="spellStart"/>
      <w:r w:rsidRPr="0055617F">
        <w:rPr>
          <w:rFonts w:cstheme="minorHAnsi"/>
          <w:sz w:val="26"/>
          <w:szCs w:val="26"/>
          <w:lang w:val="uk-UA" w:eastAsia="uk-UA"/>
        </w:rPr>
        <w:t>осуществления</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сотрудничества</w:t>
      </w:r>
      <w:proofErr w:type="spellEnd"/>
      <w:r w:rsidRPr="0055617F">
        <w:rPr>
          <w:rFonts w:cstheme="minorHAnsi"/>
          <w:sz w:val="26"/>
          <w:szCs w:val="26"/>
          <w:lang w:val="uk-UA" w:eastAsia="uk-UA"/>
        </w:rPr>
        <w:t xml:space="preserve"> с педагогами, </w:t>
      </w:r>
      <w:proofErr w:type="spellStart"/>
      <w:r w:rsidRPr="0055617F">
        <w:rPr>
          <w:rFonts w:cstheme="minorHAnsi"/>
          <w:sz w:val="26"/>
          <w:szCs w:val="26"/>
          <w:lang w:val="uk-UA" w:eastAsia="uk-UA"/>
        </w:rPr>
        <w:t>сверстниками</w:t>
      </w:r>
      <w:proofErr w:type="spellEnd"/>
      <w:r w:rsidRPr="0055617F">
        <w:rPr>
          <w:rFonts w:cstheme="minorHAnsi"/>
          <w:sz w:val="26"/>
          <w:szCs w:val="26"/>
          <w:lang w:val="uk-UA" w:eastAsia="uk-UA"/>
        </w:rPr>
        <w:t xml:space="preserve">, родителями, старшими </w:t>
      </w:r>
      <w:proofErr w:type="spellStart"/>
      <w:r w:rsidRPr="0055617F">
        <w:rPr>
          <w:rFonts w:cstheme="minorHAnsi"/>
          <w:sz w:val="26"/>
          <w:szCs w:val="26"/>
          <w:lang w:val="uk-UA" w:eastAsia="uk-UA"/>
        </w:rPr>
        <w:t>детьми</w:t>
      </w:r>
      <w:proofErr w:type="spellEnd"/>
      <w:r w:rsidRPr="0055617F">
        <w:rPr>
          <w:rFonts w:cstheme="minorHAnsi"/>
          <w:sz w:val="26"/>
          <w:szCs w:val="26"/>
          <w:lang w:val="uk-UA" w:eastAsia="uk-UA"/>
        </w:rPr>
        <w:t xml:space="preserve"> в </w:t>
      </w:r>
      <w:proofErr w:type="spellStart"/>
      <w:r w:rsidRPr="0055617F">
        <w:rPr>
          <w:rFonts w:cstheme="minorHAnsi"/>
          <w:sz w:val="26"/>
          <w:szCs w:val="26"/>
          <w:lang w:val="uk-UA" w:eastAsia="uk-UA"/>
        </w:rPr>
        <w:t>решении</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общих</w:t>
      </w:r>
      <w:proofErr w:type="spellEnd"/>
      <w:r w:rsidRPr="0055617F">
        <w:rPr>
          <w:rFonts w:cstheme="minorHAnsi"/>
          <w:sz w:val="26"/>
          <w:szCs w:val="26"/>
          <w:lang w:val="uk-UA" w:eastAsia="uk-UA"/>
        </w:rPr>
        <w:t xml:space="preserve"> проблем; </w:t>
      </w:r>
      <w:proofErr w:type="spellStart"/>
      <w:r w:rsidRPr="0055617F">
        <w:rPr>
          <w:rFonts w:cstheme="minorHAnsi"/>
          <w:sz w:val="26"/>
          <w:szCs w:val="26"/>
          <w:lang w:val="uk-UA" w:eastAsia="uk-UA"/>
        </w:rPr>
        <w:t>укрепление</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доверия</w:t>
      </w:r>
      <w:proofErr w:type="spellEnd"/>
      <w:r w:rsidRPr="0055617F">
        <w:rPr>
          <w:rFonts w:cstheme="minorHAnsi"/>
          <w:sz w:val="26"/>
          <w:szCs w:val="26"/>
          <w:lang w:val="uk-UA" w:eastAsia="uk-UA"/>
        </w:rPr>
        <w:t xml:space="preserve"> к другим людям; </w:t>
      </w:r>
      <w:proofErr w:type="spellStart"/>
      <w:r w:rsidRPr="0055617F">
        <w:rPr>
          <w:rFonts w:cstheme="minorHAnsi"/>
          <w:sz w:val="26"/>
          <w:szCs w:val="26"/>
          <w:lang w:val="uk-UA" w:eastAsia="uk-UA"/>
        </w:rPr>
        <w:t>развитие</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доброжелательности</w:t>
      </w:r>
      <w:proofErr w:type="spellEnd"/>
      <w:r w:rsidRPr="0055617F">
        <w:rPr>
          <w:rFonts w:cstheme="minorHAnsi"/>
          <w:sz w:val="26"/>
          <w:szCs w:val="26"/>
          <w:lang w:val="uk-UA" w:eastAsia="uk-UA"/>
        </w:rPr>
        <w:t xml:space="preserve"> и </w:t>
      </w:r>
      <w:proofErr w:type="spellStart"/>
      <w:r w:rsidRPr="0055617F">
        <w:rPr>
          <w:rFonts w:cstheme="minorHAnsi"/>
          <w:sz w:val="26"/>
          <w:szCs w:val="26"/>
          <w:lang w:val="uk-UA" w:eastAsia="uk-UA"/>
        </w:rPr>
        <w:t>эмоциональной</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отзывчивости</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понимания</w:t>
      </w:r>
      <w:proofErr w:type="spellEnd"/>
      <w:r w:rsidRPr="0055617F">
        <w:rPr>
          <w:rFonts w:cstheme="minorHAnsi"/>
          <w:sz w:val="26"/>
          <w:szCs w:val="26"/>
          <w:lang w:val="uk-UA" w:eastAsia="uk-UA"/>
        </w:rPr>
        <w:t xml:space="preserve"> и </w:t>
      </w:r>
      <w:proofErr w:type="spellStart"/>
      <w:r w:rsidRPr="0055617F">
        <w:rPr>
          <w:rFonts w:cstheme="minorHAnsi"/>
          <w:sz w:val="26"/>
          <w:szCs w:val="26"/>
          <w:lang w:val="uk-UA" w:eastAsia="uk-UA"/>
        </w:rPr>
        <w:t>сопереживания</w:t>
      </w:r>
      <w:proofErr w:type="spellEnd"/>
      <w:r w:rsidRPr="0055617F">
        <w:rPr>
          <w:rFonts w:cstheme="minorHAnsi"/>
          <w:sz w:val="26"/>
          <w:szCs w:val="26"/>
          <w:lang w:val="uk-UA" w:eastAsia="uk-UA"/>
        </w:rPr>
        <w:t xml:space="preserve"> другим людям.</w:t>
      </w:r>
    </w:p>
    <w:p w14:paraId="489647C3" w14:textId="77777777" w:rsidR="008C35ED" w:rsidRPr="0055617F" w:rsidRDefault="008C35ED" w:rsidP="003D5FC5">
      <w:pPr>
        <w:shd w:val="clear" w:color="auto" w:fill="FFFFFF"/>
        <w:spacing w:before="0" w:beforeAutospacing="0" w:after="0" w:afterAutospacing="0"/>
        <w:ind w:firstLine="709"/>
        <w:jc w:val="both"/>
        <w:rPr>
          <w:rFonts w:cstheme="minorHAnsi"/>
          <w:sz w:val="26"/>
          <w:szCs w:val="26"/>
          <w:lang w:val="uk-UA" w:eastAsia="uk-UA"/>
        </w:rPr>
      </w:pPr>
      <w:proofErr w:type="spellStart"/>
      <w:r w:rsidRPr="0055617F">
        <w:rPr>
          <w:rFonts w:cstheme="minorHAnsi"/>
          <w:bCs/>
          <w:iCs/>
          <w:sz w:val="26"/>
          <w:szCs w:val="26"/>
          <w:lang w:val="uk-UA" w:eastAsia="uk-UA"/>
        </w:rPr>
        <w:t>Общеинтеллектуальное</w:t>
      </w:r>
      <w:proofErr w:type="spellEnd"/>
      <w:r w:rsidRPr="0055617F">
        <w:rPr>
          <w:rFonts w:cstheme="minorHAnsi"/>
          <w:iCs/>
          <w:sz w:val="26"/>
          <w:szCs w:val="26"/>
          <w:lang w:val="uk-UA" w:eastAsia="uk-UA"/>
        </w:rPr>
        <w:t> </w:t>
      </w:r>
      <w:proofErr w:type="spellStart"/>
      <w:r w:rsidRPr="0055617F">
        <w:rPr>
          <w:rFonts w:cstheme="minorHAnsi"/>
          <w:sz w:val="26"/>
          <w:szCs w:val="26"/>
          <w:lang w:val="uk-UA" w:eastAsia="uk-UA"/>
        </w:rPr>
        <w:t>направление</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развитием</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интеллектуальных</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способностей</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ориентацией</w:t>
      </w:r>
      <w:proofErr w:type="spellEnd"/>
      <w:r w:rsidRPr="0055617F">
        <w:rPr>
          <w:rFonts w:cstheme="minorHAnsi"/>
          <w:sz w:val="26"/>
          <w:szCs w:val="26"/>
          <w:lang w:val="uk-UA" w:eastAsia="uk-UA"/>
        </w:rPr>
        <w:t xml:space="preserve"> на </w:t>
      </w:r>
      <w:proofErr w:type="spellStart"/>
      <w:r w:rsidRPr="0055617F">
        <w:rPr>
          <w:rFonts w:cstheme="minorHAnsi"/>
          <w:sz w:val="26"/>
          <w:szCs w:val="26"/>
          <w:lang w:val="uk-UA" w:eastAsia="uk-UA"/>
        </w:rPr>
        <w:t>мотивацию</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познавательной</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деятельности</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детей</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расширением</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кругозора</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получением</w:t>
      </w:r>
      <w:proofErr w:type="spellEnd"/>
      <w:r w:rsidRPr="0055617F">
        <w:rPr>
          <w:rFonts w:cstheme="minorHAnsi"/>
          <w:sz w:val="26"/>
          <w:szCs w:val="26"/>
          <w:lang w:val="uk-UA" w:eastAsia="uk-UA"/>
        </w:rPr>
        <w:t xml:space="preserve"> знаний по </w:t>
      </w:r>
      <w:proofErr w:type="spellStart"/>
      <w:r w:rsidRPr="0055617F">
        <w:rPr>
          <w:rFonts w:cstheme="minorHAnsi"/>
          <w:sz w:val="26"/>
          <w:szCs w:val="26"/>
          <w:lang w:val="uk-UA" w:eastAsia="uk-UA"/>
        </w:rPr>
        <w:t>изучаемой</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дисциплине</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формированием</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навыков</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исследовательской</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деятельности</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развитием</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творческих</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lastRenderedPageBreak/>
        <w:t>способностей</w:t>
      </w:r>
      <w:proofErr w:type="spellEnd"/>
      <w:r w:rsidRPr="0055617F">
        <w:rPr>
          <w:rFonts w:cstheme="minorHAnsi"/>
          <w:sz w:val="26"/>
          <w:szCs w:val="26"/>
          <w:lang w:val="uk-UA" w:eastAsia="uk-UA"/>
        </w:rPr>
        <w:t xml:space="preserve"> к </w:t>
      </w:r>
      <w:proofErr w:type="spellStart"/>
      <w:r w:rsidRPr="0055617F">
        <w:rPr>
          <w:rFonts w:cstheme="minorHAnsi"/>
          <w:sz w:val="26"/>
          <w:szCs w:val="26"/>
          <w:lang w:val="uk-UA" w:eastAsia="uk-UA"/>
        </w:rPr>
        <w:t>научной</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деятельности</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формированием</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необходимых</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навыков</w:t>
      </w:r>
      <w:proofErr w:type="spellEnd"/>
      <w:r w:rsidRPr="0055617F">
        <w:rPr>
          <w:rFonts w:cstheme="minorHAnsi"/>
          <w:sz w:val="26"/>
          <w:szCs w:val="26"/>
          <w:lang w:val="uk-UA" w:eastAsia="uk-UA"/>
        </w:rPr>
        <w:t xml:space="preserve"> для </w:t>
      </w:r>
      <w:proofErr w:type="spellStart"/>
      <w:r w:rsidRPr="0055617F">
        <w:rPr>
          <w:rFonts w:cstheme="minorHAnsi"/>
          <w:sz w:val="26"/>
          <w:szCs w:val="26"/>
          <w:lang w:val="uk-UA" w:eastAsia="uk-UA"/>
        </w:rPr>
        <w:t>исследовательской</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деятельности</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умением</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претворять</w:t>
      </w:r>
      <w:proofErr w:type="spellEnd"/>
      <w:r w:rsidRPr="0055617F">
        <w:rPr>
          <w:rFonts w:cstheme="minorHAnsi"/>
          <w:sz w:val="26"/>
          <w:szCs w:val="26"/>
          <w:lang w:val="uk-UA" w:eastAsia="uk-UA"/>
        </w:rPr>
        <w:t xml:space="preserve"> свою </w:t>
      </w:r>
      <w:proofErr w:type="spellStart"/>
      <w:r w:rsidRPr="0055617F">
        <w:rPr>
          <w:rFonts w:cstheme="minorHAnsi"/>
          <w:sz w:val="26"/>
          <w:szCs w:val="26"/>
          <w:lang w:val="uk-UA" w:eastAsia="uk-UA"/>
        </w:rPr>
        <w:t>авторскую</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идею</w:t>
      </w:r>
      <w:proofErr w:type="spellEnd"/>
      <w:r w:rsidRPr="0055617F">
        <w:rPr>
          <w:rFonts w:cstheme="minorHAnsi"/>
          <w:sz w:val="26"/>
          <w:szCs w:val="26"/>
          <w:lang w:val="uk-UA" w:eastAsia="uk-UA"/>
        </w:rPr>
        <w:t>.</w:t>
      </w:r>
    </w:p>
    <w:p w14:paraId="484BED30" w14:textId="77777777" w:rsidR="008C35ED" w:rsidRPr="0055617F" w:rsidRDefault="008C35ED" w:rsidP="003D5FC5">
      <w:pPr>
        <w:shd w:val="clear" w:color="auto" w:fill="FFFFFF"/>
        <w:spacing w:before="0" w:beforeAutospacing="0" w:after="0" w:afterAutospacing="0"/>
        <w:ind w:firstLine="709"/>
        <w:jc w:val="both"/>
        <w:rPr>
          <w:rFonts w:cstheme="minorHAnsi"/>
          <w:sz w:val="26"/>
          <w:szCs w:val="26"/>
          <w:lang w:val="uk-UA" w:eastAsia="uk-UA"/>
        </w:rPr>
      </w:pPr>
      <w:proofErr w:type="spellStart"/>
      <w:r w:rsidRPr="0055617F">
        <w:rPr>
          <w:rFonts w:cstheme="minorHAnsi"/>
          <w:bCs/>
          <w:iCs/>
          <w:sz w:val="26"/>
          <w:szCs w:val="26"/>
          <w:lang w:val="uk-UA" w:eastAsia="uk-UA"/>
        </w:rPr>
        <w:t>Общекультурное</w:t>
      </w:r>
      <w:proofErr w:type="spellEnd"/>
      <w:r w:rsidRPr="0055617F">
        <w:rPr>
          <w:rFonts w:cstheme="minorHAnsi"/>
          <w:sz w:val="26"/>
          <w:szCs w:val="26"/>
          <w:lang w:val="uk-UA" w:eastAsia="uk-UA"/>
        </w:rPr>
        <w:t> </w:t>
      </w:r>
      <w:proofErr w:type="spellStart"/>
      <w:r w:rsidRPr="0055617F">
        <w:rPr>
          <w:rFonts w:cstheme="minorHAnsi"/>
          <w:sz w:val="26"/>
          <w:szCs w:val="26"/>
          <w:lang w:val="uk-UA" w:eastAsia="uk-UA"/>
        </w:rPr>
        <w:t>направление</w:t>
      </w:r>
      <w:proofErr w:type="spellEnd"/>
      <w:r w:rsidRPr="0055617F">
        <w:rPr>
          <w:rFonts w:cstheme="minorHAnsi"/>
          <w:iCs/>
          <w:sz w:val="26"/>
          <w:szCs w:val="26"/>
          <w:lang w:val="uk-UA" w:eastAsia="uk-UA"/>
        </w:rPr>
        <w:t> </w:t>
      </w:r>
      <w:proofErr w:type="spellStart"/>
      <w:r w:rsidRPr="0055617F">
        <w:rPr>
          <w:rFonts w:cstheme="minorHAnsi"/>
          <w:sz w:val="26"/>
          <w:szCs w:val="26"/>
          <w:lang w:val="uk-UA" w:eastAsia="uk-UA"/>
        </w:rPr>
        <w:t>формирование</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общей</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культуры</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ребенка</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расширением</w:t>
      </w:r>
      <w:proofErr w:type="spellEnd"/>
      <w:r w:rsidRPr="0055617F">
        <w:rPr>
          <w:rFonts w:cstheme="minorHAnsi"/>
          <w:sz w:val="26"/>
          <w:szCs w:val="26"/>
          <w:lang w:val="uk-UA" w:eastAsia="uk-UA"/>
        </w:rPr>
        <w:t xml:space="preserve"> его знаний о мире и о себе, </w:t>
      </w:r>
      <w:proofErr w:type="spellStart"/>
      <w:r w:rsidRPr="0055617F">
        <w:rPr>
          <w:rFonts w:cstheme="minorHAnsi"/>
          <w:sz w:val="26"/>
          <w:szCs w:val="26"/>
          <w:lang w:val="uk-UA" w:eastAsia="uk-UA"/>
        </w:rPr>
        <w:t>социального</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опыта</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Удовлетворение</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познавательного</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интереса</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ребенка</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расширение</w:t>
      </w:r>
      <w:proofErr w:type="spellEnd"/>
      <w:r w:rsidRPr="0055617F">
        <w:rPr>
          <w:rFonts w:cstheme="minorHAnsi"/>
          <w:sz w:val="26"/>
          <w:szCs w:val="26"/>
          <w:lang w:val="uk-UA" w:eastAsia="uk-UA"/>
        </w:rPr>
        <w:t xml:space="preserve"> его </w:t>
      </w:r>
      <w:proofErr w:type="spellStart"/>
      <w:r w:rsidRPr="0055617F">
        <w:rPr>
          <w:rFonts w:cstheme="minorHAnsi"/>
          <w:sz w:val="26"/>
          <w:szCs w:val="26"/>
          <w:lang w:val="uk-UA" w:eastAsia="uk-UA"/>
        </w:rPr>
        <w:t>информированности</w:t>
      </w:r>
      <w:proofErr w:type="spellEnd"/>
      <w:r w:rsidRPr="0055617F">
        <w:rPr>
          <w:rFonts w:cstheme="minorHAnsi"/>
          <w:sz w:val="26"/>
          <w:szCs w:val="26"/>
          <w:lang w:val="uk-UA" w:eastAsia="uk-UA"/>
        </w:rPr>
        <w:t xml:space="preserve"> в </w:t>
      </w:r>
      <w:proofErr w:type="spellStart"/>
      <w:r w:rsidRPr="0055617F">
        <w:rPr>
          <w:rFonts w:cstheme="minorHAnsi"/>
          <w:sz w:val="26"/>
          <w:szCs w:val="26"/>
          <w:lang w:val="uk-UA" w:eastAsia="uk-UA"/>
        </w:rPr>
        <w:t>конкретной</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образовательной</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области</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обогащение</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навыкам</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общения</w:t>
      </w:r>
      <w:proofErr w:type="spellEnd"/>
      <w:r w:rsidRPr="0055617F">
        <w:rPr>
          <w:rFonts w:cstheme="minorHAnsi"/>
          <w:sz w:val="26"/>
          <w:szCs w:val="26"/>
          <w:lang w:val="uk-UA" w:eastAsia="uk-UA"/>
        </w:rPr>
        <w:t xml:space="preserve"> и </w:t>
      </w:r>
      <w:proofErr w:type="spellStart"/>
      <w:r w:rsidRPr="0055617F">
        <w:rPr>
          <w:rFonts w:cstheme="minorHAnsi"/>
          <w:sz w:val="26"/>
          <w:szCs w:val="26"/>
          <w:lang w:val="uk-UA" w:eastAsia="uk-UA"/>
        </w:rPr>
        <w:t>совместной</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деятельности</w:t>
      </w:r>
      <w:proofErr w:type="spellEnd"/>
      <w:r w:rsidRPr="0055617F">
        <w:rPr>
          <w:rFonts w:cstheme="minorHAnsi"/>
          <w:sz w:val="26"/>
          <w:szCs w:val="26"/>
          <w:lang w:val="uk-UA" w:eastAsia="uk-UA"/>
        </w:rPr>
        <w:t>.</w:t>
      </w:r>
    </w:p>
    <w:p w14:paraId="23D7331D" w14:textId="77777777" w:rsidR="008C35ED" w:rsidRPr="0055617F" w:rsidRDefault="008C35ED" w:rsidP="003D5FC5">
      <w:pPr>
        <w:shd w:val="clear" w:color="auto" w:fill="FFFFFF"/>
        <w:spacing w:before="0" w:beforeAutospacing="0" w:after="0" w:afterAutospacing="0"/>
        <w:ind w:firstLine="709"/>
        <w:jc w:val="both"/>
        <w:rPr>
          <w:rFonts w:cstheme="minorHAnsi"/>
          <w:sz w:val="26"/>
          <w:szCs w:val="26"/>
          <w:lang w:val="uk-UA" w:eastAsia="uk-UA"/>
        </w:rPr>
      </w:pPr>
      <w:proofErr w:type="spellStart"/>
      <w:r w:rsidRPr="0055617F">
        <w:rPr>
          <w:rFonts w:cstheme="minorHAnsi"/>
          <w:sz w:val="26"/>
          <w:szCs w:val="26"/>
          <w:lang w:val="uk-UA" w:eastAsia="uk-UA"/>
        </w:rPr>
        <w:t>Образовательные</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программы</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внеурочной</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деятельности</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разработаны</w:t>
      </w:r>
      <w:proofErr w:type="spellEnd"/>
      <w:r w:rsidRPr="0055617F">
        <w:rPr>
          <w:rFonts w:cstheme="minorHAnsi"/>
          <w:sz w:val="26"/>
          <w:szCs w:val="26"/>
          <w:lang w:val="uk-UA" w:eastAsia="uk-UA"/>
        </w:rPr>
        <w:t xml:space="preserve"> педагогами в </w:t>
      </w:r>
      <w:proofErr w:type="spellStart"/>
      <w:r w:rsidRPr="0055617F">
        <w:rPr>
          <w:rFonts w:cstheme="minorHAnsi"/>
          <w:sz w:val="26"/>
          <w:szCs w:val="26"/>
          <w:lang w:val="uk-UA" w:eastAsia="uk-UA"/>
        </w:rPr>
        <w:t>соответствии</w:t>
      </w:r>
      <w:proofErr w:type="spellEnd"/>
      <w:r w:rsidRPr="0055617F">
        <w:rPr>
          <w:rFonts w:cstheme="minorHAnsi"/>
          <w:sz w:val="26"/>
          <w:szCs w:val="26"/>
          <w:lang w:val="uk-UA" w:eastAsia="uk-UA"/>
        </w:rPr>
        <w:t xml:space="preserve"> с </w:t>
      </w:r>
      <w:proofErr w:type="spellStart"/>
      <w:r w:rsidRPr="0055617F">
        <w:rPr>
          <w:rFonts w:cstheme="minorHAnsi"/>
          <w:sz w:val="26"/>
          <w:szCs w:val="26"/>
          <w:lang w:val="uk-UA" w:eastAsia="uk-UA"/>
        </w:rPr>
        <w:t>положением</w:t>
      </w:r>
      <w:proofErr w:type="spellEnd"/>
      <w:r w:rsidRPr="0055617F">
        <w:rPr>
          <w:rFonts w:cstheme="minorHAnsi"/>
          <w:sz w:val="26"/>
          <w:szCs w:val="26"/>
          <w:lang w:val="uk-UA" w:eastAsia="uk-UA"/>
        </w:rPr>
        <w:t xml:space="preserve"> о </w:t>
      </w:r>
      <w:proofErr w:type="spellStart"/>
      <w:r w:rsidRPr="0055617F">
        <w:rPr>
          <w:rFonts w:cstheme="minorHAnsi"/>
          <w:sz w:val="26"/>
          <w:szCs w:val="26"/>
          <w:lang w:val="uk-UA" w:eastAsia="uk-UA"/>
        </w:rPr>
        <w:t>рабочих</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программах</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внеурочных</w:t>
      </w:r>
      <w:proofErr w:type="spellEnd"/>
      <w:r w:rsidRPr="0055617F">
        <w:rPr>
          <w:rFonts w:cstheme="minorHAnsi"/>
          <w:sz w:val="26"/>
          <w:szCs w:val="26"/>
          <w:lang w:val="uk-UA" w:eastAsia="uk-UA"/>
        </w:rPr>
        <w:t xml:space="preserve"> занятий, </w:t>
      </w:r>
      <w:proofErr w:type="spellStart"/>
      <w:r w:rsidRPr="0055617F">
        <w:rPr>
          <w:rFonts w:cstheme="minorHAnsi"/>
          <w:sz w:val="26"/>
          <w:szCs w:val="26"/>
          <w:lang w:val="uk-UA" w:eastAsia="uk-UA"/>
        </w:rPr>
        <w:t>рассмотрены</w:t>
      </w:r>
      <w:proofErr w:type="spellEnd"/>
      <w:r w:rsidRPr="0055617F">
        <w:rPr>
          <w:rFonts w:cstheme="minorHAnsi"/>
          <w:sz w:val="26"/>
          <w:szCs w:val="26"/>
          <w:lang w:val="uk-UA" w:eastAsia="uk-UA"/>
        </w:rPr>
        <w:t xml:space="preserve"> на </w:t>
      </w:r>
      <w:proofErr w:type="spellStart"/>
      <w:r w:rsidRPr="0055617F">
        <w:rPr>
          <w:rFonts w:cstheme="minorHAnsi"/>
          <w:sz w:val="26"/>
          <w:szCs w:val="26"/>
          <w:lang w:val="uk-UA" w:eastAsia="uk-UA"/>
        </w:rPr>
        <w:t>методических</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объединениях</w:t>
      </w:r>
      <w:proofErr w:type="spellEnd"/>
      <w:r w:rsidRPr="0055617F">
        <w:rPr>
          <w:rFonts w:cstheme="minorHAnsi"/>
          <w:sz w:val="26"/>
          <w:szCs w:val="26"/>
          <w:lang w:val="uk-UA" w:eastAsia="uk-UA"/>
        </w:rPr>
        <w:t xml:space="preserve"> и </w:t>
      </w:r>
      <w:proofErr w:type="spellStart"/>
      <w:r w:rsidRPr="0055617F">
        <w:rPr>
          <w:rFonts w:cstheme="minorHAnsi"/>
          <w:sz w:val="26"/>
          <w:szCs w:val="26"/>
          <w:lang w:val="uk-UA" w:eastAsia="uk-UA"/>
        </w:rPr>
        <w:t>утверждены</w:t>
      </w:r>
      <w:proofErr w:type="spellEnd"/>
      <w:r w:rsidRPr="0055617F">
        <w:rPr>
          <w:rFonts w:cstheme="minorHAnsi"/>
          <w:sz w:val="26"/>
          <w:szCs w:val="26"/>
          <w:lang w:val="uk-UA" w:eastAsia="uk-UA"/>
        </w:rPr>
        <w:t xml:space="preserve"> директором </w:t>
      </w:r>
      <w:proofErr w:type="spellStart"/>
      <w:r w:rsidRPr="0055617F">
        <w:rPr>
          <w:rFonts w:cstheme="minorHAnsi"/>
          <w:sz w:val="26"/>
          <w:szCs w:val="26"/>
          <w:lang w:val="uk-UA" w:eastAsia="uk-UA"/>
        </w:rPr>
        <w:t>школы</w:t>
      </w:r>
      <w:proofErr w:type="spellEnd"/>
      <w:r w:rsidRPr="0055617F">
        <w:rPr>
          <w:rFonts w:cstheme="minorHAnsi"/>
          <w:sz w:val="26"/>
          <w:szCs w:val="26"/>
          <w:lang w:val="uk-UA" w:eastAsia="uk-UA"/>
        </w:rPr>
        <w:t>.</w:t>
      </w:r>
    </w:p>
    <w:p w14:paraId="11D0AFDD" w14:textId="77777777" w:rsidR="008C35ED" w:rsidRPr="0055617F" w:rsidRDefault="008C35ED" w:rsidP="003D5FC5">
      <w:pPr>
        <w:shd w:val="clear" w:color="auto" w:fill="FFFFFF"/>
        <w:spacing w:before="0" w:beforeAutospacing="0" w:after="0" w:afterAutospacing="0"/>
        <w:ind w:firstLine="709"/>
        <w:jc w:val="both"/>
        <w:rPr>
          <w:rFonts w:cstheme="minorHAnsi"/>
          <w:sz w:val="26"/>
          <w:szCs w:val="26"/>
          <w:lang w:val="uk-UA" w:eastAsia="uk-UA"/>
        </w:rPr>
      </w:pPr>
      <w:proofErr w:type="spellStart"/>
      <w:r w:rsidRPr="0055617F">
        <w:rPr>
          <w:rFonts w:cstheme="minorHAnsi"/>
          <w:sz w:val="26"/>
          <w:szCs w:val="26"/>
          <w:lang w:val="uk-UA" w:eastAsia="uk-UA"/>
        </w:rPr>
        <w:t>Составлено</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расписание</w:t>
      </w:r>
      <w:proofErr w:type="spellEnd"/>
      <w:r w:rsidRPr="0055617F">
        <w:rPr>
          <w:rFonts w:cstheme="minorHAnsi"/>
          <w:sz w:val="26"/>
          <w:szCs w:val="26"/>
          <w:lang w:val="uk-UA" w:eastAsia="uk-UA"/>
        </w:rPr>
        <w:t xml:space="preserve"> и режим занятий </w:t>
      </w:r>
      <w:proofErr w:type="spellStart"/>
      <w:r w:rsidRPr="0055617F">
        <w:rPr>
          <w:rFonts w:cstheme="minorHAnsi"/>
          <w:sz w:val="26"/>
          <w:szCs w:val="26"/>
          <w:lang w:val="uk-UA" w:eastAsia="uk-UA"/>
        </w:rPr>
        <w:t>внеурочной</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деятельности</w:t>
      </w:r>
      <w:proofErr w:type="spellEnd"/>
      <w:r w:rsidRPr="0055617F">
        <w:rPr>
          <w:rFonts w:cstheme="minorHAnsi"/>
          <w:sz w:val="26"/>
          <w:szCs w:val="26"/>
          <w:lang w:val="uk-UA" w:eastAsia="uk-UA"/>
        </w:rPr>
        <w:t xml:space="preserve"> . В </w:t>
      </w:r>
      <w:proofErr w:type="spellStart"/>
      <w:r w:rsidRPr="0055617F">
        <w:rPr>
          <w:rFonts w:cstheme="minorHAnsi"/>
          <w:sz w:val="26"/>
          <w:szCs w:val="26"/>
          <w:lang w:val="uk-UA" w:eastAsia="uk-UA"/>
        </w:rPr>
        <w:t>журналы</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делаются</w:t>
      </w:r>
      <w:proofErr w:type="spellEnd"/>
      <w:r w:rsidRPr="0055617F">
        <w:rPr>
          <w:rFonts w:cstheme="minorHAnsi"/>
          <w:sz w:val="26"/>
          <w:szCs w:val="26"/>
          <w:lang w:val="uk-UA" w:eastAsia="uk-UA"/>
        </w:rPr>
        <w:t xml:space="preserve"> записи занятий </w:t>
      </w:r>
      <w:proofErr w:type="spellStart"/>
      <w:r w:rsidRPr="0055617F">
        <w:rPr>
          <w:rFonts w:cstheme="minorHAnsi"/>
          <w:sz w:val="26"/>
          <w:szCs w:val="26"/>
          <w:lang w:val="uk-UA" w:eastAsia="uk-UA"/>
        </w:rPr>
        <w:t>внеурочной</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деятельности</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согласно</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реализуемым</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программам</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внеурочной</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деятельности</w:t>
      </w:r>
      <w:proofErr w:type="spellEnd"/>
      <w:r w:rsidRPr="0055617F">
        <w:rPr>
          <w:rFonts w:cstheme="minorHAnsi"/>
          <w:sz w:val="26"/>
          <w:szCs w:val="26"/>
          <w:lang w:val="uk-UA" w:eastAsia="uk-UA"/>
        </w:rPr>
        <w:t>.</w:t>
      </w:r>
    </w:p>
    <w:p w14:paraId="0DF759F9" w14:textId="77777777" w:rsidR="008C35ED" w:rsidRPr="0055617F" w:rsidRDefault="008C35ED" w:rsidP="003D5FC5">
      <w:pPr>
        <w:shd w:val="clear" w:color="auto" w:fill="FFFFFF"/>
        <w:spacing w:before="0" w:beforeAutospacing="0" w:after="0" w:afterAutospacing="0"/>
        <w:ind w:firstLine="709"/>
        <w:jc w:val="both"/>
        <w:rPr>
          <w:rFonts w:cstheme="minorHAnsi"/>
          <w:sz w:val="26"/>
          <w:szCs w:val="26"/>
          <w:lang w:val="uk-UA" w:eastAsia="uk-UA"/>
        </w:rPr>
      </w:pPr>
      <w:proofErr w:type="spellStart"/>
      <w:r w:rsidRPr="0055617F">
        <w:rPr>
          <w:rFonts w:cstheme="minorHAnsi"/>
          <w:sz w:val="26"/>
          <w:szCs w:val="26"/>
          <w:lang w:val="uk-UA" w:eastAsia="uk-UA"/>
        </w:rPr>
        <w:t>Участие</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обучающихся</w:t>
      </w:r>
      <w:proofErr w:type="spellEnd"/>
      <w:r w:rsidRPr="0055617F">
        <w:rPr>
          <w:rFonts w:cstheme="minorHAnsi"/>
          <w:sz w:val="26"/>
          <w:szCs w:val="26"/>
          <w:lang w:val="uk-UA" w:eastAsia="uk-UA"/>
        </w:rPr>
        <w:t xml:space="preserve"> во </w:t>
      </w:r>
      <w:proofErr w:type="spellStart"/>
      <w:r w:rsidRPr="0055617F">
        <w:rPr>
          <w:rFonts w:cstheme="minorHAnsi"/>
          <w:sz w:val="26"/>
          <w:szCs w:val="26"/>
          <w:lang w:val="uk-UA" w:eastAsia="uk-UA"/>
        </w:rPr>
        <w:t>внеурочной</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образовательной</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деятельности</w:t>
      </w:r>
      <w:proofErr w:type="spellEnd"/>
      <w:r w:rsidRPr="0055617F">
        <w:rPr>
          <w:rFonts w:cstheme="minorHAnsi"/>
          <w:sz w:val="26"/>
          <w:szCs w:val="26"/>
          <w:lang w:val="uk-UA" w:eastAsia="uk-UA"/>
        </w:rPr>
        <w:t xml:space="preserve"> в </w:t>
      </w:r>
      <w:proofErr w:type="spellStart"/>
      <w:r w:rsidRPr="0055617F">
        <w:rPr>
          <w:rFonts w:cstheme="minorHAnsi"/>
          <w:sz w:val="26"/>
          <w:szCs w:val="26"/>
          <w:lang w:val="uk-UA" w:eastAsia="uk-UA"/>
        </w:rPr>
        <w:t>нашей</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школе</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осуществляется</w:t>
      </w:r>
      <w:proofErr w:type="spellEnd"/>
      <w:r w:rsidRPr="0055617F">
        <w:rPr>
          <w:rFonts w:cstheme="minorHAnsi"/>
          <w:sz w:val="26"/>
          <w:szCs w:val="26"/>
          <w:lang w:val="uk-UA" w:eastAsia="uk-UA"/>
        </w:rPr>
        <w:t xml:space="preserve"> на </w:t>
      </w:r>
      <w:proofErr w:type="spellStart"/>
      <w:r w:rsidRPr="0055617F">
        <w:rPr>
          <w:rFonts w:cstheme="minorHAnsi"/>
          <w:sz w:val="26"/>
          <w:szCs w:val="26"/>
          <w:lang w:val="uk-UA" w:eastAsia="uk-UA"/>
        </w:rPr>
        <w:t>основе</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свободного</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выбора</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детьми</w:t>
      </w:r>
      <w:proofErr w:type="spellEnd"/>
      <w:r w:rsidRPr="0055617F">
        <w:rPr>
          <w:rFonts w:cstheme="minorHAnsi"/>
          <w:sz w:val="26"/>
          <w:szCs w:val="26"/>
          <w:lang w:val="uk-UA" w:eastAsia="uk-UA"/>
        </w:rPr>
        <w:t xml:space="preserve"> и </w:t>
      </w:r>
      <w:proofErr w:type="spellStart"/>
      <w:r w:rsidRPr="0055617F">
        <w:rPr>
          <w:rFonts w:cstheme="minorHAnsi"/>
          <w:sz w:val="26"/>
          <w:szCs w:val="26"/>
          <w:lang w:val="uk-UA" w:eastAsia="uk-UA"/>
        </w:rPr>
        <w:t>их</w:t>
      </w:r>
      <w:proofErr w:type="spellEnd"/>
      <w:r w:rsidRPr="0055617F">
        <w:rPr>
          <w:rFonts w:cstheme="minorHAnsi"/>
          <w:sz w:val="26"/>
          <w:szCs w:val="26"/>
          <w:lang w:val="uk-UA" w:eastAsia="uk-UA"/>
        </w:rPr>
        <w:t xml:space="preserve"> родителями. </w:t>
      </w:r>
      <w:proofErr w:type="spellStart"/>
      <w:r w:rsidRPr="0055617F">
        <w:rPr>
          <w:rFonts w:cstheme="minorHAnsi"/>
          <w:sz w:val="26"/>
          <w:szCs w:val="26"/>
          <w:lang w:val="uk-UA" w:eastAsia="uk-UA"/>
        </w:rPr>
        <w:t>Проводится</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анкетирование</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родителей</w:t>
      </w:r>
      <w:proofErr w:type="spellEnd"/>
      <w:r w:rsidRPr="0055617F">
        <w:rPr>
          <w:rFonts w:cstheme="minorHAnsi"/>
          <w:sz w:val="26"/>
          <w:szCs w:val="26"/>
          <w:lang w:val="uk-UA" w:eastAsia="uk-UA"/>
        </w:rPr>
        <w:t xml:space="preserve"> и </w:t>
      </w:r>
      <w:proofErr w:type="spellStart"/>
      <w:r w:rsidRPr="0055617F">
        <w:rPr>
          <w:rFonts w:cstheme="minorHAnsi"/>
          <w:sz w:val="26"/>
          <w:szCs w:val="26"/>
          <w:lang w:val="uk-UA" w:eastAsia="uk-UA"/>
        </w:rPr>
        <w:t>опрос</w:t>
      </w:r>
      <w:proofErr w:type="spellEnd"/>
      <w:r w:rsidRPr="0055617F">
        <w:rPr>
          <w:rFonts w:cstheme="minorHAnsi"/>
          <w:sz w:val="26"/>
          <w:szCs w:val="26"/>
          <w:lang w:val="uk-UA" w:eastAsia="uk-UA"/>
        </w:rPr>
        <w:t xml:space="preserve"> об </w:t>
      </w:r>
      <w:proofErr w:type="spellStart"/>
      <w:r w:rsidRPr="0055617F">
        <w:rPr>
          <w:rFonts w:cstheme="minorHAnsi"/>
          <w:sz w:val="26"/>
          <w:szCs w:val="26"/>
          <w:lang w:val="uk-UA" w:eastAsia="uk-UA"/>
        </w:rPr>
        <w:t>удовлетворённости</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участников</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образовательного</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процесса</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внеурочной</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деятельностью</w:t>
      </w:r>
      <w:proofErr w:type="spellEnd"/>
      <w:r w:rsidRPr="0055617F">
        <w:rPr>
          <w:rFonts w:cstheme="minorHAnsi"/>
          <w:sz w:val="26"/>
          <w:szCs w:val="26"/>
          <w:lang w:val="uk-UA" w:eastAsia="uk-UA"/>
        </w:rPr>
        <w:t xml:space="preserve">. От </w:t>
      </w:r>
      <w:proofErr w:type="spellStart"/>
      <w:r w:rsidRPr="0055617F">
        <w:rPr>
          <w:rFonts w:cstheme="minorHAnsi"/>
          <w:sz w:val="26"/>
          <w:szCs w:val="26"/>
          <w:lang w:val="uk-UA" w:eastAsia="uk-UA"/>
        </w:rPr>
        <w:t>родителей</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принимаются</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заявления</w:t>
      </w:r>
      <w:proofErr w:type="spellEnd"/>
      <w:r w:rsidRPr="0055617F">
        <w:rPr>
          <w:rFonts w:cstheme="minorHAnsi"/>
          <w:sz w:val="26"/>
          <w:szCs w:val="26"/>
          <w:lang w:val="uk-UA" w:eastAsia="uk-UA"/>
        </w:rPr>
        <w:t xml:space="preserve"> на </w:t>
      </w:r>
      <w:proofErr w:type="spellStart"/>
      <w:r w:rsidRPr="0055617F">
        <w:rPr>
          <w:rFonts w:cstheme="minorHAnsi"/>
          <w:sz w:val="26"/>
          <w:szCs w:val="26"/>
          <w:lang w:val="uk-UA" w:eastAsia="uk-UA"/>
        </w:rPr>
        <w:t>предоставление</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образовательных</w:t>
      </w:r>
      <w:proofErr w:type="spellEnd"/>
      <w:r w:rsidRPr="0055617F">
        <w:rPr>
          <w:rFonts w:cstheme="minorHAnsi"/>
          <w:sz w:val="26"/>
          <w:szCs w:val="26"/>
          <w:lang w:val="uk-UA" w:eastAsia="uk-UA"/>
        </w:rPr>
        <w:t xml:space="preserve"> услуг в рамках </w:t>
      </w:r>
      <w:proofErr w:type="spellStart"/>
      <w:r w:rsidRPr="0055617F">
        <w:rPr>
          <w:rFonts w:cstheme="minorHAnsi"/>
          <w:sz w:val="26"/>
          <w:szCs w:val="26"/>
          <w:lang w:val="uk-UA" w:eastAsia="uk-UA"/>
        </w:rPr>
        <w:t>внеурочной</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деятельности</w:t>
      </w:r>
      <w:proofErr w:type="spellEnd"/>
      <w:r w:rsidRPr="0055617F">
        <w:rPr>
          <w:rFonts w:cstheme="minorHAnsi"/>
          <w:sz w:val="26"/>
          <w:szCs w:val="26"/>
          <w:lang w:val="uk-UA" w:eastAsia="uk-UA"/>
        </w:rPr>
        <w:t>.</w:t>
      </w:r>
    </w:p>
    <w:p w14:paraId="65437122" w14:textId="77777777" w:rsidR="008C35ED" w:rsidRPr="0055617F" w:rsidRDefault="008C35ED" w:rsidP="003D5FC5">
      <w:pPr>
        <w:shd w:val="clear" w:color="auto" w:fill="FFFFFF"/>
        <w:spacing w:before="0" w:beforeAutospacing="0" w:after="0" w:afterAutospacing="0"/>
        <w:ind w:firstLine="709"/>
        <w:jc w:val="both"/>
        <w:rPr>
          <w:rFonts w:cstheme="minorHAnsi"/>
          <w:sz w:val="26"/>
          <w:szCs w:val="26"/>
          <w:lang w:val="uk-UA" w:eastAsia="uk-UA"/>
        </w:rPr>
      </w:pPr>
      <w:proofErr w:type="spellStart"/>
      <w:r w:rsidRPr="0055617F">
        <w:rPr>
          <w:rFonts w:cstheme="minorHAnsi"/>
          <w:sz w:val="26"/>
          <w:szCs w:val="26"/>
          <w:lang w:val="uk-UA" w:eastAsia="uk-UA"/>
        </w:rPr>
        <w:t>Осуществление</w:t>
      </w:r>
      <w:proofErr w:type="spellEnd"/>
      <w:r w:rsidRPr="0055617F">
        <w:rPr>
          <w:rFonts w:cstheme="minorHAnsi"/>
          <w:sz w:val="26"/>
          <w:szCs w:val="26"/>
          <w:lang w:val="uk-UA" w:eastAsia="uk-UA"/>
        </w:rPr>
        <w:t xml:space="preserve"> контроля за </w:t>
      </w:r>
      <w:proofErr w:type="spellStart"/>
      <w:r w:rsidRPr="0055617F">
        <w:rPr>
          <w:rFonts w:cstheme="minorHAnsi"/>
          <w:sz w:val="26"/>
          <w:szCs w:val="26"/>
          <w:lang w:val="uk-UA" w:eastAsia="uk-UA"/>
        </w:rPr>
        <w:t>реализацией</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внеурочной</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деятельности</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осуществляется</w:t>
      </w:r>
      <w:proofErr w:type="spellEnd"/>
      <w:r w:rsidRPr="0055617F">
        <w:rPr>
          <w:rFonts w:cstheme="minorHAnsi"/>
          <w:sz w:val="26"/>
          <w:szCs w:val="26"/>
          <w:lang w:val="uk-UA" w:eastAsia="uk-UA"/>
        </w:rPr>
        <w:t xml:space="preserve"> по плану </w:t>
      </w:r>
      <w:proofErr w:type="spellStart"/>
      <w:r w:rsidRPr="0055617F">
        <w:rPr>
          <w:rFonts w:cstheme="minorHAnsi"/>
          <w:sz w:val="26"/>
          <w:szCs w:val="26"/>
          <w:lang w:val="uk-UA" w:eastAsia="uk-UA"/>
        </w:rPr>
        <w:t>внутришкольного</w:t>
      </w:r>
      <w:proofErr w:type="spellEnd"/>
      <w:r w:rsidRPr="0055617F">
        <w:rPr>
          <w:rFonts w:cstheme="minorHAnsi"/>
          <w:sz w:val="26"/>
          <w:szCs w:val="26"/>
          <w:lang w:val="uk-UA" w:eastAsia="uk-UA"/>
        </w:rPr>
        <w:t xml:space="preserve"> контроля.</w:t>
      </w:r>
    </w:p>
    <w:p w14:paraId="675810B9" w14:textId="77777777" w:rsidR="008C35ED" w:rsidRPr="0055617F" w:rsidRDefault="008C35ED" w:rsidP="003D5FC5">
      <w:pPr>
        <w:shd w:val="clear" w:color="auto" w:fill="FFFFFF"/>
        <w:spacing w:before="0" w:beforeAutospacing="0" w:after="0" w:afterAutospacing="0"/>
        <w:ind w:firstLine="709"/>
        <w:jc w:val="both"/>
        <w:rPr>
          <w:rFonts w:cstheme="minorHAnsi"/>
          <w:sz w:val="26"/>
          <w:szCs w:val="26"/>
          <w:lang w:val="uk-UA" w:eastAsia="uk-UA"/>
        </w:rPr>
      </w:pPr>
      <w:proofErr w:type="spellStart"/>
      <w:r w:rsidRPr="0055617F">
        <w:rPr>
          <w:rFonts w:cstheme="minorHAnsi"/>
          <w:sz w:val="26"/>
          <w:szCs w:val="26"/>
          <w:lang w:val="uk-UA" w:eastAsia="uk-UA"/>
        </w:rPr>
        <w:t>Неотъемлемой</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частью</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реализации</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внеурочной</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деятельности</w:t>
      </w:r>
      <w:proofErr w:type="spellEnd"/>
      <w:r w:rsidRPr="0055617F">
        <w:rPr>
          <w:rFonts w:cstheme="minorHAnsi"/>
          <w:sz w:val="26"/>
          <w:szCs w:val="26"/>
          <w:lang w:val="uk-UA" w:eastAsia="uk-UA"/>
        </w:rPr>
        <w:t xml:space="preserve"> в </w:t>
      </w:r>
      <w:proofErr w:type="spellStart"/>
      <w:r w:rsidRPr="0055617F">
        <w:rPr>
          <w:rFonts w:cstheme="minorHAnsi"/>
          <w:sz w:val="26"/>
          <w:szCs w:val="26"/>
          <w:lang w:val="uk-UA" w:eastAsia="uk-UA"/>
        </w:rPr>
        <w:t>школе</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являются</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материально-технические</w:t>
      </w:r>
      <w:proofErr w:type="spellEnd"/>
      <w:r w:rsidRPr="0055617F">
        <w:rPr>
          <w:rFonts w:cstheme="minorHAnsi"/>
          <w:sz w:val="26"/>
          <w:szCs w:val="26"/>
          <w:lang w:val="uk-UA" w:eastAsia="uk-UA"/>
        </w:rPr>
        <w:t xml:space="preserve"> и </w:t>
      </w:r>
      <w:proofErr w:type="spellStart"/>
      <w:r w:rsidRPr="0055617F">
        <w:rPr>
          <w:rFonts w:cstheme="minorHAnsi"/>
          <w:sz w:val="26"/>
          <w:szCs w:val="26"/>
          <w:lang w:val="uk-UA" w:eastAsia="uk-UA"/>
        </w:rPr>
        <w:t>кадровые</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условия</w:t>
      </w:r>
      <w:proofErr w:type="spellEnd"/>
      <w:r w:rsidRPr="0055617F">
        <w:rPr>
          <w:rFonts w:cstheme="minorHAnsi"/>
          <w:sz w:val="26"/>
          <w:szCs w:val="26"/>
          <w:lang w:val="uk-UA" w:eastAsia="uk-UA"/>
        </w:rPr>
        <w:t xml:space="preserve">. Для </w:t>
      </w:r>
      <w:proofErr w:type="spellStart"/>
      <w:r w:rsidRPr="0055617F">
        <w:rPr>
          <w:rFonts w:cstheme="minorHAnsi"/>
          <w:sz w:val="26"/>
          <w:szCs w:val="26"/>
          <w:lang w:val="uk-UA" w:eastAsia="uk-UA"/>
        </w:rPr>
        <w:t>организации</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различных</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видов</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внеурочной</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деятельности</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используются</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общешкольные</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помещения</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актовый</w:t>
      </w:r>
      <w:proofErr w:type="spellEnd"/>
      <w:r w:rsidRPr="0055617F">
        <w:rPr>
          <w:rFonts w:cstheme="minorHAnsi"/>
          <w:sz w:val="26"/>
          <w:szCs w:val="26"/>
          <w:lang w:val="uk-UA" w:eastAsia="uk-UA"/>
        </w:rPr>
        <w:t xml:space="preserve"> и </w:t>
      </w:r>
      <w:proofErr w:type="spellStart"/>
      <w:r w:rsidRPr="0055617F">
        <w:rPr>
          <w:rFonts w:cstheme="minorHAnsi"/>
          <w:sz w:val="26"/>
          <w:szCs w:val="26"/>
          <w:lang w:val="uk-UA" w:eastAsia="uk-UA"/>
        </w:rPr>
        <w:t>спортивный</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залы</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библиотека</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классные</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комнаты</w:t>
      </w:r>
      <w:proofErr w:type="spellEnd"/>
      <w:r w:rsidRPr="0055617F">
        <w:rPr>
          <w:rFonts w:cstheme="minorHAnsi"/>
          <w:sz w:val="26"/>
          <w:szCs w:val="26"/>
          <w:lang w:val="uk-UA" w:eastAsia="uk-UA"/>
        </w:rPr>
        <w:t>.</w:t>
      </w:r>
    </w:p>
    <w:p w14:paraId="38866E36" w14:textId="77777777" w:rsidR="008C35ED" w:rsidRPr="0055617F" w:rsidRDefault="008C35ED" w:rsidP="003D5FC5">
      <w:pPr>
        <w:spacing w:before="0" w:beforeAutospacing="0" w:after="0" w:afterAutospacing="0"/>
        <w:ind w:right="244" w:firstLine="709"/>
        <w:jc w:val="both"/>
        <w:rPr>
          <w:rFonts w:cstheme="minorHAnsi"/>
          <w:sz w:val="26"/>
          <w:szCs w:val="26"/>
          <w:lang w:val="ru-RU"/>
        </w:rPr>
      </w:pPr>
      <w:r w:rsidRPr="0055617F">
        <w:rPr>
          <w:rFonts w:cstheme="minorHAnsi"/>
          <w:sz w:val="26"/>
          <w:szCs w:val="26"/>
          <w:lang w:val="ru-RU"/>
        </w:rPr>
        <w:t xml:space="preserve">Доля учащихся, посещающих курсы внеурочной деятельности, активно и результативно принимающих участие в мероприятиях различного уровня (творческих конкурсах, выставках, фестивалях, концертах, т.п.): </w:t>
      </w:r>
    </w:p>
    <w:p w14:paraId="183EE1C4" w14:textId="535431EE" w:rsidR="008C35ED" w:rsidRPr="0055617F" w:rsidRDefault="008C35ED" w:rsidP="003D5FC5">
      <w:pPr>
        <w:spacing w:before="0" w:beforeAutospacing="0" w:after="0" w:afterAutospacing="0"/>
        <w:ind w:right="244" w:firstLine="709"/>
        <w:jc w:val="both"/>
        <w:rPr>
          <w:rFonts w:cstheme="minorHAnsi"/>
          <w:sz w:val="26"/>
          <w:szCs w:val="26"/>
          <w:lang w:val="ru-RU"/>
        </w:rPr>
      </w:pPr>
      <w:r w:rsidRPr="0055617F">
        <w:rPr>
          <w:rFonts w:cstheme="minorHAnsi"/>
          <w:sz w:val="26"/>
          <w:szCs w:val="26"/>
          <w:lang w:val="ru-RU"/>
        </w:rPr>
        <w:t xml:space="preserve">1-4 классы – </w:t>
      </w:r>
      <w:r w:rsidR="000442E7">
        <w:rPr>
          <w:rFonts w:cstheme="minorHAnsi"/>
          <w:sz w:val="26"/>
          <w:szCs w:val="26"/>
          <w:lang w:val="ru-RU"/>
        </w:rPr>
        <w:t>7</w:t>
      </w:r>
      <w:r w:rsidRPr="0055617F">
        <w:rPr>
          <w:rFonts w:cstheme="minorHAnsi"/>
          <w:sz w:val="26"/>
          <w:szCs w:val="26"/>
          <w:lang w:val="ru-RU"/>
        </w:rPr>
        <w:t xml:space="preserve">5%  </w:t>
      </w:r>
    </w:p>
    <w:p w14:paraId="3F67CF01" w14:textId="53A06841" w:rsidR="008C35ED" w:rsidRPr="0055617F" w:rsidRDefault="008C35ED" w:rsidP="003D5FC5">
      <w:pPr>
        <w:spacing w:before="0" w:beforeAutospacing="0" w:after="0" w:afterAutospacing="0"/>
        <w:ind w:right="244" w:firstLine="709"/>
        <w:jc w:val="both"/>
        <w:rPr>
          <w:rFonts w:cstheme="minorHAnsi"/>
          <w:sz w:val="26"/>
          <w:szCs w:val="26"/>
          <w:lang w:val="ru-RU"/>
        </w:rPr>
      </w:pPr>
      <w:r w:rsidRPr="0055617F">
        <w:rPr>
          <w:rFonts w:cstheme="minorHAnsi"/>
          <w:sz w:val="26"/>
          <w:szCs w:val="26"/>
          <w:lang w:val="ru-RU"/>
        </w:rPr>
        <w:t xml:space="preserve">5-9 классы – </w:t>
      </w:r>
      <w:r w:rsidR="000442E7">
        <w:rPr>
          <w:rFonts w:cstheme="minorHAnsi"/>
          <w:sz w:val="26"/>
          <w:szCs w:val="26"/>
          <w:lang w:val="ru-RU"/>
        </w:rPr>
        <w:t>2</w:t>
      </w:r>
      <w:r w:rsidRPr="0055617F">
        <w:rPr>
          <w:rFonts w:cstheme="minorHAnsi"/>
          <w:sz w:val="26"/>
          <w:szCs w:val="26"/>
          <w:lang w:val="ru-RU"/>
        </w:rPr>
        <w:t xml:space="preserve">5%   </w:t>
      </w:r>
    </w:p>
    <w:p w14:paraId="0C7D390D" w14:textId="77777777" w:rsidR="008C35ED" w:rsidRPr="0055617F" w:rsidRDefault="008C35ED" w:rsidP="003D5FC5">
      <w:pPr>
        <w:spacing w:before="0" w:beforeAutospacing="0" w:after="0" w:afterAutospacing="0"/>
        <w:ind w:right="325" w:firstLine="709"/>
        <w:jc w:val="both"/>
        <w:rPr>
          <w:rFonts w:cstheme="minorHAnsi"/>
          <w:sz w:val="26"/>
          <w:szCs w:val="26"/>
          <w:lang w:val="ru-RU"/>
        </w:rPr>
      </w:pPr>
      <w:r w:rsidRPr="0055617F">
        <w:rPr>
          <w:rFonts w:cstheme="minorHAnsi"/>
          <w:sz w:val="26"/>
          <w:szCs w:val="26"/>
          <w:lang w:val="ru-RU"/>
        </w:rPr>
        <w:t xml:space="preserve">Формы проведения занятий: аудиторная 80%, внеаудиторная 20%. Содержания занятий соответствует возрастным особенностям учащихся, технологии занятий направлены на образовательный и развивающий результат. </w:t>
      </w:r>
    </w:p>
    <w:p w14:paraId="3B02597A" w14:textId="77777777" w:rsidR="008C35ED" w:rsidRPr="0055617F" w:rsidRDefault="008C35ED" w:rsidP="003D5FC5">
      <w:pPr>
        <w:shd w:val="clear" w:color="auto" w:fill="FFFFFF"/>
        <w:spacing w:before="0" w:beforeAutospacing="0" w:after="0" w:afterAutospacing="0"/>
        <w:ind w:firstLine="709"/>
        <w:jc w:val="both"/>
        <w:rPr>
          <w:rFonts w:cstheme="minorHAnsi"/>
          <w:sz w:val="26"/>
          <w:szCs w:val="26"/>
          <w:lang w:val="ru-RU"/>
        </w:rPr>
      </w:pPr>
      <w:r w:rsidRPr="0055617F">
        <w:rPr>
          <w:rFonts w:cstheme="minorHAnsi"/>
          <w:bCs/>
          <w:sz w:val="26"/>
          <w:szCs w:val="26"/>
          <w:lang w:val="ru-RU"/>
        </w:rPr>
        <w:t>Вывод.</w:t>
      </w:r>
      <w:r w:rsidRPr="0055617F">
        <w:rPr>
          <w:rFonts w:cstheme="minorHAnsi"/>
          <w:sz w:val="26"/>
          <w:szCs w:val="26"/>
        </w:rPr>
        <w:t> </w:t>
      </w:r>
      <w:r w:rsidRPr="0055617F">
        <w:rPr>
          <w:rFonts w:cstheme="minorHAnsi"/>
          <w:sz w:val="26"/>
          <w:szCs w:val="26"/>
          <w:lang w:val="uk-UA" w:eastAsia="uk-UA"/>
        </w:rPr>
        <w:t xml:space="preserve">Школа </w:t>
      </w:r>
      <w:proofErr w:type="spellStart"/>
      <w:r w:rsidRPr="0055617F">
        <w:rPr>
          <w:rFonts w:cstheme="minorHAnsi"/>
          <w:sz w:val="26"/>
          <w:szCs w:val="26"/>
          <w:lang w:val="uk-UA" w:eastAsia="uk-UA"/>
        </w:rPr>
        <w:t>после</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уроков</w:t>
      </w:r>
      <w:proofErr w:type="spellEnd"/>
      <w:r w:rsidRPr="0055617F">
        <w:rPr>
          <w:rFonts w:cstheme="minorHAnsi"/>
          <w:sz w:val="26"/>
          <w:szCs w:val="26"/>
          <w:lang w:val="uk-UA" w:eastAsia="uk-UA"/>
        </w:rPr>
        <w:t xml:space="preserve"> – </w:t>
      </w:r>
      <w:proofErr w:type="spellStart"/>
      <w:r w:rsidRPr="0055617F">
        <w:rPr>
          <w:rFonts w:cstheme="minorHAnsi"/>
          <w:sz w:val="26"/>
          <w:szCs w:val="26"/>
          <w:lang w:val="uk-UA" w:eastAsia="uk-UA"/>
        </w:rPr>
        <w:t>это</w:t>
      </w:r>
      <w:proofErr w:type="spellEnd"/>
      <w:r w:rsidRPr="0055617F">
        <w:rPr>
          <w:rFonts w:cstheme="minorHAnsi"/>
          <w:sz w:val="26"/>
          <w:szCs w:val="26"/>
          <w:lang w:val="uk-UA" w:eastAsia="uk-UA"/>
        </w:rPr>
        <w:t xml:space="preserve"> мир </w:t>
      </w:r>
      <w:proofErr w:type="spellStart"/>
      <w:r w:rsidRPr="0055617F">
        <w:rPr>
          <w:rFonts w:cstheme="minorHAnsi"/>
          <w:sz w:val="26"/>
          <w:szCs w:val="26"/>
          <w:lang w:val="uk-UA" w:eastAsia="uk-UA"/>
        </w:rPr>
        <w:t>творчества</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проявления</w:t>
      </w:r>
      <w:proofErr w:type="spellEnd"/>
      <w:r w:rsidRPr="0055617F">
        <w:rPr>
          <w:rFonts w:cstheme="minorHAnsi"/>
          <w:sz w:val="26"/>
          <w:szCs w:val="26"/>
          <w:lang w:val="uk-UA" w:eastAsia="uk-UA"/>
        </w:rPr>
        <w:t xml:space="preserve"> и </w:t>
      </w:r>
      <w:proofErr w:type="spellStart"/>
      <w:r w:rsidRPr="0055617F">
        <w:rPr>
          <w:rFonts w:cstheme="minorHAnsi"/>
          <w:sz w:val="26"/>
          <w:szCs w:val="26"/>
          <w:lang w:val="uk-UA" w:eastAsia="uk-UA"/>
        </w:rPr>
        <w:t>раскрытия</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каждым</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ребёнком</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своих</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интересов</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своих</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увлечений</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своего</w:t>
      </w:r>
      <w:proofErr w:type="spellEnd"/>
      <w:r w:rsidRPr="0055617F">
        <w:rPr>
          <w:rFonts w:cstheme="minorHAnsi"/>
          <w:sz w:val="26"/>
          <w:szCs w:val="26"/>
          <w:lang w:val="uk-UA" w:eastAsia="uk-UA"/>
        </w:rPr>
        <w:t xml:space="preserve"> я, </w:t>
      </w:r>
      <w:proofErr w:type="spellStart"/>
      <w:r w:rsidRPr="0055617F">
        <w:rPr>
          <w:rFonts w:cstheme="minorHAnsi"/>
          <w:sz w:val="26"/>
          <w:szCs w:val="26"/>
          <w:lang w:val="uk-UA" w:eastAsia="uk-UA"/>
        </w:rPr>
        <w:t>обучающийся</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свободно</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проявляет</w:t>
      </w:r>
      <w:proofErr w:type="spellEnd"/>
      <w:r w:rsidRPr="0055617F">
        <w:rPr>
          <w:rFonts w:cstheme="minorHAnsi"/>
          <w:sz w:val="26"/>
          <w:szCs w:val="26"/>
          <w:lang w:val="uk-UA" w:eastAsia="uk-UA"/>
        </w:rPr>
        <w:t xml:space="preserve"> свою волю, </w:t>
      </w:r>
      <w:proofErr w:type="spellStart"/>
      <w:r w:rsidRPr="0055617F">
        <w:rPr>
          <w:rFonts w:cstheme="minorHAnsi"/>
          <w:sz w:val="26"/>
          <w:szCs w:val="26"/>
          <w:lang w:val="uk-UA" w:eastAsia="uk-UA"/>
        </w:rPr>
        <w:t>раскрывается</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как</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личность</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Внеурочная</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деятельность</w:t>
      </w:r>
      <w:proofErr w:type="spellEnd"/>
      <w:r w:rsidRPr="0055617F">
        <w:rPr>
          <w:rFonts w:cstheme="minorHAnsi"/>
          <w:sz w:val="26"/>
          <w:szCs w:val="26"/>
          <w:lang w:val="uk-UA" w:eastAsia="uk-UA"/>
        </w:rPr>
        <w:t xml:space="preserve"> - </w:t>
      </w:r>
      <w:proofErr w:type="spellStart"/>
      <w:r w:rsidRPr="0055617F">
        <w:rPr>
          <w:rFonts w:cstheme="minorHAnsi"/>
          <w:sz w:val="26"/>
          <w:szCs w:val="26"/>
          <w:lang w:val="uk-UA" w:eastAsia="uk-UA"/>
        </w:rPr>
        <w:t>это</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полноценное</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пространство</w:t>
      </w:r>
      <w:proofErr w:type="spellEnd"/>
      <w:r w:rsidRPr="0055617F">
        <w:rPr>
          <w:rFonts w:cstheme="minorHAnsi"/>
          <w:sz w:val="26"/>
          <w:szCs w:val="26"/>
          <w:lang w:val="uk-UA" w:eastAsia="uk-UA"/>
        </w:rPr>
        <w:t xml:space="preserve"> </w:t>
      </w:r>
      <w:proofErr w:type="spellStart"/>
      <w:r w:rsidRPr="0055617F">
        <w:rPr>
          <w:rFonts w:cstheme="minorHAnsi"/>
          <w:sz w:val="26"/>
          <w:szCs w:val="26"/>
          <w:lang w:val="uk-UA" w:eastAsia="uk-UA"/>
        </w:rPr>
        <w:t>воспитания</w:t>
      </w:r>
      <w:proofErr w:type="spellEnd"/>
      <w:r w:rsidRPr="0055617F">
        <w:rPr>
          <w:rFonts w:cstheme="minorHAnsi"/>
          <w:sz w:val="26"/>
          <w:szCs w:val="26"/>
          <w:lang w:val="uk-UA" w:eastAsia="uk-UA"/>
        </w:rPr>
        <w:t xml:space="preserve"> и </w:t>
      </w:r>
      <w:proofErr w:type="spellStart"/>
      <w:r w:rsidRPr="0055617F">
        <w:rPr>
          <w:rFonts w:cstheme="minorHAnsi"/>
          <w:sz w:val="26"/>
          <w:szCs w:val="26"/>
          <w:lang w:val="uk-UA" w:eastAsia="uk-UA"/>
        </w:rPr>
        <w:t>образования</w:t>
      </w:r>
      <w:proofErr w:type="spellEnd"/>
      <w:r w:rsidRPr="0055617F">
        <w:rPr>
          <w:rFonts w:cstheme="minorHAnsi"/>
          <w:sz w:val="26"/>
          <w:szCs w:val="26"/>
          <w:lang w:val="uk-UA" w:eastAsia="uk-UA"/>
        </w:rPr>
        <w:t xml:space="preserve">. </w:t>
      </w:r>
      <w:r w:rsidRPr="0055617F">
        <w:rPr>
          <w:rFonts w:cstheme="minorHAnsi"/>
          <w:sz w:val="26"/>
          <w:szCs w:val="26"/>
          <w:lang w:val="ru-RU"/>
        </w:rPr>
        <w:t>Планы внеурочной деятельности НОО и ООО выполнены в полном объеме.</w:t>
      </w:r>
    </w:p>
    <w:p w14:paraId="642F682C" w14:textId="7D008E28" w:rsidR="008C35ED" w:rsidRPr="0055617F" w:rsidRDefault="008C35ED" w:rsidP="003D5FC5">
      <w:pPr>
        <w:spacing w:before="0" w:beforeAutospacing="0" w:after="0" w:afterAutospacing="0"/>
        <w:ind w:right="325"/>
        <w:jc w:val="both"/>
        <w:rPr>
          <w:rFonts w:cstheme="minorHAnsi"/>
          <w:sz w:val="26"/>
          <w:szCs w:val="26"/>
          <w:lang w:val="ru-RU"/>
        </w:rPr>
      </w:pPr>
      <w:r w:rsidRPr="0055617F">
        <w:rPr>
          <w:rFonts w:cstheme="minorHAnsi"/>
          <w:sz w:val="26"/>
          <w:szCs w:val="26"/>
          <w:lang w:val="ru-RU" w:eastAsia="uk-UA"/>
        </w:rPr>
        <w:t xml:space="preserve">        </w:t>
      </w:r>
      <w:r w:rsidRPr="0055617F">
        <w:rPr>
          <w:rFonts w:cstheme="minorHAnsi"/>
          <w:sz w:val="26"/>
          <w:szCs w:val="26"/>
          <w:lang w:val="ru-RU"/>
        </w:rPr>
        <w:t>На начало 2023 года в МБОУ «</w:t>
      </w:r>
      <w:proofErr w:type="spellStart"/>
      <w:r w:rsidR="005D367A">
        <w:rPr>
          <w:rFonts w:cstheme="minorHAnsi"/>
          <w:sz w:val="26"/>
          <w:szCs w:val="26"/>
          <w:lang w:val="ru-RU"/>
        </w:rPr>
        <w:t>Новогригоровская</w:t>
      </w:r>
      <w:proofErr w:type="spellEnd"/>
      <w:r w:rsidRPr="0055617F">
        <w:rPr>
          <w:rFonts w:cstheme="minorHAnsi"/>
          <w:sz w:val="26"/>
          <w:szCs w:val="26"/>
          <w:lang w:val="ru-RU"/>
        </w:rPr>
        <w:t xml:space="preserve"> школа» администрации Володарского района было </w:t>
      </w:r>
      <w:r w:rsidR="005D367A">
        <w:rPr>
          <w:rFonts w:cstheme="minorHAnsi"/>
          <w:sz w:val="26"/>
          <w:szCs w:val="26"/>
          <w:lang w:val="ru-RU"/>
        </w:rPr>
        <w:t>26</w:t>
      </w:r>
      <w:r w:rsidRPr="0055617F">
        <w:rPr>
          <w:rFonts w:cstheme="minorHAnsi"/>
          <w:sz w:val="26"/>
          <w:szCs w:val="26"/>
          <w:lang w:val="ru-RU"/>
        </w:rPr>
        <w:t xml:space="preserve"> обучающихся, а на конец года </w:t>
      </w:r>
      <w:r w:rsidR="000442E7">
        <w:rPr>
          <w:rFonts w:cstheme="minorHAnsi"/>
          <w:sz w:val="26"/>
          <w:szCs w:val="26"/>
          <w:lang w:val="ru-RU"/>
        </w:rPr>
        <w:t>-</w:t>
      </w:r>
      <w:r w:rsidRPr="0055617F">
        <w:rPr>
          <w:rFonts w:cstheme="minorHAnsi"/>
          <w:sz w:val="26"/>
          <w:szCs w:val="26"/>
          <w:lang w:val="ru-RU"/>
        </w:rPr>
        <w:t xml:space="preserve"> </w:t>
      </w:r>
      <w:r w:rsidR="005D367A">
        <w:rPr>
          <w:rFonts w:cstheme="minorHAnsi"/>
          <w:sz w:val="26"/>
          <w:szCs w:val="26"/>
          <w:lang w:val="ru-RU"/>
        </w:rPr>
        <w:t>22</w:t>
      </w:r>
      <w:r w:rsidRPr="0055617F">
        <w:rPr>
          <w:rFonts w:cstheme="minorHAnsi"/>
          <w:sz w:val="26"/>
          <w:szCs w:val="26"/>
          <w:lang w:val="ru-RU"/>
        </w:rPr>
        <w:t xml:space="preserve"> человек</w:t>
      </w:r>
      <w:r w:rsidR="000442E7">
        <w:rPr>
          <w:rFonts w:cstheme="minorHAnsi"/>
          <w:sz w:val="26"/>
          <w:szCs w:val="26"/>
          <w:lang w:val="ru-RU"/>
        </w:rPr>
        <w:t>а</w:t>
      </w:r>
      <w:r w:rsidRPr="0055617F">
        <w:rPr>
          <w:rFonts w:cstheme="minorHAnsi"/>
          <w:sz w:val="26"/>
          <w:szCs w:val="26"/>
          <w:lang w:val="ru-RU"/>
        </w:rPr>
        <w:t>. Отток детей связан со сменой места жительства родителей.</w:t>
      </w:r>
    </w:p>
    <w:p w14:paraId="09BC4B6F" w14:textId="77777777" w:rsidR="008C35ED" w:rsidRPr="0055617F" w:rsidRDefault="008C35ED" w:rsidP="003D5FC5">
      <w:pPr>
        <w:spacing w:before="0" w:beforeAutospacing="0" w:after="0" w:afterAutospacing="0"/>
        <w:ind w:right="325" w:firstLine="709"/>
        <w:jc w:val="both"/>
        <w:rPr>
          <w:rFonts w:cstheme="minorHAnsi"/>
          <w:sz w:val="26"/>
          <w:szCs w:val="26"/>
          <w:lang w:val="ru-RU"/>
        </w:rPr>
      </w:pPr>
      <w:r w:rsidRPr="0055617F">
        <w:rPr>
          <w:rFonts w:cstheme="minorHAnsi"/>
          <w:sz w:val="26"/>
          <w:szCs w:val="26"/>
          <w:lang w:val="ru-RU"/>
        </w:rPr>
        <w:t>За 2023 год, категорий обучающихся, имеющих особые образовательные потребностей не было.</w:t>
      </w:r>
    </w:p>
    <w:p w14:paraId="17A6A6EF" w14:textId="77777777" w:rsidR="008C35ED" w:rsidRPr="0055617F" w:rsidRDefault="008C35ED" w:rsidP="003D5FC5">
      <w:pPr>
        <w:spacing w:before="0" w:beforeAutospacing="0" w:after="0" w:afterAutospacing="0"/>
        <w:ind w:firstLine="709"/>
        <w:rPr>
          <w:rFonts w:cstheme="minorHAnsi"/>
          <w:sz w:val="26"/>
          <w:szCs w:val="26"/>
          <w:lang w:val="ru-RU"/>
        </w:rPr>
      </w:pPr>
      <w:r w:rsidRPr="0055617F">
        <w:rPr>
          <w:rFonts w:cstheme="minorHAnsi"/>
          <w:bCs/>
          <w:sz w:val="26"/>
          <w:szCs w:val="26"/>
          <w:lang w:val="ru-RU"/>
        </w:rPr>
        <w:t>Дополнительное образование</w:t>
      </w:r>
    </w:p>
    <w:p w14:paraId="6F5EEED8" w14:textId="5093EBA8" w:rsidR="008C35ED" w:rsidRPr="0055617F" w:rsidRDefault="008C35ED" w:rsidP="003D5FC5">
      <w:pPr>
        <w:spacing w:before="0" w:beforeAutospacing="0" w:after="0" w:afterAutospacing="0"/>
        <w:ind w:firstLine="709"/>
        <w:rPr>
          <w:rFonts w:cstheme="minorHAnsi"/>
          <w:sz w:val="26"/>
          <w:szCs w:val="26"/>
          <w:lang w:val="ru-RU"/>
        </w:rPr>
      </w:pPr>
      <w:r w:rsidRPr="0055617F">
        <w:rPr>
          <w:rFonts w:cstheme="minorHAnsi"/>
          <w:sz w:val="26"/>
          <w:szCs w:val="26"/>
          <w:lang w:val="ru-RU"/>
        </w:rPr>
        <w:t xml:space="preserve">Охват дополнительным образованием в школе в 2023 году составил </w:t>
      </w:r>
      <w:r w:rsidR="000442E7">
        <w:rPr>
          <w:rFonts w:cstheme="minorHAnsi"/>
          <w:sz w:val="26"/>
          <w:szCs w:val="26"/>
          <w:lang w:val="ru-RU"/>
        </w:rPr>
        <w:t xml:space="preserve">100 </w:t>
      </w:r>
      <w:r w:rsidRPr="0055617F">
        <w:rPr>
          <w:rFonts w:cstheme="minorHAnsi"/>
          <w:sz w:val="26"/>
          <w:szCs w:val="26"/>
          <w:lang w:val="ru-RU"/>
        </w:rPr>
        <w:t>процентов.</w:t>
      </w:r>
    </w:p>
    <w:p w14:paraId="27FDD460" w14:textId="6756404C" w:rsidR="008C35ED" w:rsidRPr="0055617F" w:rsidRDefault="008C35ED" w:rsidP="003D5FC5">
      <w:pPr>
        <w:spacing w:before="0" w:beforeAutospacing="0" w:after="0" w:afterAutospacing="0"/>
        <w:ind w:firstLine="709"/>
        <w:jc w:val="both"/>
        <w:rPr>
          <w:rFonts w:cstheme="minorHAnsi"/>
          <w:sz w:val="26"/>
          <w:szCs w:val="26"/>
          <w:lang w:val="ru-RU"/>
        </w:rPr>
      </w:pPr>
      <w:r w:rsidRPr="0055617F">
        <w:rPr>
          <w:rFonts w:cstheme="minorHAnsi"/>
          <w:sz w:val="26"/>
          <w:szCs w:val="26"/>
          <w:lang w:val="ru-RU"/>
        </w:rPr>
        <w:t>Во втором полугодии 2023 года МБОУ «</w:t>
      </w:r>
      <w:proofErr w:type="spellStart"/>
      <w:r w:rsidR="005D367A">
        <w:rPr>
          <w:rFonts w:cstheme="minorHAnsi"/>
          <w:sz w:val="26"/>
          <w:szCs w:val="26"/>
          <w:lang w:val="ru-RU"/>
        </w:rPr>
        <w:t>Новогригоровска</w:t>
      </w:r>
      <w:r w:rsidRPr="0055617F">
        <w:rPr>
          <w:rFonts w:cstheme="minorHAnsi"/>
          <w:sz w:val="26"/>
          <w:szCs w:val="26"/>
          <w:lang w:val="ru-RU"/>
        </w:rPr>
        <w:t>я</w:t>
      </w:r>
      <w:proofErr w:type="spellEnd"/>
      <w:r w:rsidRPr="0055617F">
        <w:rPr>
          <w:rFonts w:cstheme="minorHAnsi"/>
          <w:sz w:val="26"/>
          <w:szCs w:val="26"/>
          <w:lang w:val="ru-RU"/>
        </w:rPr>
        <w:t xml:space="preserve"> школа» администрации Володарского района реализовывала дополнительные общеразвивающие программы по таким направлениям:</w:t>
      </w:r>
    </w:p>
    <w:p w14:paraId="4FC91CBF" w14:textId="3EBB4856" w:rsidR="008C35ED" w:rsidRPr="0055617F" w:rsidRDefault="008C35ED" w:rsidP="00E70F00">
      <w:pPr>
        <w:numPr>
          <w:ilvl w:val="0"/>
          <w:numId w:val="12"/>
        </w:numPr>
        <w:spacing w:before="0" w:beforeAutospacing="0" w:after="0" w:afterAutospacing="0"/>
        <w:ind w:left="0" w:right="180" w:firstLine="709"/>
        <w:contextualSpacing/>
        <w:rPr>
          <w:rFonts w:cstheme="minorHAnsi"/>
          <w:sz w:val="26"/>
          <w:szCs w:val="26"/>
          <w:lang w:val="ru-RU"/>
        </w:rPr>
      </w:pPr>
      <w:r w:rsidRPr="0055617F">
        <w:rPr>
          <w:rFonts w:cstheme="minorHAnsi"/>
          <w:sz w:val="26"/>
          <w:szCs w:val="26"/>
          <w:lang w:val="ru-RU"/>
        </w:rPr>
        <w:t>художественное: хор «</w:t>
      </w:r>
      <w:r w:rsidR="000442E7">
        <w:rPr>
          <w:rFonts w:cstheme="minorHAnsi"/>
          <w:sz w:val="26"/>
          <w:szCs w:val="26"/>
          <w:lang w:val="ru-RU"/>
        </w:rPr>
        <w:t>Вдохновение</w:t>
      </w:r>
      <w:r w:rsidRPr="0055617F">
        <w:rPr>
          <w:rFonts w:cstheme="minorHAnsi"/>
          <w:sz w:val="26"/>
          <w:szCs w:val="26"/>
          <w:lang w:val="ru-RU"/>
        </w:rPr>
        <w:t>», школьный театр «</w:t>
      </w:r>
      <w:r w:rsidR="000442E7">
        <w:rPr>
          <w:rFonts w:cstheme="minorHAnsi"/>
          <w:sz w:val="26"/>
          <w:szCs w:val="26"/>
          <w:lang w:val="ru-RU"/>
        </w:rPr>
        <w:t>Театральная шкатулка</w:t>
      </w:r>
      <w:r w:rsidRPr="0055617F">
        <w:rPr>
          <w:rFonts w:cstheme="minorHAnsi"/>
          <w:sz w:val="26"/>
          <w:szCs w:val="26"/>
          <w:lang w:val="ru-RU"/>
        </w:rPr>
        <w:t>»;</w:t>
      </w:r>
    </w:p>
    <w:p w14:paraId="7160BC3A" w14:textId="1948B0EB" w:rsidR="008C35ED" w:rsidRPr="0055617F" w:rsidRDefault="008C35ED" w:rsidP="00E70F00">
      <w:pPr>
        <w:numPr>
          <w:ilvl w:val="0"/>
          <w:numId w:val="12"/>
        </w:numPr>
        <w:spacing w:before="0" w:beforeAutospacing="0" w:after="0" w:afterAutospacing="0"/>
        <w:ind w:left="0" w:right="180" w:firstLine="709"/>
        <w:contextualSpacing/>
        <w:rPr>
          <w:rFonts w:cstheme="minorHAnsi"/>
          <w:sz w:val="26"/>
          <w:szCs w:val="26"/>
          <w:lang w:val="ru-RU"/>
        </w:rPr>
      </w:pPr>
      <w:r w:rsidRPr="0055617F">
        <w:rPr>
          <w:rFonts w:cstheme="minorHAnsi"/>
          <w:sz w:val="26"/>
          <w:szCs w:val="26"/>
          <w:lang w:val="ru-RU"/>
        </w:rPr>
        <w:lastRenderedPageBreak/>
        <w:t>физкультурно-спортивное: школьный спортивный клуб «</w:t>
      </w:r>
      <w:r w:rsidR="000442E7">
        <w:rPr>
          <w:rFonts w:cstheme="minorHAnsi"/>
          <w:sz w:val="26"/>
          <w:szCs w:val="26"/>
          <w:lang w:val="ru-RU"/>
        </w:rPr>
        <w:t>Чемпион</w:t>
      </w:r>
      <w:r w:rsidRPr="0055617F">
        <w:rPr>
          <w:rFonts w:cstheme="minorHAnsi"/>
          <w:sz w:val="26"/>
          <w:szCs w:val="26"/>
          <w:lang w:val="ru-RU"/>
        </w:rPr>
        <w:t>», спортивный кружок «Спортивные игры»;</w:t>
      </w:r>
    </w:p>
    <w:p w14:paraId="2721EC0A" w14:textId="08708ADC" w:rsidR="008C35ED" w:rsidRPr="0055617F" w:rsidRDefault="008C35ED" w:rsidP="003D5FC5">
      <w:pPr>
        <w:spacing w:before="0" w:beforeAutospacing="0" w:after="0" w:afterAutospacing="0"/>
        <w:ind w:firstLine="709"/>
        <w:jc w:val="both"/>
        <w:rPr>
          <w:rFonts w:cstheme="minorHAnsi"/>
          <w:sz w:val="26"/>
          <w:szCs w:val="26"/>
          <w:lang w:val="ru-RU"/>
        </w:rPr>
      </w:pPr>
      <w:r w:rsidRPr="0055617F">
        <w:rPr>
          <w:rFonts w:cstheme="minorHAnsi"/>
          <w:sz w:val="26"/>
          <w:szCs w:val="26"/>
          <w:lang w:val="ru-RU"/>
        </w:rPr>
        <w:t xml:space="preserve">Во втором полугодии 2023 года по программам художественной и физкультурно-спортивной направленности занимались </w:t>
      </w:r>
      <w:r w:rsidR="000442E7">
        <w:rPr>
          <w:rFonts w:cstheme="minorHAnsi"/>
          <w:sz w:val="26"/>
          <w:szCs w:val="26"/>
          <w:lang w:val="ru-RU"/>
        </w:rPr>
        <w:t>100</w:t>
      </w:r>
      <w:r w:rsidRPr="0055617F">
        <w:rPr>
          <w:rFonts w:cstheme="minorHAnsi"/>
          <w:sz w:val="26"/>
          <w:szCs w:val="26"/>
          <w:lang w:val="ru-RU"/>
        </w:rPr>
        <w:t xml:space="preserve"> процентов обучающихся, осваивающих дополнительные образовательные программы</w:t>
      </w:r>
    </w:p>
    <w:p w14:paraId="5B6915EC" w14:textId="03531D09" w:rsidR="008C35ED" w:rsidRPr="0055617F" w:rsidRDefault="008C35ED" w:rsidP="003D5FC5">
      <w:pPr>
        <w:spacing w:before="0" w:beforeAutospacing="0" w:after="0" w:afterAutospacing="0"/>
        <w:ind w:firstLine="709"/>
        <w:jc w:val="both"/>
        <w:rPr>
          <w:rFonts w:cstheme="minorHAnsi"/>
          <w:sz w:val="26"/>
          <w:szCs w:val="26"/>
          <w:lang w:val="ru-RU"/>
        </w:rPr>
      </w:pPr>
      <w:r w:rsidRPr="0055617F">
        <w:rPr>
          <w:rFonts w:cstheme="minorHAnsi"/>
          <w:sz w:val="26"/>
          <w:szCs w:val="26"/>
          <w:lang w:val="ru-RU"/>
        </w:rPr>
        <w:t>В 2023 году МБОУ «</w:t>
      </w:r>
      <w:proofErr w:type="spellStart"/>
      <w:r w:rsidR="005D367A">
        <w:rPr>
          <w:rFonts w:cstheme="minorHAnsi"/>
          <w:sz w:val="26"/>
          <w:szCs w:val="26"/>
          <w:lang w:val="ru-RU"/>
        </w:rPr>
        <w:t>Новогригоровская</w:t>
      </w:r>
      <w:proofErr w:type="spellEnd"/>
      <w:r w:rsidRPr="0055617F">
        <w:rPr>
          <w:rFonts w:cstheme="minorHAnsi"/>
          <w:sz w:val="26"/>
          <w:szCs w:val="26"/>
          <w:lang w:val="ru-RU"/>
        </w:rPr>
        <w:t xml:space="preserve"> школа» администрации Володарского района включилась в проект </w:t>
      </w:r>
      <w:proofErr w:type="spellStart"/>
      <w:r w:rsidRPr="0055617F">
        <w:rPr>
          <w:rFonts w:cstheme="minorHAnsi"/>
          <w:sz w:val="26"/>
          <w:szCs w:val="26"/>
          <w:lang w:val="ru-RU"/>
        </w:rPr>
        <w:t>Минпросвещения</w:t>
      </w:r>
      <w:proofErr w:type="spellEnd"/>
      <w:r w:rsidRPr="0055617F">
        <w:rPr>
          <w:rFonts w:cstheme="minorHAnsi"/>
          <w:sz w:val="26"/>
          <w:szCs w:val="26"/>
          <w:lang w:val="ru-RU"/>
        </w:rPr>
        <w:t xml:space="preserve"> «Школьный театр» (протокол </w:t>
      </w:r>
      <w:proofErr w:type="spellStart"/>
      <w:r w:rsidRPr="0055617F">
        <w:rPr>
          <w:rFonts w:cstheme="minorHAnsi"/>
          <w:sz w:val="26"/>
          <w:szCs w:val="26"/>
          <w:lang w:val="ru-RU"/>
        </w:rPr>
        <w:t>Минпросвещения</w:t>
      </w:r>
      <w:proofErr w:type="spellEnd"/>
      <w:r w:rsidRPr="0055617F">
        <w:rPr>
          <w:rFonts w:cstheme="minorHAnsi"/>
          <w:sz w:val="26"/>
          <w:szCs w:val="26"/>
          <w:lang w:val="ru-RU"/>
        </w:rPr>
        <w:t xml:space="preserve"> от 27.12.2021 № СК-31/06пр), «Школьный хор». Разработаны программы дополнительного образования. Руководитель театра – педагог-организатор </w:t>
      </w:r>
      <w:r w:rsidR="005D367A">
        <w:rPr>
          <w:rFonts w:cstheme="minorHAnsi"/>
          <w:sz w:val="26"/>
          <w:szCs w:val="26"/>
          <w:lang w:val="ru-RU"/>
        </w:rPr>
        <w:t>Андрющенко И. А</w:t>
      </w:r>
      <w:r w:rsidRPr="0055617F">
        <w:rPr>
          <w:rFonts w:cstheme="minorHAnsi"/>
          <w:sz w:val="26"/>
          <w:szCs w:val="26"/>
          <w:lang w:val="ru-RU"/>
        </w:rPr>
        <w:t xml:space="preserve">., руководитель хора – </w:t>
      </w:r>
      <w:r w:rsidR="005D367A">
        <w:rPr>
          <w:rFonts w:cstheme="minorHAnsi"/>
          <w:sz w:val="26"/>
          <w:szCs w:val="26"/>
          <w:lang w:val="ru-RU"/>
        </w:rPr>
        <w:t xml:space="preserve">учитель биологии </w:t>
      </w:r>
      <w:proofErr w:type="spellStart"/>
      <w:r w:rsidR="005D367A">
        <w:rPr>
          <w:rFonts w:cstheme="minorHAnsi"/>
          <w:sz w:val="26"/>
          <w:szCs w:val="26"/>
          <w:lang w:val="ru-RU"/>
        </w:rPr>
        <w:t>Вильчевская</w:t>
      </w:r>
      <w:proofErr w:type="spellEnd"/>
      <w:r w:rsidR="005D367A">
        <w:rPr>
          <w:rFonts w:cstheme="minorHAnsi"/>
          <w:sz w:val="26"/>
          <w:szCs w:val="26"/>
          <w:lang w:val="ru-RU"/>
        </w:rPr>
        <w:t xml:space="preserve"> О. </w:t>
      </w:r>
      <w:r w:rsidRPr="0055617F">
        <w:rPr>
          <w:rFonts w:cstheme="minorHAnsi"/>
          <w:sz w:val="26"/>
          <w:szCs w:val="26"/>
          <w:lang w:val="ru-RU"/>
        </w:rPr>
        <w:t xml:space="preserve">В. Составлены план и график проведения занятий. Созданы условия для организации образовательного процесса: выделены помещение и специальное оборудование. </w:t>
      </w:r>
    </w:p>
    <w:p w14:paraId="697AD3DA" w14:textId="396C814A" w:rsidR="008C35ED" w:rsidRPr="0055617F" w:rsidRDefault="008C35ED" w:rsidP="003D5FC5">
      <w:pPr>
        <w:spacing w:before="0" w:beforeAutospacing="0" w:after="0" w:afterAutospacing="0"/>
        <w:ind w:firstLine="709"/>
        <w:jc w:val="both"/>
        <w:rPr>
          <w:rFonts w:cstheme="minorHAnsi"/>
          <w:sz w:val="26"/>
          <w:szCs w:val="26"/>
          <w:lang w:val="ru-RU"/>
        </w:rPr>
      </w:pPr>
      <w:r w:rsidRPr="0055617F">
        <w:rPr>
          <w:rFonts w:cstheme="minorHAnsi"/>
          <w:sz w:val="26"/>
          <w:szCs w:val="26"/>
          <w:lang w:val="ru-RU"/>
        </w:rPr>
        <w:t>В первом полугодии 2023/24 учебного года в театральной студии занимались</w:t>
      </w:r>
      <w:r w:rsidR="000442E7">
        <w:rPr>
          <w:rFonts w:cstheme="minorHAnsi"/>
          <w:sz w:val="26"/>
          <w:szCs w:val="26"/>
          <w:lang w:val="ru-RU"/>
        </w:rPr>
        <w:t xml:space="preserve"> 9 обучающихся 1-4-х классов,</w:t>
      </w:r>
      <w:r w:rsidRPr="0055617F">
        <w:rPr>
          <w:rFonts w:cstheme="minorHAnsi"/>
          <w:sz w:val="26"/>
          <w:szCs w:val="26"/>
          <w:lang w:val="ru-RU"/>
        </w:rPr>
        <w:t xml:space="preserve"> 1</w:t>
      </w:r>
      <w:r w:rsidR="005D367A">
        <w:rPr>
          <w:rFonts w:cstheme="minorHAnsi"/>
          <w:sz w:val="26"/>
          <w:szCs w:val="26"/>
          <w:lang w:val="ru-RU"/>
        </w:rPr>
        <w:t>3</w:t>
      </w:r>
      <w:r w:rsidRPr="0055617F">
        <w:rPr>
          <w:rFonts w:cstheme="minorHAnsi"/>
          <w:sz w:val="26"/>
          <w:szCs w:val="26"/>
          <w:lang w:val="ru-RU"/>
        </w:rPr>
        <w:t xml:space="preserve"> обучающихся 5–9-х классов. Это </w:t>
      </w:r>
      <w:r w:rsidR="000442E7">
        <w:rPr>
          <w:rFonts w:cstheme="minorHAnsi"/>
          <w:sz w:val="26"/>
          <w:szCs w:val="26"/>
          <w:lang w:val="ru-RU"/>
        </w:rPr>
        <w:t>100</w:t>
      </w:r>
      <w:r w:rsidRPr="0055617F">
        <w:rPr>
          <w:rFonts w:cstheme="minorHAnsi"/>
          <w:sz w:val="26"/>
          <w:szCs w:val="26"/>
          <w:lang w:val="ru-RU"/>
        </w:rPr>
        <w:t xml:space="preserve"> процентов обучающихся школы. </w:t>
      </w:r>
    </w:p>
    <w:p w14:paraId="281E3939" w14:textId="1BB92163" w:rsidR="008C35ED" w:rsidRPr="005D367A" w:rsidRDefault="008C35ED" w:rsidP="003D5FC5">
      <w:pPr>
        <w:spacing w:before="0" w:beforeAutospacing="0" w:after="0" w:afterAutospacing="0"/>
        <w:ind w:firstLine="709"/>
        <w:jc w:val="both"/>
        <w:rPr>
          <w:rFonts w:cstheme="minorHAnsi"/>
          <w:sz w:val="26"/>
          <w:szCs w:val="26"/>
          <w:lang w:val="ru-RU"/>
        </w:rPr>
      </w:pPr>
      <w:r w:rsidRPr="0055617F">
        <w:rPr>
          <w:rFonts w:cstheme="minorHAnsi"/>
          <w:sz w:val="26"/>
          <w:szCs w:val="26"/>
          <w:lang w:val="ru-RU"/>
        </w:rPr>
        <w:t>С 1 сентября 2023 года в рамках дополнительного образования организован школьный спортивный клуб «</w:t>
      </w:r>
      <w:r w:rsidR="005D367A">
        <w:rPr>
          <w:rFonts w:cstheme="minorHAnsi"/>
          <w:sz w:val="26"/>
          <w:szCs w:val="26"/>
          <w:lang w:val="ru-RU"/>
        </w:rPr>
        <w:t>Чемпион</w:t>
      </w:r>
      <w:r w:rsidRPr="0055617F">
        <w:rPr>
          <w:rFonts w:cstheme="minorHAnsi"/>
          <w:sz w:val="26"/>
          <w:szCs w:val="26"/>
          <w:lang w:val="ru-RU"/>
        </w:rPr>
        <w:t xml:space="preserve">». </w:t>
      </w:r>
      <w:r w:rsidRPr="005D367A">
        <w:rPr>
          <w:rFonts w:cstheme="minorHAnsi"/>
          <w:sz w:val="26"/>
          <w:szCs w:val="26"/>
          <w:lang w:val="ru-RU"/>
        </w:rPr>
        <w:t>В рамках клуба реализуется программа дополнительного образования:</w:t>
      </w:r>
    </w:p>
    <w:p w14:paraId="2A86102F" w14:textId="77777777" w:rsidR="008C35ED" w:rsidRPr="0055617F" w:rsidRDefault="008C35ED" w:rsidP="00E70F00">
      <w:pPr>
        <w:numPr>
          <w:ilvl w:val="0"/>
          <w:numId w:val="13"/>
        </w:numPr>
        <w:spacing w:before="0" w:beforeAutospacing="0" w:after="0" w:afterAutospacing="0"/>
        <w:ind w:left="780" w:right="180" w:firstLine="709"/>
        <w:contextualSpacing/>
        <w:rPr>
          <w:rFonts w:cstheme="minorHAnsi"/>
          <w:sz w:val="26"/>
          <w:szCs w:val="26"/>
        </w:rPr>
      </w:pPr>
      <w:proofErr w:type="spellStart"/>
      <w:r w:rsidRPr="0055617F">
        <w:rPr>
          <w:rFonts w:cstheme="minorHAnsi"/>
          <w:sz w:val="26"/>
          <w:szCs w:val="26"/>
        </w:rPr>
        <w:t>подвижные</w:t>
      </w:r>
      <w:proofErr w:type="spellEnd"/>
      <w:r w:rsidRPr="0055617F">
        <w:rPr>
          <w:rFonts w:cstheme="minorHAnsi"/>
          <w:sz w:val="26"/>
          <w:szCs w:val="26"/>
        </w:rPr>
        <w:t xml:space="preserve"> </w:t>
      </w:r>
      <w:proofErr w:type="spellStart"/>
      <w:r w:rsidRPr="0055617F">
        <w:rPr>
          <w:rFonts w:cstheme="minorHAnsi"/>
          <w:sz w:val="26"/>
          <w:szCs w:val="26"/>
        </w:rPr>
        <w:t>игры</w:t>
      </w:r>
      <w:proofErr w:type="spellEnd"/>
      <w:r w:rsidRPr="0055617F">
        <w:rPr>
          <w:rFonts w:cstheme="minorHAnsi"/>
          <w:sz w:val="26"/>
          <w:szCs w:val="26"/>
        </w:rPr>
        <w:t xml:space="preserve"> – 2 </w:t>
      </w:r>
      <w:proofErr w:type="spellStart"/>
      <w:r w:rsidRPr="0055617F">
        <w:rPr>
          <w:rFonts w:cstheme="minorHAnsi"/>
          <w:sz w:val="26"/>
          <w:szCs w:val="26"/>
        </w:rPr>
        <w:t>группы</w:t>
      </w:r>
      <w:proofErr w:type="spellEnd"/>
      <w:r w:rsidRPr="0055617F">
        <w:rPr>
          <w:rFonts w:cstheme="minorHAnsi"/>
          <w:sz w:val="26"/>
          <w:szCs w:val="26"/>
        </w:rPr>
        <w:t>;</w:t>
      </w:r>
    </w:p>
    <w:p w14:paraId="742791B2" w14:textId="5AA9F85E" w:rsidR="008C35ED" w:rsidRPr="0055617F" w:rsidRDefault="008C35ED" w:rsidP="003D5FC5">
      <w:pPr>
        <w:spacing w:before="0" w:beforeAutospacing="0" w:after="0" w:afterAutospacing="0"/>
        <w:ind w:left="-142" w:firstLine="709"/>
        <w:rPr>
          <w:rFonts w:cstheme="minorHAnsi"/>
          <w:sz w:val="26"/>
          <w:szCs w:val="26"/>
          <w:lang w:val="ru-RU"/>
        </w:rPr>
      </w:pPr>
      <w:r w:rsidRPr="0055617F">
        <w:rPr>
          <w:rFonts w:cstheme="minorHAnsi"/>
          <w:sz w:val="26"/>
          <w:szCs w:val="26"/>
          <w:lang w:val="ru-RU"/>
        </w:rPr>
        <w:t>В объединении клуба в первом полугодии занято 2</w:t>
      </w:r>
      <w:r w:rsidR="000442E7">
        <w:rPr>
          <w:rFonts w:cstheme="minorHAnsi"/>
          <w:sz w:val="26"/>
          <w:szCs w:val="26"/>
          <w:lang w:val="ru-RU"/>
        </w:rPr>
        <w:t>2</w:t>
      </w:r>
      <w:r w:rsidRPr="0055617F">
        <w:rPr>
          <w:rFonts w:cstheme="minorHAnsi"/>
          <w:sz w:val="26"/>
          <w:szCs w:val="26"/>
          <w:lang w:val="ru-RU"/>
        </w:rPr>
        <w:t xml:space="preserve"> обучающихся (</w:t>
      </w:r>
      <w:r w:rsidR="000442E7">
        <w:rPr>
          <w:rFonts w:cstheme="minorHAnsi"/>
          <w:sz w:val="26"/>
          <w:szCs w:val="26"/>
          <w:lang w:val="ru-RU"/>
        </w:rPr>
        <w:t>100</w:t>
      </w:r>
      <w:r w:rsidRPr="0055617F">
        <w:rPr>
          <w:rFonts w:cstheme="minorHAnsi"/>
          <w:sz w:val="26"/>
          <w:szCs w:val="26"/>
          <w:lang w:val="ru-RU"/>
        </w:rPr>
        <w:t xml:space="preserve">% обучающихся школы). </w:t>
      </w:r>
    </w:p>
    <w:p w14:paraId="2D0D4377" w14:textId="0361C065" w:rsidR="008C35ED" w:rsidRPr="0055617F" w:rsidRDefault="008C35ED" w:rsidP="003D5FC5">
      <w:pPr>
        <w:spacing w:before="0" w:beforeAutospacing="0" w:after="0" w:afterAutospacing="0"/>
        <w:ind w:left="-142" w:firstLine="709"/>
        <w:rPr>
          <w:rFonts w:cstheme="minorHAnsi"/>
          <w:sz w:val="26"/>
          <w:szCs w:val="26"/>
          <w:lang w:val="ru-RU"/>
        </w:rPr>
      </w:pPr>
      <w:r w:rsidRPr="0055617F">
        <w:rPr>
          <w:rFonts w:cstheme="minorHAnsi"/>
          <w:sz w:val="26"/>
          <w:szCs w:val="26"/>
          <w:lang w:val="ru-RU"/>
        </w:rPr>
        <w:t>В первом полугодии 2023/24 учебного года в рамках спортивного клуба «</w:t>
      </w:r>
      <w:r w:rsidR="000442E7">
        <w:rPr>
          <w:rFonts w:cstheme="minorHAnsi"/>
          <w:sz w:val="26"/>
          <w:szCs w:val="26"/>
          <w:lang w:val="ru-RU"/>
        </w:rPr>
        <w:t>Чемпион</w:t>
      </w:r>
      <w:r w:rsidRPr="0055617F">
        <w:rPr>
          <w:rFonts w:cstheme="minorHAnsi"/>
          <w:sz w:val="26"/>
          <w:szCs w:val="26"/>
          <w:lang w:val="ru-RU"/>
        </w:rPr>
        <w:t xml:space="preserve">» проведены следующие спортивные мероприятия: </w:t>
      </w:r>
    </w:p>
    <w:p w14:paraId="270D54DF" w14:textId="2BE96EFA" w:rsidR="008C35ED" w:rsidRPr="0055617F" w:rsidRDefault="008C35ED" w:rsidP="003D5FC5">
      <w:pPr>
        <w:spacing w:before="0" w:beforeAutospacing="0" w:after="0" w:afterAutospacing="0"/>
        <w:ind w:left="-142" w:firstLine="709"/>
        <w:rPr>
          <w:rFonts w:cstheme="minorHAnsi"/>
          <w:sz w:val="26"/>
          <w:szCs w:val="26"/>
          <w:lang w:val="ru-RU"/>
        </w:rPr>
      </w:pPr>
      <w:r w:rsidRPr="0055617F">
        <w:rPr>
          <w:rFonts w:cstheme="minorHAnsi"/>
          <w:sz w:val="26"/>
          <w:szCs w:val="26"/>
          <w:lang w:val="ru-RU"/>
        </w:rPr>
        <w:t>-«</w:t>
      </w:r>
      <w:r w:rsidR="000442E7">
        <w:rPr>
          <w:rFonts w:cstheme="minorHAnsi"/>
          <w:sz w:val="26"/>
          <w:szCs w:val="26"/>
          <w:lang w:val="ru-RU"/>
        </w:rPr>
        <w:t>Папа, мама, я – спортивная семья</w:t>
      </w:r>
      <w:r w:rsidRPr="0055617F">
        <w:rPr>
          <w:rFonts w:cstheme="minorHAnsi"/>
          <w:sz w:val="26"/>
          <w:szCs w:val="26"/>
          <w:lang w:val="ru-RU"/>
        </w:rPr>
        <w:t>»;</w:t>
      </w:r>
    </w:p>
    <w:p w14:paraId="044D335B" w14:textId="56C1F374" w:rsidR="008C35ED" w:rsidRPr="0055617F" w:rsidRDefault="008C35ED" w:rsidP="003D5FC5">
      <w:pPr>
        <w:spacing w:before="0" w:beforeAutospacing="0" w:after="0" w:afterAutospacing="0"/>
        <w:ind w:left="-142" w:firstLine="709"/>
        <w:rPr>
          <w:rFonts w:cstheme="minorHAnsi"/>
          <w:sz w:val="26"/>
          <w:szCs w:val="26"/>
          <w:lang w:val="ru-RU"/>
        </w:rPr>
      </w:pPr>
      <w:r w:rsidRPr="0055617F">
        <w:rPr>
          <w:rFonts w:cstheme="minorHAnsi"/>
          <w:sz w:val="26"/>
          <w:szCs w:val="26"/>
          <w:lang w:val="ru-RU"/>
        </w:rPr>
        <w:t xml:space="preserve">-«Спортивные состязания по мини </w:t>
      </w:r>
      <w:r w:rsidR="000442E7">
        <w:rPr>
          <w:rFonts w:cstheme="minorHAnsi"/>
          <w:sz w:val="26"/>
          <w:szCs w:val="26"/>
          <w:lang w:val="ru-RU"/>
        </w:rPr>
        <w:t>баскетболу</w:t>
      </w:r>
      <w:r w:rsidRPr="0055617F">
        <w:rPr>
          <w:rFonts w:cstheme="minorHAnsi"/>
          <w:sz w:val="26"/>
          <w:szCs w:val="26"/>
          <w:lang w:val="ru-RU"/>
        </w:rPr>
        <w:t>»</w:t>
      </w:r>
      <w:r w:rsidR="000442E7">
        <w:rPr>
          <w:rFonts w:cstheme="minorHAnsi"/>
          <w:sz w:val="26"/>
          <w:szCs w:val="26"/>
          <w:lang w:val="ru-RU"/>
        </w:rPr>
        <w:t>.</w:t>
      </w:r>
    </w:p>
    <w:p w14:paraId="48D76126" w14:textId="77777777" w:rsidR="008C35ED" w:rsidRPr="0055617F" w:rsidRDefault="008C35ED" w:rsidP="003D5FC5">
      <w:pPr>
        <w:spacing w:before="0" w:beforeAutospacing="0" w:after="0" w:afterAutospacing="0"/>
        <w:ind w:firstLine="709"/>
        <w:jc w:val="both"/>
        <w:rPr>
          <w:rFonts w:cstheme="minorHAnsi"/>
          <w:sz w:val="26"/>
          <w:szCs w:val="26"/>
          <w:lang w:val="ru-RU"/>
        </w:rPr>
      </w:pPr>
      <w:r w:rsidRPr="0055617F">
        <w:rPr>
          <w:rFonts w:cstheme="minorHAnsi"/>
          <w:sz w:val="26"/>
          <w:szCs w:val="26"/>
          <w:lang w:val="ru-RU"/>
        </w:rPr>
        <w:t>Для успешной реализации программ дополнительного образования имеется необходимая материально-техническая база:</w:t>
      </w:r>
    </w:p>
    <w:p w14:paraId="09B6C55A" w14:textId="77777777" w:rsidR="008C35ED" w:rsidRPr="0055617F" w:rsidRDefault="008C35ED" w:rsidP="00E70F00">
      <w:pPr>
        <w:numPr>
          <w:ilvl w:val="0"/>
          <w:numId w:val="14"/>
        </w:numPr>
        <w:tabs>
          <w:tab w:val="clear" w:pos="720"/>
          <w:tab w:val="num" w:pos="426"/>
        </w:tabs>
        <w:spacing w:before="0" w:beforeAutospacing="0" w:after="0" w:afterAutospacing="0"/>
        <w:ind w:left="780" w:right="180" w:hanging="780"/>
        <w:contextualSpacing/>
        <w:jc w:val="both"/>
        <w:rPr>
          <w:rFonts w:cstheme="minorHAnsi"/>
          <w:sz w:val="26"/>
          <w:szCs w:val="26"/>
          <w:lang w:val="ru-RU"/>
        </w:rPr>
      </w:pPr>
      <w:r w:rsidRPr="0055617F">
        <w:rPr>
          <w:rFonts w:cstheme="minorHAnsi"/>
          <w:sz w:val="26"/>
          <w:szCs w:val="26"/>
          <w:lang w:val="ru-RU"/>
        </w:rPr>
        <w:t>спортивный зал, использующийся для проведения спортивных соревнований с участием школьников;</w:t>
      </w:r>
    </w:p>
    <w:p w14:paraId="43BDB94E" w14:textId="77777777" w:rsidR="008C35ED" w:rsidRPr="0055617F" w:rsidRDefault="008C35ED" w:rsidP="00E70F00">
      <w:pPr>
        <w:numPr>
          <w:ilvl w:val="0"/>
          <w:numId w:val="14"/>
        </w:numPr>
        <w:tabs>
          <w:tab w:val="clear" w:pos="720"/>
          <w:tab w:val="num" w:pos="426"/>
        </w:tabs>
        <w:spacing w:before="0" w:beforeAutospacing="0" w:after="0" w:afterAutospacing="0"/>
        <w:ind w:left="780" w:right="180" w:hanging="780"/>
        <w:contextualSpacing/>
        <w:jc w:val="both"/>
        <w:rPr>
          <w:rFonts w:cstheme="minorHAnsi"/>
          <w:sz w:val="26"/>
          <w:szCs w:val="26"/>
          <w:lang w:val="ru-RU"/>
        </w:rPr>
      </w:pPr>
      <w:r w:rsidRPr="0055617F">
        <w:rPr>
          <w:rFonts w:cstheme="minorHAnsi"/>
          <w:sz w:val="26"/>
          <w:szCs w:val="26"/>
          <w:lang w:val="ru-RU"/>
        </w:rPr>
        <w:t>музыкальная аппаратура для проведения мероприятий и организации общешкольных мероприятий;</w:t>
      </w:r>
    </w:p>
    <w:p w14:paraId="607AB43C" w14:textId="77777777" w:rsidR="008C35ED" w:rsidRPr="0055617F" w:rsidRDefault="008C35ED" w:rsidP="00E70F00">
      <w:pPr>
        <w:numPr>
          <w:ilvl w:val="0"/>
          <w:numId w:val="14"/>
        </w:numPr>
        <w:tabs>
          <w:tab w:val="clear" w:pos="720"/>
          <w:tab w:val="num" w:pos="426"/>
        </w:tabs>
        <w:spacing w:before="0" w:beforeAutospacing="0" w:after="0" w:afterAutospacing="0"/>
        <w:ind w:left="780" w:right="180" w:hanging="780"/>
        <w:jc w:val="both"/>
        <w:rPr>
          <w:rFonts w:cstheme="minorHAnsi"/>
          <w:sz w:val="26"/>
          <w:szCs w:val="26"/>
          <w:lang w:val="ru-RU"/>
        </w:rPr>
      </w:pPr>
      <w:r w:rsidRPr="0055617F">
        <w:rPr>
          <w:rFonts w:cstheme="minorHAnsi"/>
          <w:sz w:val="26"/>
          <w:szCs w:val="26"/>
          <w:lang w:val="ru-RU"/>
        </w:rPr>
        <w:t>коллекция фонограмм и аудиозаписей для проведения воспитательных мероприятий.</w:t>
      </w:r>
    </w:p>
    <w:p w14:paraId="5E6145E6" w14:textId="77777777" w:rsidR="008C35ED" w:rsidRPr="0055617F" w:rsidRDefault="008C35ED" w:rsidP="003D5FC5">
      <w:pPr>
        <w:spacing w:before="0" w:beforeAutospacing="0" w:after="0" w:afterAutospacing="0"/>
        <w:ind w:right="180" w:firstLine="567"/>
        <w:jc w:val="both"/>
        <w:rPr>
          <w:rFonts w:cstheme="minorHAnsi"/>
          <w:sz w:val="26"/>
          <w:szCs w:val="26"/>
          <w:lang w:val="ru-RU"/>
        </w:rPr>
      </w:pPr>
      <w:r w:rsidRPr="0055617F">
        <w:rPr>
          <w:rFonts w:cstheme="minorHAnsi"/>
          <w:sz w:val="26"/>
          <w:szCs w:val="26"/>
          <w:shd w:val="clear" w:color="auto" w:fill="FFFFFF"/>
          <w:lang w:val="ru-RU"/>
        </w:rPr>
        <w:t>Дополнительное образование сегодня – это неотъемлемая часть образовательного пространства. Именно оно способно удовлетворять постоянно изменяющиеся индивидуальные образовательные и социокультурные потребности детей, развивать у них мотивацию к познанию и творчеству. Участие в различных видах деятельности дополнительного образования способствует самореализации личности, стимулирует её к творчеству.</w:t>
      </w:r>
    </w:p>
    <w:p w14:paraId="54C37C2B" w14:textId="0D6585DA" w:rsidR="008C35ED" w:rsidRPr="0055617F" w:rsidRDefault="008C35ED" w:rsidP="003D5FC5">
      <w:pPr>
        <w:spacing w:before="0" w:beforeAutospacing="0" w:after="0" w:afterAutospacing="0"/>
        <w:ind w:left="-142" w:firstLine="709"/>
        <w:rPr>
          <w:rFonts w:cstheme="minorHAnsi"/>
          <w:sz w:val="26"/>
          <w:szCs w:val="26"/>
          <w:lang w:val="ru-RU"/>
        </w:rPr>
      </w:pPr>
      <w:r w:rsidRPr="0055617F">
        <w:rPr>
          <w:rFonts w:cstheme="minorHAnsi"/>
          <w:bCs/>
          <w:sz w:val="26"/>
          <w:szCs w:val="26"/>
          <w:lang w:val="ru-RU"/>
        </w:rPr>
        <w:t>Вывод:</w:t>
      </w:r>
      <w:r w:rsidRPr="0055617F">
        <w:rPr>
          <w:rFonts w:cstheme="minorHAnsi"/>
          <w:sz w:val="26"/>
          <w:szCs w:val="26"/>
          <w:lang w:val="ru-RU"/>
        </w:rPr>
        <w:t xml:space="preserve"> программы дополнительного образования выполнены в полном объеме, повысился охват обучающихся дополнительным</w:t>
      </w:r>
      <w:r w:rsidR="000442E7">
        <w:rPr>
          <w:rFonts w:cstheme="minorHAnsi"/>
          <w:sz w:val="26"/>
          <w:szCs w:val="26"/>
          <w:lang w:val="ru-RU"/>
        </w:rPr>
        <w:t xml:space="preserve"> образованием</w:t>
      </w:r>
      <w:r w:rsidRPr="0055617F">
        <w:rPr>
          <w:rFonts w:cstheme="minorHAnsi"/>
          <w:sz w:val="26"/>
          <w:szCs w:val="26"/>
          <w:lang w:val="ru-RU"/>
        </w:rPr>
        <w:t>.</w:t>
      </w:r>
    </w:p>
    <w:p w14:paraId="6A7F61DF" w14:textId="77777777" w:rsidR="008C35ED" w:rsidRPr="0055617F" w:rsidRDefault="008C35ED" w:rsidP="003D5FC5">
      <w:pPr>
        <w:spacing w:before="0" w:beforeAutospacing="0" w:after="0" w:afterAutospacing="0"/>
        <w:ind w:right="325" w:firstLine="709"/>
        <w:jc w:val="both"/>
        <w:rPr>
          <w:rFonts w:cstheme="minorHAnsi"/>
          <w:sz w:val="26"/>
          <w:szCs w:val="26"/>
          <w:lang w:val="ru-RU"/>
        </w:rPr>
      </w:pPr>
      <w:r w:rsidRPr="0055617F">
        <w:rPr>
          <w:rFonts w:cstheme="minorHAnsi"/>
          <w:sz w:val="26"/>
          <w:szCs w:val="26"/>
          <w:shd w:val="clear" w:color="auto" w:fill="FFFFFF"/>
          <w:lang w:val="ru-RU"/>
        </w:rPr>
        <w:t>Дополнительное образование предполагает не только обучение детей определенным знаниям, умениям и навыкам, но и развитие многообразных личностных качеств обучающихся. Способствует изменениям личностных качеств ребенка в лучшую сторону под влиянием занятий в спортивном клубе, хоре, кружке.</w:t>
      </w:r>
    </w:p>
    <w:p w14:paraId="33DAA990" w14:textId="77777777" w:rsidR="008C35ED" w:rsidRPr="0055617F" w:rsidRDefault="008C35ED" w:rsidP="003D5FC5">
      <w:pPr>
        <w:spacing w:before="0" w:beforeAutospacing="0" w:after="0" w:afterAutospacing="0"/>
        <w:ind w:right="252"/>
        <w:jc w:val="center"/>
        <w:rPr>
          <w:rFonts w:cstheme="minorHAnsi"/>
          <w:sz w:val="26"/>
          <w:szCs w:val="26"/>
          <w:lang w:val="ru-RU"/>
        </w:rPr>
      </w:pPr>
      <w:r w:rsidRPr="0055617F">
        <w:rPr>
          <w:rFonts w:cstheme="minorHAnsi"/>
          <w:sz w:val="26"/>
          <w:szCs w:val="26"/>
          <w:lang w:val="ru-RU"/>
        </w:rPr>
        <w:t>Воспитательная работа</w:t>
      </w:r>
    </w:p>
    <w:p w14:paraId="66A7D553" w14:textId="77777777" w:rsidR="008C35ED" w:rsidRPr="0055617F" w:rsidRDefault="008C35ED" w:rsidP="003D5FC5">
      <w:pPr>
        <w:spacing w:before="0" w:beforeAutospacing="0" w:after="0" w:afterAutospacing="0"/>
        <w:ind w:right="244" w:firstLine="709"/>
        <w:jc w:val="both"/>
        <w:rPr>
          <w:rFonts w:cstheme="minorHAnsi"/>
          <w:sz w:val="26"/>
          <w:szCs w:val="26"/>
          <w:lang w:val="ru-RU"/>
        </w:rPr>
      </w:pPr>
      <w:r w:rsidRPr="0055617F">
        <w:rPr>
          <w:rFonts w:cstheme="minorHAnsi"/>
          <w:sz w:val="26"/>
          <w:szCs w:val="26"/>
          <w:lang w:val="ru-RU"/>
        </w:rPr>
        <w:t xml:space="preserve">Воспитательная работа в 2023 году осуществлялась в соответствии с рабочими программами воспитания, которые были разработаны для каждого уровня и включены в соответствующие ООП, проводилась по следующим направлениям: «Урочная деятельность», «Внеурочная деятельность», «Классное руководство», </w:t>
      </w:r>
      <w:r w:rsidRPr="0055617F">
        <w:rPr>
          <w:rFonts w:cstheme="minorHAnsi"/>
          <w:sz w:val="26"/>
          <w:szCs w:val="26"/>
          <w:lang w:val="ru-RU"/>
        </w:rPr>
        <w:lastRenderedPageBreak/>
        <w:t>«Основные школьные дела», «Внешкольные мероприятия», «Взаимодействие с родителями (законными представителями)», «Самоуправление», «Профилактика и безопасность», «Профориентация».</w:t>
      </w:r>
    </w:p>
    <w:p w14:paraId="4FAFAD17" w14:textId="4CEA3859" w:rsidR="008C35ED" w:rsidRPr="0055617F" w:rsidRDefault="008C35ED" w:rsidP="003D5FC5">
      <w:pPr>
        <w:spacing w:before="0" w:beforeAutospacing="0" w:after="0" w:afterAutospacing="0"/>
        <w:ind w:right="244" w:firstLine="709"/>
        <w:jc w:val="both"/>
        <w:rPr>
          <w:rFonts w:cstheme="minorHAnsi"/>
          <w:sz w:val="26"/>
          <w:szCs w:val="26"/>
          <w:lang w:val="ru-RU"/>
        </w:rPr>
      </w:pPr>
      <w:r w:rsidRPr="0055617F">
        <w:rPr>
          <w:rFonts w:cstheme="minorHAnsi"/>
          <w:sz w:val="26"/>
          <w:szCs w:val="26"/>
          <w:lang w:val="ru-RU"/>
        </w:rPr>
        <w:t xml:space="preserve">Воспитательные </w:t>
      </w:r>
      <w:r w:rsidR="000442E7">
        <w:rPr>
          <w:rFonts w:cstheme="minorHAnsi"/>
          <w:sz w:val="26"/>
          <w:szCs w:val="26"/>
          <w:lang w:val="ru-RU"/>
        </w:rPr>
        <w:t>мероприятия</w:t>
      </w:r>
      <w:r w:rsidRPr="0055617F">
        <w:rPr>
          <w:rFonts w:cstheme="minorHAnsi"/>
          <w:sz w:val="26"/>
          <w:szCs w:val="26"/>
          <w:lang w:val="ru-RU"/>
        </w:rPr>
        <w:t xml:space="preserve"> в МБОУ «</w:t>
      </w:r>
      <w:proofErr w:type="spellStart"/>
      <w:r w:rsidR="000442E7">
        <w:rPr>
          <w:rFonts w:cstheme="minorHAnsi"/>
          <w:sz w:val="26"/>
          <w:szCs w:val="26"/>
          <w:lang w:val="ru-RU"/>
        </w:rPr>
        <w:t>Новогригоровская</w:t>
      </w:r>
      <w:proofErr w:type="spellEnd"/>
      <w:r w:rsidRPr="0055617F">
        <w:rPr>
          <w:rFonts w:cstheme="minorHAnsi"/>
          <w:sz w:val="26"/>
          <w:szCs w:val="26"/>
          <w:lang w:val="ru-RU"/>
        </w:rPr>
        <w:t xml:space="preserve"> школа» администрации Володарского района проводятся в соответствии с календарными планами воспитательной работы НОО, ООО. Они конкретизируют воспитательную работу модулей рабочей программы воспитания по уровням образования. Виды и формы организации совместной воспитательной деятельности педагогов, школьников и их родителей разнообразны. </w:t>
      </w:r>
    </w:p>
    <w:p w14:paraId="21902054" w14:textId="77777777" w:rsidR="008C35ED" w:rsidRPr="0055617F" w:rsidRDefault="008C35ED" w:rsidP="003D5FC5">
      <w:pPr>
        <w:spacing w:before="0" w:beforeAutospacing="0" w:after="0" w:afterAutospacing="0"/>
        <w:ind w:firstLine="709"/>
        <w:jc w:val="both"/>
        <w:rPr>
          <w:rFonts w:cstheme="minorHAnsi"/>
          <w:sz w:val="26"/>
          <w:szCs w:val="26"/>
          <w:lang w:val="ru-RU"/>
        </w:rPr>
      </w:pPr>
      <w:r w:rsidRPr="0055617F">
        <w:rPr>
          <w:rFonts w:cstheme="minorHAnsi"/>
          <w:sz w:val="26"/>
          <w:szCs w:val="26"/>
          <w:lang w:val="ru-RU"/>
        </w:rPr>
        <w:t>Анализ планов воспитательной работы 1–9-х классов показал следующие результаты:</w:t>
      </w:r>
    </w:p>
    <w:p w14:paraId="3134E93E" w14:textId="77777777" w:rsidR="008C35ED" w:rsidRPr="0055617F" w:rsidRDefault="008C35ED" w:rsidP="00E70F00">
      <w:pPr>
        <w:numPr>
          <w:ilvl w:val="0"/>
          <w:numId w:val="11"/>
        </w:numPr>
        <w:spacing w:before="0" w:beforeAutospacing="0" w:after="0" w:afterAutospacing="0"/>
        <w:ind w:left="0" w:right="180" w:firstLine="709"/>
        <w:contextualSpacing/>
        <w:jc w:val="both"/>
        <w:rPr>
          <w:rFonts w:cstheme="minorHAnsi"/>
          <w:sz w:val="26"/>
          <w:szCs w:val="26"/>
          <w:lang w:val="ru-RU"/>
        </w:rPr>
      </w:pPr>
      <w:r w:rsidRPr="0055617F">
        <w:rPr>
          <w:rFonts w:cstheme="minorHAnsi"/>
          <w:sz w:val="26"/>
          <w:szCs w:val="26"/>
          <w:lang w:val="ru-RU"/>
        </w:rPr>
        <w:t>планы воспитательной работы составлены с учетом возрастных особенностей обучающихся;</w:t>
      </w:r>
    </w:p>
    <w:p w14:paraId="55E4C83D" w14:textId="77777777" w:rsidR="008C35ED" w:rsidRPr="0055617F" w:rsidRDefault="008C35ED" w:rsidP="00E70F00">
      <w:pPr>
        <w:numPr>
          <w:ilvl w:val="0"/>
          <w:numId w:val="11"/>
        </w:numPr>
        <w:spacing w:before="0" w:beforeAutospacing="0" w:after="0" w:afterAutospacing="0"/>
        <w:ind w:left="0" w:right="180" w:firstLine="709"/>
        <w:contextualSpacing/>
        <w:jc w:val="both"/>
        <w:rPr>
          <w:rFonts w:cstheme="minorHAnsi"/>
          <w:sz w:val="26"/>
          <w:szCs w:val="26"/>
          <w:lang w:val="ru-RU"/>
        </w:rPr>
      </w:pPr>
      <w:r w:rsidRPr="0055617F">
        <w:rPr>
          <w:rFonts w:cstheme="minorHAnsi"/>
          <w:sz w:val="26"/>
          <w:szCs w:val="26"/>
          <w:lang w:val="ru-RU"/>
        </w:rPr>
        <w:t>в планах воспитательной работы предусмотрены различные виды и формы организации воспитательной работы по гражданско-патриотическому воспитанию, которые направлены на всестороннее развитие личности обучающегося и расширение его кругозора;</w:t>
      </w:r>
    </w:p>
    <w:p w14:paraId="44E2A866" w14:textId="77777777" w:rsidR="008C35ED" w:rsidRPr="0055617F" w:rsidRDefault="008C35ED" w:rsidP="003D5FC5">
      <w:pPr>
        <w:spacing w:before="0" w:beforeAutospacing="0" w:after="0" w:afterAutospacing="0"/>
        <w:ind w:firstLine="709"/>
        <w:jc w:val="both"/>
        <w:rPr>
          <w:rFonts w:cstheme="minorHAnsi"/>
          <w:sz w:val="26"/>
          <w:szCs w:val="26"/>
          <w:lang w:val="ru-RU"/>
        </w:rPr>
      </w:pPr>
      <w:r w:rsidRPr="0055617F">
        <w:rPr>
          <w:rFonts w:cstheme="minorHAnsi"/>
          <w:sz w:val="26"/>
          <w:szCs w:val="26"/>
          <w:lang w:val="ru-RU"/>
        </w:rPr>
        <w:t>Посещенные классные мероприятия показывают, что в основном классные руководители проводят классные мероприятия на достаточно высоком уровне.</w:t>
      </w:r>
    </w:p>
    <w:p w14:paraId="46631B89" w14:textId="77777777" w:rsidR="008C35ED" w:rsidRPr="0055617F" w:rsidRDefault="008C35ED" w:rsidP="003D5FC5">
      <w:pPr>
        <w:spacing w:before="0" w:beforeAutospacing="0" w:after="0" w:afterAutospacing="0"/>
        <w:ind w:right="244" w:firstLine="709"/>
        <w:jc w:val="both"/>
        <w:rPr>
          <w:rFonts w:cstheme="minorHAnsi"/>
          <w:sz w:val="26"/>
          <w:szCs w:val="26"/>
          <w:lang w:val="ru-RU"/>
        </w:rPr>
      </w:pPr>
      <w:r w:rsidRPr="0055617F">
        <w:rPr>
          <w:rFonts w:cstheme="minorHAnsi"/>
          <w:sz w:val="26"/>
          <w:szCs w:val="26"/>
          <w:lang w:val="ru-RU"/>
        </w:rPr>
        <w:t xml:space="preserve">Введение должности советника по воспитанию позволило систематизировать работу классных руководителей. </w:t>
      </w:r>
    </w:p>
    <w:p w14:paraId="63241F60" w14:textId="77777777" w:rsidR="008C35ED" w:rsidRPr="0055617F" w:rsidRDefault="008C35ED" w:rsidP="003D5FC5">
      <w:pPr>
        <w:spacing w:before="0" w:beforeAutospacing="0" w:after="0" w:afterAutospacing="0"/>
        <w:ind w:right="244" w:firstLine="709"/>
        <w:rPr>
          <w:rFonts w:cstheme="minorHAnsi"/>
          <w:sz w:val="26"/>
          <w:szCs w:val="26"/>
        </w:rPr>
      </w:pPr>
      <w:proofErr w:type="spellStart"/>
      <w:r w:rsidRPr="0055617F">
        <w:rPr>
          <w:rFonts w:cstheme="minorHAnsi"/>
          <w:sz w:val="26"/>
          <w:szCs w:val="26"/>
        </w:rPr>
        <w:t>Советник</w:t>
      </w:r>
      <w:proofErr w:type="spellEnd"/>
      <w:r w:rsidRPr="0055617F">
        <w:rPr>
          <w:rFonts w:cstheme="minorHAnsi"/>
          <w:sz w:val="26"/>
          <w:szCs w:val="26"/>
        </w:rPr>
        <w:t xml:space="preserve"> </w:t>
      </w:r>
      <w:proofErr w:type="spellStart"/>
      <w:r w:rsidRPr="0055617F">
        <w:rPr>
          <w:rFonts w:cstheme="minorHAnsi"/>
          <w:sz w:val="26"/>
          <w:szCs w:val="26"/>
        </w:rPr>
        <w:t>по</w:t>
      </w:r>
      <w:proofErr w:type="spellEnd"/>
      <w:r w:rsidRPr="0055617F">
        <w:rPr>
          <w:rFonts w:cstheme="minorHAnsi"/>
          <w:sz w:val="26"/>
          <w:szCs w:val="26"/>
        </w:rPr>
        <w:t xml:space="preserve"> </w:t>
      </w:r>
      <w:proofErr w:type="spellStart"/>
      <w:r w:rsidRPr="0055617F">
        <w:rPr>
          <w:rFonts w:cstheme="minorHAnsi"/>
          <w:sz w:val="26"/>
          <w:szCs w:val="26"/>
        </w:rPr>
        <w:t>воспитанию</w:t>
      </w:r>
      <w:proofErr w:type="spellEnd"/>
      <w:r w:rsidRPr="0055617F">
        <w:rPr>
          <w:rFonts w:cstheme="minorHAnsi"/>
          <w:sz w:val="26"/>
          <w:szCs w:val="26"/>
        </w:rPr>
        <w:t xml:space="preserve">: </w:t>
      </w:r>
    </w:p>
    <w:p w14:paraId="7BD48016" w14:textId="77777777" w:rsidR="008C35ED" w:rsidRPr="0055617F" w:rsidRDefault="008C35ED" w:rsidP="00E70F00">
      <w:pPr>
        <w:numPr>
          <w:ilvl w:val="0"/>
          <w:numId w:val="6"/>
        </w:numPr>
        <w:spacing w:before="0" w:beforeAutospacing="0" w:after="0" w:afterAutospacing="0"/>
        <w:ind w:left="0" w:right="244" w:firstLine="709"/>
        <w:jc w:val="both"/>
        <w:rPr>
          <w:rFonts w:cstheme="minorHAnsi"/>
          <w:sz w:val="26"/>
          <w:szCs w:val="26"/>
          <w:lang w:val="ru-RU"/>
        </w:rPr>
      </w:pPr>
      <w:r w:rsidRPr="0055617F">
        <w:rPr>
          <w:rFonts w:cstheme="minorHAnsi"/>
          <w:sz w:val="26"/>
          <w:szCs w:val="26"/>
          <w:lang w:val="ru-RU"/>
        </w:rPr>
        <w:t xml:space="preserve">участвует в разработке и реализации рабочей программы и календарного плана воспитательной работы в школе; </w:t>
      </w:r>
    </w:p>
    <w:p w14:paraId="2242C082" w14:textId="77777777" w:rsidR="008C35ED" w:rsidRPr="0055617F" w:rsidRDefault="008C35ED" w:rsidP="00E70F00">
      <w:pPr>
        <w:numPr>
          <w:ilvl w:val="0"/>
          <w:numId w:val="6"/>
        </w:numPr>
        <w:spacing w:before="0" w:beforeAutospacing="0" w:after="0" w:afterAutospacing="0"/>
        <w:ind w:left="0" w:right="244" w:firstLine="709"/>
        <w:jc w:val="both"/>
        <w:rPr>
          <w:rFonts w:cstheme="minorHAnsi"/>
          <w:sz w:val="26"/>
          <w:szCs w:val="26"/>
          <w:lang w:val="ru-RU"/>
        </w:rPr>
      </w:pPr>
      <w:r w:rsidRPr="0055617F">
        <w:rPr>
          <w:rFonts w:cstheme="minorHAnsi"/>
          <w:sz w:val="26"/>
          <w:szCs w:val="26"/>
          <w:lang w:val="ru-RU"/>
        </w:rPr>
        <w:t xml:space="preserve">организует участие педагогов, обучающихся и их родителей (законных представителей) в проектировании рабочих программ воспитания; </w:t>
      </w:r>
    </w:p>
    <w:p w14:paraId="75E00015" w14:textId="77777777" w:rsidR="008C35ED" w:rsidRPr="0055617F" w:rsidRDefault="008C35ED" w:rsidP="00E70F00">
      <w:pPr>
        <w:numPr>
          <w:ilvl w:val="0"/>
          <w:numId w:val="6"/>
        </w:numPr>
        <w:spacing w:before="0" w:beforeAutospacing="0" w:after="0" w:afterAutospacing="0"/>
        <w:ind w:left="0" w:right="244" w:firstLine="709"/>
        <w:jc w:val="both"/>
        <w:rPr>
          <w:rFonts w:cstheme="minorHAnsi"/>
          <w:sz w:val="26"/>
          <w:szCs w:val="26"/>
          <w:lang w:val="ru-RU"/>
        </w:rPr>
      </w:pPr>
      <w:r w:rsidRPr="0055617F">
        <w:rPr>
          <w:rFonts w:cstheme="minorHAnsi"/>
          <w:sz w:val="26"/>
          <w:szCs w:val="26"/>
          <w:lang w:val="ru-RU"/>
        </w:rPr>
        <w:t xml:space="preserve">обеспечивает вовлечение обучающихся в творческую деятельность по основным направлениям воспитания; </w:t>
      </w:r>
    </w:p>
    <w:p w14:paraId="2D70230F" w14:textId="77777777" w:rsidR="008C35ED" w:rsidRPr="0055617F" w:rsidRDefault="008C35ED" w:rsidP="00E70F00">
      <w:pPr>
        <w:numPr>
          <w:ilvl w:val="0"/>
          <w:numId w:val="6"/>
        </w:numPr>
        <w:spacing w:before="0" w:beforeAutospacing="0" w:after="0" w:afterAutospacing="0"/>
        <w:ind w:left="0" w:right="244" w:firstLine="709"/>
        <w:jc w:val="both"/>
        <w:rPr>
          <w:rFonts w:cstheme="minorHAnsi"/>
          <w:sz w:val="26"/>
          <w:szCs w:val="26"/>
          <w:lang w:val="ru-RU"/>
        </w:rPr>
      </w:pPr>
      <w:r w:rsidRPr="0055617F">
        <w:rPr>
          <w:rFonts w:cstheme="minorHAnsi"/>
          <w:sz w:val="26"/>
          <w:szCs w:val="26"/>
          <w:lang w:val="ru-RU"/>
        </w:rPr>
        <w:t xml:space="preserve">анализирует результаты реализации рабочих программ воспитания; </w:t>
      </w:r>
    </w:p>
    <w:p w14:paraId="41FDD2FC" w14:textId="77777777" w:rsidR="008C35ED" w:rsidRPr="0055617F" w:rsidRDefault="008C35ED" w:rsidP="00E70F00">
      <w:pPr>
        <w:numPr>
          <w:ilvl w:val="0"/>
          <w:numId w:val="6"/>
        </w:numPr>
        <w:spacing w:before="0" w:beforeAutospacing="0" w:after="0" w:afterAutospacing="0"/>
        <w:ind w:left="0" w:right="244" w:firstLine="709"/>
        <w:rPr>
          <w:rFonts w:cstheme="minorHAnsi"/>
          <w:sz w:val="26"/>
          <w:szCs w:val="26"/>
          <w:lang w:val="ru-RU"/>
        </w:rPr>
      </w:pPr>
      <w:r w:rsidRPr="0055617F">
        <w:rPr>
          <w:rFonts w:cstheme="minorHAnsi"/>
          <w:sz w:val="26"/>
          <w:szCs w:val="26"/>
          <w:lang w:val="ru-RU"/>
        </w:rPr>
        <w:t xml:space="preserve">участвует в организации отдыха и занятости обучающихся в каникулярный период; </w:t>
      </w:r>
    </w:p>
    <w:p w14:paraId="4193F3E6" w14:textId="77777777" w:rsidR="008C35ED" w:rsidRPr="0055617F" w:rsidRDefault="008C35ED" w:rsidP="00E70F00">
      <w:pPr>
        <w:numPr>
          <w:ilvl w:val="0"/>
          <w:numId w:val="6"/>
        </w:numPr>
        <w:spacing w:before="0" w:beforeAutospacing="0" w:after="0" w:afterAutospacing="0"/>
        <w:ind w:left="0" w:right="244" w:firstLine="709"/>
        <w:rPr>
          <w:rFonts w:cstheme="minorHAnsi"/>
          <w:sz w:val="26"/>
          <w:szCs w:val="26"/>
          <w:lang w:val="ru-RU"/>
        </w:rPr>
      </w:pPr>
      <w:r w:rsidRPr="0055617F">
        <w:rPr>
          <w:rFonts w:cstheme="minorHAnsi"/>
          <w:sz w:val="26"/>
          <w:szCs w:val="26"/>
          <w:lang w:val="ru-RU"/>
        </w:rPr>
        <w:t xml:space="preserve">организует педагогическое стимулирование обучающихся к самореализации и социально-педагогической поддержке; </w:t>
      </w:r>
    </w:p>
    <w:p w14:paraId="64009D0A" w14:textId="77777777" w:rsidR="008C35ED" w:rsidRPr="0055617F" w:rsidRDefault="008C35ED" w:rsidP="00E70F00">
      <w:pPr>
        <w:numPr>
          <w:ilvl w:val="0"/>
          <w:numId w:val="6"/>
        </w:numPr>
        <w:spacing w:before="0" w:beforeAutospacing="0" w:after="0" w:afterAutospacing="0"/>
        <w:ind w:left="0" w:right="244" w:firstLine="709"/>
        <w:jc w:val="both"/>
        <w:rPr>
          <w:rFonts w:cstheme="minorHAnsi"/>
          <w:sz w:val="26"/>
          <w:szCs w:val="26"/>
          <w:lang w:val="ru-RU"/>
        </w:rPr>
      </w:pPr>
      <w:r w:rsidRPr="0055617F">
        <w:rPr>
          <w:rFonts w:cstheme="minorHAnsi"/>
          <w:sz w:val="26"/>
          <w:szCs w:val="26"/>
          <w:lang w:val="ru-RU"/>
        </w:rPr>
        <w:t xml:space="preserve">участвует в работе педагогических, методических советов, в подготовке и проведении родительских собраний, оздоровительных, воспитательных и иных мероприятий, предусмотренных образовательной программой школы; координирует деятельность детских общественных объединений. </w:t>
      </w:r>
    </w:p>
    <w:p w14:paraId="06956459" w14:textId="3115ACC5" w:rsidR="008C35ED" w:rsidRPr="0055617F" w:rsidRDefault="008C35ED" w:rsidP="003D5FC5">
      <w:pPr>
        <w:spacing w:before="0" w:beforeAutospacing="0" w:after="0" w:afterAutospacing="0"/>
        <w:ind w:right="244" w:firstLine="709"/>
        <w:jc w:val="both"/>
        <w:rPr>
          <w:rFonts w:cstheme="minorHAnsi"/>
          <w:sz w:val="26"/>
          <w:szCs w:val="26"/>
          <w:lang w:val="ru-RU"/>
        </w:rPr>
      </w:pPr>
      <w:r w:rsidRPr="0055617F">
        <w:rPr>
          <w:rFonts w:cstheme="minorHAnsi"/>
          <w:sz w:val="26"/>
          <w:szCs w:val="26"/>
          <w:lang w:val="ru-RU"/>
        </w:rPr>
        <w:t>Эффективность воспитательной работы МБОУ «</w:t>
      </w:r>
      <w:proofErr w:type="spellStart"/>
      <w:r w:rsidR="000442E7">
        <w:rPr>
          <w:rFonts w:cstheme="minorHAnsi"/>
          <w:sz w:val="26"/>
          <w:szCs w:val="26"/>
          <w:lang w:val="ru-RU"/>
        </w:rPr>
        <w:t>Новогригоровская</w:t>
      </w:r>
      <w:proofErr w:type="spellEnd"/>
      <w:r w:rsidRPr="0055617F">
        <w:rPr>
          <w:rFonts w:cstheme="minorHAnsi"/>
          <w:sz w:val="26"/>
          <w:szCs w:val="26"/>
          <w:lang w:val="ru-RU"/>
        </w:rPr>
        <w:t xml:space="preserve"> школа» администрации Володарского района в 2023 году оценивалась по результатам анкетирования обучающихся и их родителей, анкетирования педагогов, а также по результатам оценки личностных результатов школьников. На основании этих данных можно сделать вывод об удовлетворительном уровне организации воспитательной работы Школы в 2023 году. </w:t>
      </w:r>
    </w:p>
    <w:p w14:paraId="2C376A66" w14:textId="77777777" w:rsidR="008C35ED" w:rsidRPr="0055617F" w:rsidRDefault="008C35ED" w:rsidP="003D5FC5">
      <w:pPr>
        <w:spacing w:before="0" w:beforeAutospacing="0" w:after="0" w:afterAutospacing="0"/>
        <w:ind w:right="244" w:firstLine="709"/>
        <w:jc w:val="both"/>
        <w:rPr>
          <w:rFonts w:cstheme="minorHAnsi"/>
          <w:sz w:val="26"/>
          <w:szCs w:val="26"/>
          <w:lang w:val="ru-RU"/>
        </w:rPr>
      </w:pPr>
      <w:r w:rsidRPr="0055617F">
        <w:rPr>
          <w:rFonts w:cstheme="minorHAnsi"/>
          <w:sz w:val="26"/>
          <w:szCs w:val="26"/>
          <w:lang w:val="ru-RU"/>
        </w:rPr>
        <w:t xml:space="preserve">Деятельность педагогического коллектива по гражданско-патриотическому воспитанию осуществляется в соответствии с поставленными целью и задачами на удовлетворительном уровне. Все запланированные мероприятия реализованы в полном объеме. </w:t>
      </w:r>
    </w:p>
    <w:p w14:paraId="64F98A24" w14:textId="5BFA3964" w:rsidR="008C35ED" w:rsidRPr="0055617F" w:rsidRDefault="008C35ED" w:rsidP="003D5FC5">
      <w:pPr>
        <w:spacing w:before="0" w:beforeAutospacing="0" w:after="0" w:afterAutospacing="0"/>
        <w:ind w:right="244" w:firstLine="709"/>
        <w:jc w:val="both"/>
        <w:rPr>
          <w:rFonts w:cstheme="minorHAnsi"/>
          <w:sz w:val="26"/>
          <w:szCs w:val="26"/>
          <w:lang w:val="ru-RU"/>
        </w:rPr>
      </w:pPr>
      <w:r w:rsidRPr="0055617F">
        <w:rPr>
          <w:rFonts w:cstheme="minorHAnsi"/>
          <w:sz w:val="26"/>
          <w:szCs w:val="26"/>
          <w:lang w:val="ru-RU"/>
        </w:rPr>
        <w:t xml:space="preserve">Модуль «Основные школьные дела» представлен как система воспитательных дел, построенная на основе календарного плана воспитательной </w:t>
      </w:r>
      <w:r w:rsidRPr="0055617F">
        <w:rPr>
          <w:rFonts w:cstheme="minorHAnsi"/>
          <w:sz w:val="26"/>
          <w:szCs w:val="26"/>
          <w:lang w:val="ru-RU"/>
        </w:rPr>
        <w:lastRenderedPageBreak/>
        <w:t xml:space="preserve">работы. В 2023 году спланированы как общешкольные традиционные мероприятия, так и внутри классов. </w:t>
      </w:r>
    </w:p>
    <w:p w14:paraId="54358508" w14:textId="0668095F" w:rsidR="008C35ED" w:rsidRPr="0055617F" w:rsidRDefault="008C35ED" w:rsidP="003D5FC5">
      <w:pPr>
        <w:spacing w:before="0" w:beforeAutospacing="0" w:after="0" w:afterAutospacing="0"/>
        <w:ind w:right="244" w:firstLine="709"/>
        <w:jc w:val="both"/>
        <w:rPr>
          <w:rFonts w:cstheme="minorHAnsi"/>
          <w:sz w:val="26"/>
          <w:szCs w:val="26"/>
          <w:lang w:val="ru-RU"/>
        </w:rPr>
      </w:pPr>
      <w:r w:rsidRPr="0055617F">
        <w:rPr>
          <w:rFonts w:cstheme="minorHAnsi"/>
          <w:sz w:val="26"/>
          <w:szCs w:val="26"/>
          <w:lang w:val="ru-RU"/>
        </w:rPr>
        <w:t xml:space="preserve">Значимыми общешкольными мероприятиями стали общешкольные коллективные творческие дела (КТД), праздничные концерты: проведено </w:t>
      </w:r>
      <w:r w:rsidR="00063BE1">
        <w:rPr>
          <w:rFonts w:cstheme="minorHAnsi"/>
          <w:sz w:val="26"/>
          <w:szCs w:val="26"/>
          <w:lang w:val="ru-RU"/>
        </w:rPr>
        <w:t>5</w:t>
      </w:r>
      <w:r w:rsidRPr="0055617F">
        <w:rPr>
          <w:rFonts w:cstheme="minorHAnsi"/>
          <w:sz w:val="26"/>
          <w:szCs w:val="26"/>
          <w:lang w:val="ru-RU"/>
        </w:rPr>
        <w:t xml:space="preserve"> общешкольных мероприятия, </w:t>
      </w:r>
      <w:r w:rsidR="00063BE1">
        <w:rPr>
          <w:rFonts w:cstheme="minorHAnsi"/>
          <w:sz w:val="26"/>
          <w:szCs w:val="26"/>
          <w:lang w:val="ru-RU"/>
        </w:rPr>
        <w:t>8</w:t>
      </w:r>
      <w:r w:rsidRPr="0055617F">
        <w:rPr>
          <w:rFonts w:cstheme="minorHAnsi"/>
          <w:sz w:val="26"/>
          <w:szCs w:val="26"/>
          <w:lang w:val="ru-RU"/>
        </w:rPr>
        <w:t xml:space="preserve"> единых классных часов, </w:t>
      </w:r>
      <w:r w:rsidR="00063BE1">
        <w:rPr>
          <w:rFonts w:cstheme="minorHAnsi"/>
          <w:sz w:val="26"/>
          <w:szCs w:val="26"/>
          <w:lang w:val="ru-RU"/>
        </w:rPr>
        <w:t>6</w:t>
      </w:r>
      <w:r w:rsidRPr="0055617F">
        <w:rPr>
          <w:rFonts w:cstheme="minorHAnsi"/>
          <w:sz w:val="26"/>
          <w:szCs w:val="26"/>
          <w:lang w:val="ru-RU"/>
        </w:rPr>
        <w:t xml:space="preserve"> акции гражданско-патриотической направленности.</w:t>
      </w:r>
    </w:p>
    <w:p w14:paraId="243D6AB6" w14:textId="77777777" w:rsidR="008C35ED" w:rsidRPr="0055617F" w:rsidRDefault="008C35ED" w:rsidP="003D5FC5">
      <w:pPr>
        <w:spacing w:before="0" w:beforeAutospacing="0" w:after="0" w:afterAutospacing="0"/>
        <w:ind w:right="244" w:firstLine="709"/>
        <w:jc w:val="both"/>
        <w:rPr>
          <w:rFonts w:cstheme="minorHAnsi"/>
          <w:sz w:val="26"/>
          <w:szCs w:val="26"/>
          <w:lang w:val="ru-RU"/>
        </w:rPr>
      </w:pPr>
      <w:r w:rsidRPr="0055617F">
        <w:rPr>
          <w:rFonts w:cstheme="minorHAnsi"/>
          <w:sz w:val="26"/>
          <w:szCs w:val="26"/>
          <w:lang w:val="ru-RU"/>
        </w:rPr>
        <w:t xml:space="preserve">Анализируя воспитательную деятельность за 2023 год, отмечен стабильный уровень охвата учащихся мероприятиями воспитательной деятельности патриотической направленности – более 95%. </w:t>
      </w:r>
    </w:p>
    <w:p w14:paraId="633383AF" w14:textId="77777777" w:rsidR="008C35ED" w:rsidRPr="0055617F" w:rsidRDefault="008C35ED" w:rsidP="003D5FC5">
      <w:pPr>
        <w:spacing w:before="0" w:beforeAutospacing="0" w:after="0" w:afterAutospacing="0"/>
        <w:ind w:right="244" w:firstLine="709"/>
        <w:jc w:val="both"/>
        <w:rPr>
          <w:rFonts w:cstheme="minorHAnsi"/>
          <w:sz w:val="26"/>
          <w:szCs w:val="26"/>
          <w:lang w:val="ru-RU"/>
        </w:rPr>
      </w:pPr>
      <w:r w:rsidRPr="0055617F">
        <w:rPr>
          <w:rFonts w:cstheme="minorHAnsi"/>
          <w:sz w:val="26"/>
          <w:szCs w:val="26"/>
          <w:lang w:val="ru-RU"/>
        </w:rPr>
        <w:t xml:space="preserve">В 2023 году в рамках патриотического воспитания осуществлялась работа по формированию представлений о государственной символике РФ: изучение истории герба, флага и гимна РФ; изучение правил применения государственных символов; формирование ответственного отношения к государственным символам, в том числе знакомство с мерами ответственности за нарушение использования или порчу государственных символов и т. п. </w:t>
      </w:r>
    </w:p>
    <w:p w14:paraId="4A4FB9EC" w14:textId="77777777" w:rsidR="008C35ED" w:rsidRPr="0055617F" w:rsidRDefault="008C35ED" w:rsidP="003D5FC5">
      <w:pPr>
        <w:spacing w:before="0" w:beforeAutospacing="0" w:after="0" w:afterAutospacing="0"/>
        <w:ind w:right="244" w:firstLine="709"/>
        <w:rPr>
          <w:rFonts w:cstheme="minorHAnsi"/>
          <w:sz w:val="26"/>
          <w:szCs w:val="26"/>
          <w:lang w:val="ru-RU"/>
        </w:rPr>
      </w:pPr>
      <w:r w:rsidRPr="0055617F">
        <w:rPr>
          <w:rFonts w:cstheme="minorHAnsi"/>
          <w:sz w:val="26"/>
          <w:szCs w:val="26"/>
          <w:lang w:val="ru-RU"/>
        </w:rPr>
        <w:t xml:space="preserve">В рамках работы по формированию представлений о государственной символике были запланированы и реализованы следующие мероприятия: </w:t>
      </w:r>
    </w:p>
    <w:p w14:paraId="6F9C7B68" w14:textId="06879958" w:rsidR="008C35ED" w:rsidRPr="0055617F" w:rsidRDefault="008C35ED" w:rsidP="003D5FC5">
      <w:pPr>
        <w:spacing w:before="0" w:beforeAutospacing="0" w:after="0" w:afterAutospacing="0"/>
        <w:ind w:right="244" w:firstLine="709"/>
        <w:jc w:val="both"/>
        <w:rPr>
          <w:rFonts w:cstheme="minorHAnsi"/>
          <w:sz w:val="26"/>
          <w:szCs w:val="26"/>
          <w:lang w:val="ru-RU"/>
        </w:rPr>
      </w:pPr>
      <w:r w:rsidRPr="0055617F">
        <w:rPr>
          <w:rFonts w:cstheme="minorHAnsi"/>
          <w:sz w:val="26"/>
          <w:szCs w:val="26"/>
          <w:lang w:val="ru-RU"/>
        </w:rPr>
        <w:t xml:space="preserve">в рамках модуля «Урочная деятельность» тематические разделы или компоненты по изучению государственных символов включены в предметные области, учебные предметы, курсы, модули: русский язык, литература, окружающий мир, обществознание, история, </w:t>
      </w:r>
      <w:r w:rsidR="00063BE1">
        <w:rPr>
          <w:rFonts w:cstheme="minorHAnsi"/>
          <w:sz w:val="26"/>
          <w:szCs w:val="26"/>
          <w:lang w:val="ru-RU"/>
        </w:rPr>
        <w:t>ОДНКР</w:t>
      </w:r>
      <w:r w:rsidRPr="0055617F">
        <w:rPr>
          <w:rFonts w:cstheme="minorHAnsi"/>
          <w:sz w:val="26"/>
          <w:szCs w:val="26"/>
          <w:lang w:val="ru-RU"/>
        </w:rPr>
        <w:t xml:space="preserve">. Внесены корректировки в рабочие программы учебных предметов, курсов и модулей; </w:t>
      </w:r>
    </w:p>
    <w:p w14:paraId="61373B77" w14:textId="2B825FA8" w:rsidR="008C35ED" w:rsidRPr="0055617F" w:rsidRDefault="008C35ED" w:rsidP="003D5FC5">
      <w:pPr>
        <w:spacing w:before="0" w:beforeAutospacing="0" w:after="0" w:afterAutospacing="0"/>
        <w:ind w:right="244" w:firstLine="709"/>
        <w:jc w:val="both"/>
        <w:rPr>
          <w:rFonts w:cstheme="minorHAnsi"/>
          <w:sz w:val="26"/>
          <w:szCs w:val="26"/>
          <w:lang w:val="ru-RU"/>
        </w:rPr>
      </w:pPr>
      <w:r w:rsidRPr="0055617F">
        <w:rPr>
          <w:rFonts w:cstheme="minorHAnsi"/>
          <w:sz w:val="26"/>
          <w:szCs w:val="26"/>
          <w:lang w:val="ru-RU"/>
        </w:rPr>
        <w:t xml:space="preserve">в рамках модуля «Внеурочная деятельность» педагоги </w:t>
      </w:r>
      <w:r w:rsidR="00063BE1">
        <w:rPr>
          <w:rFonts w:cstheme="minorHAnsi"/>
          <w:sz w:val="26"/>
          <w:szCs w:val="26"/>
          <w:lang w:val="ru-RU"/>
        </w:rPr>
        <w:t xml:space="preserve">по курсам </w:t>
      </w:r>
      <w:r w:rsidRPr="0055617F">
        <w:rPr>
          <w:rFonts w:cstheme="minorHAnsi"/>
          <w:sz w:val="26"/>
          <w:szCs w:val="26"/>
          <w:lang w:val="ru-RU"/>
        </w:rPr>
        <w:t>внеурочной деятельности предусмотрели в рабочих программах новые формы проведения занятий (</w:t>
      </w:r>
      <w:r w:rsidR="00063BE1">
        <w:rPr>
          <w:rFonts w:cstheme="minorHAnsi"/>
          <w:sz w:val="26"/>
          <w:szCs w:val="26"/>
          <w:lang w:val="ru-RU"/>
        </w:rPr>
        <w:t>видео-</w:t>
      </w:r>
      <w:r w:rsidRPr="0055617F">
        <w:rPr>
          <w:rFonts w:cstheme="minorHAnsi"/>
          <w:sz w:val="26"/>
          <w:szCs w:val="26"/>
          <w:lang w:val="ru-RU"/>
        </w:rPr>
        <w:t>экскурсии, викторины</w:t>
      </w:r>
      <w:r w:rsidR="00063BE1">
        <w:rPr>
          <w:rFonts w:cstheme="minorHAnsi"/>
          <w:sz w:val="26"/>
          <w:szCs w:val="26"/>
          <w:lang w:val="ru-RU"/>
        </w:rPr>
        <w:t xml:space="preserve">, </w:t>
      </w:r>
      <w:proofErr w:type="spellStart"/>
      <w:r w:rsidR="00063BE1">
        <w:rPr>
          <w:rFonts w:cstheme="minorHAnsi"/>
          <w:sz w:val="26"/>
          <w:szCs w:val="26"/>
          <w:lang w:val="ru-RU"/>
        </w:rPr>
        <w:t>брейн</w:t>
      </w:r>
      <w:proofErr w:type="spellEnd"/>
      <w:r w:rsidR="00063BE1">
        <w:rPr>
          <w:rFonts w:cstheme="minorHAnsi"/>
          <w:sz w:val="26"/>
          <w:szCs w:val="26"/>
          <w:lang w:val="ru-RU"/>
        </w:rPr>
        <w:t>-ринги</w:t>
      </w:r>
      <w:r w:rsidRPr="0055617F">
        <w:rPr>
          <w:rFonts w:cstheme="minorHAnsi"/>
          <w:sz w:val="26"/>
          <w:szCs w:val="26"/>
          <w:lang w:val="ru-RU"/>
        </w:rPr>
        <w:t xml:space="preserve">); </w:t>
      </w:r>
    </w:p>
    <w:p w14:paraId="1EF139A5" w14:textId="77777777" w:rsidR="008C35ED" w:rsidRPr="0055617F" w:rsidRDefault="008C35ED" w:rsidP="003D5FC5">
      <w:pPr>
        <w:spacing w:before="0" w:beforeAutospacing="0" w:after="0" w:afterAutospacing="0"/>
        <w:ind w:right="244" w:firstLine="709"/>
        <w:jc w:val="both"/>
        <w:rPr>
          <w:rFonts w:cstheme="minorHAnsi"/>
          <w:sz w:val="26"/>
          <w:szCs w:val="26"/>
          <w:lang w:val="ru-RU"/>
        </w:rPr>
      </w:pPr>
      <w:r w:rsidRPr="0055617F">
        <w:rPr>
          <w:rFonts w:cstheme="minorHAnsi"/>
          <w:sz w:val="26"/>
          <w:szCs w:val="26"/>
          <w:lang w:val="ru-RU"/>
        </w:rPr>
        <w:t xml:space="preserve">в рамках модуля «Ключевые общешкольные дела» организованы еженедельные линейки по понедельникам перед уроками с поднятием флага РФ и исполнением гимна РФ. </w:t>
      </w:r>
    </w:p>
    <w:p w14:paraId="273D3A9F" w14:textId="4410EE16" w:rsidR="008C35ED" w:rsidRPr="0055617F" w:rsidRDefault="008C35ED" w:rsidP="003D5FC5">
      <w:pPr>
        <w:spacing w:before="0" w:beforeAutospacing="0" w:after="0" w:afterAutospacing="0"/>
        <w:ind w:firstLine="709"/>
        <w:jc w:val="both"/>
        <w:rPr>
          <w:rFonts w:cstheme="minorHAnsi"/>
          <w:sz w:val="26"/>
          <w:szCs w:val="26"/>
          <w:lang w:val="ru-RU"/>
        </w:rPr>
      </w:pPr>
      <w:r w:rsidRPr="0055617F">
        <w:rPr>
          <w:rFonts w:cstheme="minorHAnsi"/>
          <w:sz w:val="26"/>
          <w:szCs w:val="26"/>
          <w:lang w:val="ru-RU"/>
        </w:rPr>
        <w:t>В 2023 году в школе создана</w:t>
      </w:r>
      <w:r w:rsidR="00FA432E">
        <w:rPr>
          <w:rFonts w:cstheme="minorHAnsi"/>
          <w:sz w:val="26"/>
          <w:szCs w:val="26"/>
          <w:lang w:val="ru-RU"/>
        </w:rPr>
        <w:t xml:space="preserve"> детская организация</w:t>
      </w:r>
      <w:r w:rsidRPr="0055617F">
        <w:rPr>
          <w:rFonts w:cstheme="minorHAnsi"/>
          <w:sz w:val="26"/>
          <w:szCs w:val="26"/>
          <w:lang w:val="ru-RU"/>
        </w:rPr>
        <w:t xml:space="preserve"> «</w:t>
      </w:r>
      <w:r w:rsidR="00FA432E">
        <w:rPr>
          <w:rFonts w:cstheme="minorHAnsi"/>
          <w:sz w:val="26"/>
          <w:szCs w:val="26"/>
          <w:lang w:val="ru-RU"/>
        </w:rPr>
        <w:t>Радужная республика</w:t>
      </w:r>
      <w:r w:rsidRPr="0055617F">
        <w:rPr>
          <w:rFonts w:cstheme="minorHAnsi"/>
          <w:sz w:val="26"/>
          <w:szCs w:val="26"/>
          <w:lang w:val="ru-RU"/>
        </w:rPr>
        <w:t>»</w:t>
      </w:r>
      <w:r w:rsidR="00FA432E">
        <w:rPr>
          <w:rFonts w:cstheme="minorHAnsi"/>
          <w:sz w:val="26"/>
          <w:szCs w:val="26"/>
          <w:lang w:val="ru-RU"/>
        </w:rPr>
        <w:t xml:space="preserve">. </w:t>
      </w:r>
      <w:r w:rsidRPr="0055617F">
        <w:rPr>
          <w:rFonts w:cstheme="minorHAnsi"/>
          <w:sz w:val="26"/>
          <w:szCs w:val="26"/>
          <w:lang w:val="ru-RU"/>
        </w:rPr>
        <w:t xml:space="preserve">В состав </w:t>
      </w:r>
      <w:r w:rsidR="00FA432E">
        <w:rPr>
          <w:rFonts w:cstheme="minorHAnsi"/>
          <w:sz w:val="26"/>
          <w:szCs w:val="26"/>
          <w:lang w:val="ru-RU"/>
        </w:rPr>
        <w:t>организации</w:t>
      </w:r>
      <w:r w:rsidRPr="0055617F">
        <w:rPr>
          <w:rFonts w:cstheme="minorHAnsi"/>
          <w:sz w:val="26"/>
          <w:szCs w:val="26"/>
          <w:lang w:val="ru-RU"/>
        </w:rPr>
        <w:t xml:space="preserve"> вошли </w:t>
      </w:r>
      <w:r w:rsidR="00063BE1">
        <w:rPr>
          <w:rFonts w:cstheme="minorHAnsi"/>
          <w:sz w:val="26"/>
          <w:szCs w:val="26"/>
          <w:lang w:val="ru-RU"/>
        </w:rPr>
        <w:t>22</w:t>
      </w:r>
      <w:r w:rsidRPr="0055617F">
        <w:rPr>
          <w:rFonts w:cstheme="minorHAnsi"/>
          <w:sz w:val="26"/>
          <w:szCs w:val="26"/>
          <w:lang w:val="ru-RU"/>
        </w:rPr>
        <w:t xml:space="preserve"> обучающихся</w:t>
      </w:r>
      <w:r w:rsidR="00063BE1">
        <w:rPr>
          <w:rFonts w:cstheme="minorHAnsi"/>
          <w:sz w:val="26"/>
          <w:szCs w:val="26"/>
          <w:lang w:val="ru-RU"/>
        </w:rPr>
        <w:t xml:space="preserve"> 1-4-х,</w:t>
      </w:r>
      <w:r w:rsidRPr="0055617F">
        <w:rPr>
          <w:rFonts w:cstheme="minorHAnsi"/>
          <w:sz w:val="26"/>
          <w:szCs w:val="26"/>
          <w:lang w:val="ru-RU"/>
        </w:rPr>
        <w:t xml:space="preserve"> 5-9-х классов</w:t>
      </w:r>
      <w:r w:rsidR="00FA432E">
        <w:rPr>
          <w:rFonts w:cstheme="minorHAnsi"/>
          <w:sz w:val="26"/>
          <w:szCs w:val="26"/>
          <w:lang w:val="ru-RU"/>
        </w:rPr>
        <w:t>. Действует первичное отделение «Движение первых»</w:t>
      </w:r>
      <w:r w:rsidRPr="0055617F">
        <w:rPr>
          <w:rFonts w:cstheme="minorHAnsi"/>
          <w:sz w:val="26"/>
          <w:szCs w:val="26"/>
          <w:lang w:val="ru-RU"/>
        </w:rPr>
        <w:t xml:space="preserve">. Ответственным за работу </w:t>
      </w:r>
      <w:r w:rsidR="00FA432E">
        <w:rPr>
          <w:rFonts w:cstheme="minorHAnsi"/>
          <w:sz w:val="26"/>
          <w:szCs w:val="26"/>
          <w:lang w:val="ru-RU"/>
        </w:rPr>
        <w:t>детского самоуправления</w:t>
      </w:r>
      <w:r w:rsidRPr="0055617F">
        <w:rPr>
          <w:rFonts w:cstheme="minorHAnsi"/>
          <w:sz w:val="26"/>
          <w:szCs w:val="26"/>
          <w:lang w:val="ru-RU"/>
        </w:rPr>
        <w:t xml:space="preserve"> назначен советник директора по воспитанию </w:t>
      </w:r>
      <w:r w:rsidR="00063BE1">
        <w:rPr>
          <w:rFonts w:cstheme="minorHAnsi"/>
          <w:sz w:val="26"/>
          <w:szCs w:val="26"/>
          <w:lang w:val="ru-RU"/>
        </w:rPr>
        <w:t>Лагерь Т. И.</w:t>
      </w:r>
    </w:p>
    <w:p w14:paraId="72FEAAC5" w14:textId="77777777" w:rsidR="008C35ED" w:rsidRPr="0055617F" w:rsidRDefault="008C35ED" w:rsidP="003D5FC5">
      <w:pPr>
        <w:spacing w:before="0" w:beforeAutospacing="0" w:after="0" w:afterAutospacing="0"/>
        <w:ind w:firstLine="709"/>
        <w:jc w:val="both"/>
        <w:rPr>
          <w:rFonts w:cstheme="minorHAnsi"/>
          <w:sz w:val="26"/>
          <w:szCs w:val="26"/>
          <w:lang w:val="ru-RU"/>
        </w:rPr>
      </w:pPr>
      <w:r w:rsidRPr="0055617F">
        <w:rPr>
          <w:rFonts w:cstheme="minorHAnsi"/>
          <w:sz w:val="26"/>
          <w:szCs w:val="26"/>
          <w:lang w:val="ru-RU"/>
        </w:rPr>
        <w:t>Деятельность первичного отделения осуществляется в рамках вариативного модуля рабочей программы воспитания «Детские общественные объединения». Конкретные воспитательные события, дела и мероприятия отделения конкретизированы в календарном плане воспитательной работы.</w:t>
      </w:r>
    </w:p>
    <w:p w14:paraId="2EEA2C92" w14:textId="77777777" w:rsidR="008C35ED" w:rsidRPr="0055617F" w:rsidRDefault="008C35ED" w:rsidP="003D5FC5">
      <w:pPr>
        <w:spacing w:before="0" w:beforeAutospacing="0" w:after="0" w:afterAutospacing="0"/>
        <w:ind w:right="244" w:firstLine="709"/>
        <w:jc w:val="both"/>
        <w:rPr>
          <w:rFonts w:cstheme="minorHAnsi"/>
          <w:sz w:val="26"/>
          <w:szCs w:val="26"/>
          <w:lang w:val="ru-RU"/>
        </w:rPr>
      </w:pPr>
    </w:p>
    <w:p w14:paraId="68BCB12E" w14:textId="77777777" w:rsidR="008C35ED" w:rsidRPr="0055617F" w:rsidRDefault="003D5FC5" w:rsidP="003D5FC5">
      <w:pPr>
        <w:spacing w:before="0" w:beforeAutospacing="0" w:after="0" w:afterAutospacing="0"/>
        <w:ind w:right="244" w:firstLine="709"/>
        <w:jc w:val="center"/>
        <w:rPr>
          <w:rFonts w:cstheme="minorHAnsi"/>
          <w:sz w:val="26"/>
          <w:szCs w:val="26"/>
          <w:lang w:val="ru-RU"/>
        </w:rPr>
      </w:pPr>
      <w:r>
        <w:rPr>
          <w:rFonts w:cstheme="minorHAnsi"/>
          <w:sz w:val="26"/>
          <w:szCs w:val="26"/>
          <w:lang w:val="ru-RU"/>
        </w:rPr>
        <w:t xml:space="preserve">  </w:t>
      </w:r>
      <w:r w:rsidR="008C35ED" w:rsidRPr="0055617F">
        <w:rPr>
          <w:rFonts w:cstheme="minorHAnsi"/>
          <w:sz w:val="26"/>
          <w:szCs w:val="26"/>
          <w:lang w:val="ru-RU"/>
        </w:rPr>
        <w:t>Развитие самоуправления</w:t>
      </w:r>
    </w:p>
    <w:p w14:paraId="29E6313E" w14:textId="77777777" w:rsidR="008C35ED" w:rsidRPr="0055617F" w:rsidRDefault="008C35ED" w:rsidP="003D5FC5">
      <w:pPr>
        <w:spacing w:before="0" w:beforeAutospacing="0" w:after="0" w:afterAutospacing="0"/>
        <w:ind w:right="348" w:firstLine="709"/>
        <w:jc w:val="both"/>
        <w:rPr>
          <w:rFonts w:cstheme="minorHAnsi"/>
          <w:sz w:val="26"/>
          <w:szCs w:val="26"/>
          <w:lang w:val="ru-RU"/>
        </w:rPr>
      </w:pPr>
      <w:r w:rsidRPr="0055617F">
        <w:rPr>
          <w:rFonts w:cstheme="minorHAnsi"/>
          <w:sz w:val="26"/>
          <w:szCs w:val="26"/>
          <w:lang w:val="ru-RU"/>
        </w:rPr>
        <w:t>Школьное самоуправление представляет двухуровневую систему актива школы: выбранный по предложениям обучающихся классов лидеры ученического коллектива и Совет Первых первичного отделения Движение первых.</w:t>
      </w:r>
    </w:p>
    <w:p w14:paraId="7EFBD0D7" w14:textId="3B51503B" w:rsidR="008C35ED" w:rsidRPr="0055617F" w:rsidRDefault="008C35ED" w:rsidP="003D5FC5">
      <w:pPr>
        <w:spacing w:before="0" w:beforeAutospacing="0" w:after="0" w:afterAutospacing="0"/>
        <w:ind w:right="244" w:firstLine="709"/>
        <w:jc w:val="both"/>
        <w:rPr>
          <w:rFonts w:cstheme="minorHAnsi"/>
          <w:sz w:val="26"/>
          <w:szCs w:val="26"/>
          <w:lang w:val="ru-RU"/>
        </w:rPr>
      </w:pPr>
      <w:r w:rsidRPr="0055617F">
        <w:rPr>
          <w:rFonts w:cstheme="minorHAnsi"/>
          <w:sz w:val="26"/>
          <w:szCs w:val="26"/>
          <w:lang w:val="ru-RU"/>
        </w:rPr>
        <w:t>Школьное ученическое самоуправление реализуется через деятельность детск</w:t>
      </w:r>
      <w:r w:rsidR="00FA432E">
        <w:rPr>
          <w:rFonts w:cstheme="minorHAnsi"/>
          <w:sz w:val="26"/>
          <w:szCs w:val="26"/>
          <w:lang w:val="ru-RU"/>
        </w:rPr>
        <w:t>ой</w:t>
      </w:r>
      <w:r w:rsidRPr="0055617F">
        <w:rPr>
          <w:rFonts w:cstheme="minorHAnsi"/>
          <w:sz w:val="26"/>
          <w:szCs w:val="26"/>
          <w:lang w:val="ru-RU"/>
        </w:rPr>
        <w:t xml:space="preserve"> организаци</w:t>
      </w:r>
      <w:r w:rsidR="00FA432E">
        <w:rPr>
          <w:rFonts w:cstheme="minorHAnsi"/>
          <w:sz w:val="26"/>
          <w:szCs w:val="26"/>
          <w:lang w:val="ru-RU"/>
        </w:rPr>
        <w:t>и «Радужная республика»</w:t>
      </w:r>
      <w:r w:rsidRPr="0055617F">
        <w:rPr>
          <w:rFonts w:cstheme="minorHAnsi"/>
          <w:sz w:val="26"/>
          <w:szCs w:val="26"/>
          <w:lang w:val="ru-RU"/>
        </w:rPr>
        <w:t xml:space="preserve">. Мероприятия реализуются согласно календарному плану воспитательной работы, а также планам работы детских общественных </w:t>
      </w:r>
      <w:r w:rsidR="00FA432E">
        <w:rPr>
          <w:rFonts w:cstheme="minorHAnsi"/>
          <w:sz w:val="26"/>
          <w:szCs w:val="26"/>
          <w:lang w:val="ru-RU"/>
        </w:rPr>
        <w:t>объединений</w:t>
      </w:r>
      <w:r w:rsidRPr="0055617F">
        <w:rPr>
          <w:rFonts w:cstheme="minorHAnsi"/>
          <w:sz w:val="26"/>
          <w:szCs w:val="26"/>
          <w:lang w:val="ru-RU"/>
        </w:rPr>
        <w:t xml:space="preserve">. </w:t>
      </w:r>
    </w:p>
    <w:p w14:paraId="1D87C696" w14:textId="77777777" w:rsidR="008C35ED" w:rsidRPr="0055617F" w:rsidRDefault="008C35ED" w:rsidP="003D5FC5">
      <w:pPr>
        <w:spacing w:before="0" w:beforeAutospacing="0" w:after="0" w:afterAutospacing="0"/>
        <w:ind w:right="244" w:firstLine="709"/>
        <w:jc w:val="both"/>
        <w:rPr>
          <w:rFonts w:cstheme="minorHAnsi"/>
          <w:sz w:val="26"/>
          <w:szCs w:val="26"/>
          <w:lang w:val="ru-RU"/>
        </w:rPr>
      </w:pPr>
      <w:r w:rsidRPr="0055617F">
        <w:rPr>
          <w:rFonts w:cstheme="minorHAnsi"/>
          <w:sz w:val="26"/>
          <w:szCs w:val="26"/>
          <w:lang w:val="ru-RU"/>
        </w:rPr>
        <w:t xml:space="preserve">Формы организации деятельности воспитательной работы, Движения Первых: </w:t>
      </w:r>
      <w:proofErr w:type="spellStart"/>
      <w:r w:rsidRPr="0055617F">
        <w:rPr>
          <w:rFonts w:cstheme="minorHAnsi"/>
          <w:sz w:val="26"/>
          <w:szCs w:val="26"/>
          <w:lang w:val="ru-RU"/>
        </w:rPr>
        <w:t>волонтёрство</w:t>
      </w:r>
      <w:proofErr w:type="spellEnd"/>
      <w:r w:rsidRPr="0055617F">
        <w:rPr>
          <w:rFonts w:cstheme="minorHAnsi"/>
          <w:sz w:val="26"/>
          <w:szCs w:val="26"/>
          <w:lang w:val="ru-RU"/>
        </w:rPr>
        <w:t xml:space="preserve">, уборка памятных мест, краеведение, школьный музей, трудовые и социальные акции, спортивные мероприятия, встречи с интересными людьми, Дни воинской славы. </w:t>
      </w:r>
    </w:p>
    <w:p w14:paraId="7CDA3358" w14:textId="77777777" w:rsidR="008C35ED" w:rsidRPr="0055617F" w:rsidRDefault="008C35ED" w:rsidP="003D5FC5">
      <w:pPr>
        <w:spacing w:before="0" w:beforeAutospacing="0" w:after="0" w:afterAutospacing="0"/>
        <w:ind w:right="1895" w:firstLine="709"/>
        <w:rPr>
          <w:rFonts w:cstheme="minorHAnsi"/>
          <w:sz w:val="26"/>
          <w:szCs w:val="26"/>
          <w:lang w:val="ru-RU"/>
        </w:rPr>
      </w:pPr>
    </w:p>
    <w:p w14:paraId="59F0A26A" w14:textId="77777777" w:rsidR="008C35ED" w:rsidRPr="0055617F" w:rsidRDefault="003D5FC5" w:rsidP="003D5FC5">
      <w:pPr>
        <w:spacing w:before="0" w:beforeAutospacing="0" w:after="0" w:afterAutospacing="0"/>
        <w:ind w:right="-29" w:firstLine="709"/>
        <w:jc w:val="both"/>
        <w:rPr>
          <w:rFonts w:cstheme="minorHAnsi"/>
          <w:sz w:val="26"/>
          <w:szCs w:val="26"/>
          <w:lang w:val="ru-RU"/>
        </w:rPr>
      </w:pPr>
      <w:r>
        <w:rPr>
          <w:rFonts w:cstheme="minorHAnsi"/>
          <w:sz w:val="26"/>
          <w:szCs w:val="26"/>
          <w:lang w:val="ru-RU"/>
        </w:rPr>
        <w:t xml:space="preserve">   </w:t>
      </w:r>
      <w:proofErr w:type="gramStart"/>
      <w:r w:rsidR="008C35ED" w:rsidRPr="0055617F">
        <w:rPr>
          <w:rFonts w:cstheme="minorHAnsi"/>
          <w:sz w:val="26"/>
          <w:szCs w:val="26"/>
          <w:lang w:val="ru-RU"/>
        </w:rPr>
        <w:t>Организация  работы</w:t>
      </w:r>
      <w:proofErr w:type="gramEnd"/>
      <w:r w:rsidR="008C35ED" w:rsidRPr="0055617F">
        <w:rPr>
          <w:rFonts w:cstheme="minorHAnsi"/>
          <w:sz w:val="26"/>
          <w:szCs w:val="26"/>
          <w:lang w:val="ru-RU"/>
        </w:rPr>
        <w:t xml:space="preserve"> по профессиональному самоопределению учеников  </w:t>
      </w:r>
    </w:p>
    <w:p w14:paraId="7F93A8A0" w14:textId="77777777" w:rsidR="008C35ED" w:rsidRPr="0055617F" w:rsidRDefault="008C35ED" w:rsidP="003D5FC5">
      <w:pPr>
        <w:spacing w:before="0" w:beforeAutospacing="0" w:after="0" w:afterAutospacing="0"/>
        <w:ind w:right="244" w:firstLine="709"/>
        <w:jc w:val="both"/>
        <w:rPr>
          <w:rFonts w:cstheme="minorHAnsi"/>
          <w:sz w:val="26"/>
          <w:szCs w:val="26"/>
          <w:lang w:val="ru-RU"/>
        </w:rPr>
      </w:pPr>
      <w:r w:rsidRPr="0055617F">
        <w:rPr>
          <w:rFonts w:cstheme="minorHAnsi"/>
          <w:sz w:val="26"/>
          <w:szCs w:val="26"/>
          <w:lang w:val="ru-RU"/>
        </w:rPr>
        <w:lastRenderedPageBreak/>
        <w:t xml:space="preserve">Профориентационный уровень реализуется на основном уровне в 6–9-х классах. Форматы профориентационной работы: урочная, внеурочная деятельность, воспитательная работа, дополнительное образование, взаимодействие с родителями.    </w:t>
      </w:r>
    </w:p>
    <w:p w14:paraId="5EB90672" w14:textId="77777777" w:rsidR="008C35ED" w:rsidRPr="0055617F" w:rsidRDefault="008C35ED" w:rsidP="003D5FC5">
      <w:pPr>
        <w:spacing w:before="0" w:beforeAutospacing="0" w:after="0" w:afterAutospacing="0"/>
        <w:ind w:right="244" w:firstLine="709"/>
        <w:jc w:val="both"/>
        <w:rPr>
          <w:rFonts w:cstheme="minorHAnsi"/>
          <w:sz w:val="26"/>
          <w:szCs w:val="26"/>
          <w:lang w:val="ru-RU"/>
        </w:rPr>
      </w:pPr>
      <w:r w:rsidRPr="0055617F">
        <w:rPr>
          <w:rFonts w:cstheme="minorHAnsi"/>
          <w:sz w:val="26"/>
          <w:szCs w:val="26"/>
          <w:lang w:val="ru-RU"/>
        </w:rPr>
        <w:t xml:space="preserve">Еженедельно, в рамках внеурочной деятельности, учащиеся 6-9 классов осваивают курс занятий «Россия – мои горизонты»: проводятся профориентационные уроки. </w:t>
      </w:r>
    </w:p>
    <w:p w14:paraId="5DA1E48E" w14:textId="643F1B74" w:rsidR="008C35ED" w:rsidRPr="0055617F" w:rsidRDefault="008C35ED" w:rsidP="003D5FC5">
      <w:pPr>
        <w:spacing w:before="0" w:beforeAutospacing="0" w:after="0" w:afterAutospacing="0"/>
        <w:ind w:right="244" w:firstLine="709"/>
        <w:jc w:val="both"/>
        <w:rPr>
          <w:rFonts w:cstheme="minorHAnsi"/>
          <w:sz w:val="26"/>
          <w:szCs w:val="26"/>
          <w:lang w:val="ru-RU"/>
        </w:rPr>
      </w:pPr>
      <w:r w:rsidRPr="0055617F">
        <w:rPr>
          <w:rFonts w:cstheme="minorHAnsi"/>
          <w:sz w:val="26"/>
          <w:szCs w:val="26"/>
          <w:lang w:val="ru-RU"/>
        </w:rPr>
        <w:t xml:space="preserve">Участие в предметных олимпиадах на образовательных платформах </w:t>
      </w:r>
      <w:proofErr w:type="spellStart"/>
      <w:r w:rsidRPr="0055617F">
        <w:rPr>
          <w:rFonts w:cstheme="minorHAnsi"/>
          <w:sz w:val="26"/>
          <w:szCs w:val="26"/>
          <w:lang w:val="ru-RU"/>
        </w:rPr>
        <w:t>Учи.ру</w:t>
      </w:r>
      <w:proofErr w:type="spellEnd"/>
      <w:r w:rsidRPr="0055617F">
        <w:rPr>
          <w:rFonts w:cstheme="minorHAnsi"/>
          <w:sz w:val="26"/>
          <w:szCs w:val="26"/>
          <w:lang w:val="ru-RU"/>
        </w:rPr>
        <w:t xml:space="preserve">, </w:t>
      </w:r>
      <w:proofErr w:type="spellStart"/>
      <w:r w:rsidRPr="0055617F">
        <w:rPr>
          <w:rFonts w:cstheme="minorHAnsi"/>
          <w:sz w:val="26"/>
          <w:szCs w:val="26"/>
          <w:lang w:val="ru-RU"/>
        </w:rPr>
        <w:t>ЯКласс</w:t>
      </w:r>
      <w:proofErr w:type="spellEnd"/>
      <w:r w:rsidRPr="0055617F">
        <w:rPr>
          <w:rFonts w:cstheme="minorHAnsi"/>
          <w:sz w:val="26"/>
          <w:szCs w:val="26"/>
          <w:lang w:val="ru-RU"/>
        </w:rPr>
        <w:t xml:space="preserve">, </w:t>
      </w:r>
      <w:proofErr w:type="spellStart"/>
      <w:r w:rsidRPr="0055617F">
        <w:rPr>
          <w:rFonts w:cstheme="minorHAnsi"/>
          <w:sz w:val="26"/>
          <w:szCs w:val="26"/>
          <w:lang w:val="ru-RU"/>
        </w:rPr>
        <w:t>Инфоурок</w:t>
      </w:r>
      <w:proofErr w:type="spellEnd"/>
      <w:r w:rsidRPr="0055617F">
        <w:rPr>
          <w:rFonts w:cstheme="minorHAnsi"/>
          <w:sz w:val="26"/>
          <w:szCs w:val="26"/>
          <w:lang w:val="ru-RU"/>
        </w:rPr>
        <w:t xml:space="preserve">, во Всероссийской олимпиаде школьников, организованной центром «Сириус» составляет – </w:t>
      </w:r>
      <w:r w:rsidR="00FA432E">
        <w:rPr>
          <w:rFonts w:cstheme="minorHAnsi"/>
          <w:sz w:val="26"/>
          <w:szCs w:val="26"/>
          <w:lang w:val="ru-RU"/>
        </w:rPr>
        <w:t>40</w:t>
      </w:r>
      <w:r w:rsidRPr="0055617F">
        <w:rPr>
          <w:rFonts w:cstheme="minorHAnsi"/>
          <w:sz w:val="26"/>
          <w:szCs w:val="26"/>
          <w:lang w:val="ru-RU"/>
        </w:rPr>
        <w:t>%.</w:t>
      </w:r>
    </w:p>
    <w:p w14:paraId="26C9F653" w14:textId="77777777" w:rsidR="008C35ED" w:rsidRPr="0055617F" w:rsidRDefault="008C35ED" w:rsidP="003D5FC5">
      <w:pPr>
        <w:spacing w:before="0" w:beforeAutospacing="0" w:after="0" w:afterAutospacing="0"/>
        <w:ind w:right="1895" w:firstLine="709"/>
        <w:rPr>
          <w:rFonts w:cstheme="minorHAnsi"/>
          <w:sz w:val="26"/>
          <w:szCs w:val="26"/>
          <w:lang w:val="ru-RU"/>
        </w:rPr>
      </w:pPr>
    </w:p>
    <w:p w14:paraId="2CFBA6B8" w14:textId="77777777" w:rsidR="008C35ED" w:rsidRPr="0055617F" w:rsidRDefault="008C35ED" w:rsidP="003D5FC5">
      <w:pPr>
        <w:spacing w:before="0" w:beforeAutospacing="0" w:after="0" w:afterAutospacing="0"/>
        <w:ind w:right="1895" w:firstLine="709"/>
        <w:rPr>
          <w:rFonts w:cstheme="minorHAnsi"/>
          <w:sz w:val="26"/>
          <w:szCs w:val="26"/>
          <w:lang w:val="ru-RU"/>
        </w:rPr>
      </w:pPr>
      <w:r w:rsidRPr="0055617F">
        <w:rPr>
          <w:rFonts w:cstheme="minorHAnsi"/>
          <w:sz w:val="26"/>
          <w:szCs w:val="26"/>
          <w:lang w:val="ru-RU"/>
        </w:rPr>
        <w:t xml:space="preserve">Организация профилактической работы </w:t>
      </w:r>
    </w:p>
    <w:p w14:paraId="4D37AF25" w14:textId="77777777" w:rsidR="008C35ED" w:rsidRPr="0055617F" w:rsidRDefault="008C35ED" w:rsidP="003D5FC5">
      <w:pPr>
        <w:spacing w:before="0" w:beforeAutospacing="0" w:after="0" w:afterAutospacing="0"/>
        <w:ind w:right="244" w:firstLine="709"/>
        <w:jc w:val="both"/>
        <w:rPr>
          <w:rFonts w:cstheme="minorHAnsi"/>
          <w:sz w:val="26"/>
          <w:szCs w:val="26"/>
          <w:lang w:val="ru-RU"/>
        </w:rPr>
      </w:pPr>
      <w:r w:rsidRPr="0055617F">
        <w:rPr>
          <w:rFonts w:cstheme="minorHAnsi"/>
          <w:sz w:val="26"/>
          <w:szCs w:val="26"/>
          <w:lang w:val="ru-RU"/>
        </w:rPr>
        <w:t xml:space="preserve">Модуль реализуется через профилактические мероприятия по основным направлениям: ранняя профилактика семейного неблагополучия; работа по предупреждению жестокого обращения с детьми; профилактика безнадзорности и правонарушений; профилактика употребления алкоголя, табакокурения; профилактика суицидального поведения; интернет-безопасность; профилактика экстремизма, терроризма; детский дорожно-транспортный травматизм, пожарный травматизм. </w:t>
      </w:r>
    </w:p>
    <w:p w14:paraId="6C46F129" w14:textId="5F0FF2D3" w:rsidR="008C35ED" w:rsidRPr="0055617F" w:rsidRDefault="008C35ED" w:rsidP="003D5FC5">
      <w:pPr>
        <w:spacing w:before="0" w:beforeAutospacing="0" w:after="0" w:afterAutospacing="0"/>
        <w:ind w:right="244" w:firstLine="709"/>
        <w:jc w:val="both"/>
        <w:rPr>
          <w:rFonts w:cstheme="minorHAnsi"/>
          <w:sz w:val="26"/>
          <w:szCs w:val="26"/>
          <w:lang w:val="ru-RU"/>
        </w:rPr>
      </w:pPr>
      <w:r w:rsidRPr="0055617F">
        <w:rPr>
          <w:rFonts w:cstheme="minorHAnsi"/>
          <w:sz w:val="26"/>
          <w:szCs w:val="26"/>
          <w:lang w:val="ru-RU"/>
        </w:rPr>
        <w:t xml:space="preserve">Профилактические мероприятия реализуются через различные формы воспитательной работы: День здоровья, Единый день безопасности, Единый день профилактики, Неделя правовых знаний, социально-психологическое тестирование, диагностики, классные часы, социальные акции, тренинги, беседы, конкурсы, ежедневный мониторинг посещаемости учебных занятий, занятости внеурочной деятельности. Всего проведённых мероприятий профилактической направленности – </w:t>
      </w:r>
      <w:r w:rsidR="00FA432E">
        <w:rPr>
          <w:rFonts w:cstheme="minorHAnsi"/>
          <w:sz w:val="26"/>
          <w:szCs w:val="26"/>
          <w:lang w:val="ru-RU"/>
        </w:rPr>
        <w:t>15</w:t>
      </w:r>
      <w:r w:rsidRPr="0055617F">
        <w:rPr>
          <w:rFonts w:cstheme="minorHAnsi"/>
          <w:sz w:val="26"/>
          <w:szCs w:val="26"/>
          <w:lang w:val="ru-RU"/>
        </w:rPr>
        <w:t xml:space="preserve">. Охват учащихся профилактическими мероприятиями – </w:t>
      </w:r>
      <w:r w:rsidR="00FA432E">
        <w:rPr>
          <w:rFonts w:cstheme="minorHAnsi"/>
          <w:sz w:val="26"/>
          <w:szCs w:val="26"/>
          <w:lang w:val="ru-RU"/>
        </w:rPr>
        <w:t>98</w:t>
      </w:r>
      <w:r w:rsidRPr="0055617F">
        <w:rPr>
          <w:rFonts w:cstheme="minorHAnsi"/>
          <w:sz w:val="26"/>
          <w:szCs w:val="26"/>
          <w:lang w:val="ru-RU"/>
        </w:rPr>
        <w:t xml:space="preserve">% </w:t>
      </w:r>
    </w:p>
    <w:p w14:paraId="789EA01C" w14:textId="77777777" w:rsidR="008C35ED" w:rsidRPr="0055617F" w:rsidRDefault="008C35ED" w:rsidP="003D5FC5">
      <w:pPr>
        <w:spacing w:before="0" w:beforeAutospacing="0" w:after="0" w:afterAutospacing="0"/>
        <w:jc w:val="both"/>
        <w:rPr>
          <w:rFonts w:cstheme="minorHAnsi"/>
          <w:sz w:val="26"/>
          <w:szCs w:val="26"/>
          <w:lang w:val="ru-RU"/>
        </w:rPr>
      </w:pPr>
      <w:r w:rsidRPr="0055617F">
        <w:rPr>
          <w:rFonts w:cstheme="minorHAnsi"/>
          <w:sz w:val="26"/>
          <w:szCs w:val="26"/>
          <w:lang w:val="ru-RU"/>
        </w:rPr>
        <w:t>Выводы: Эффективность воспитательной работы школы в 2023 году оценивалась по результатам анкетирования обучающихся и их родителей, по результатам оценки личностных результатов школьников. На основании этих данных можно сделать вывод об удовлетворительном уровне организации воспитательной работы школы в 2023 году.</w:t>
      </w:r>
    </w:p>
    <w:p w14:paraId="787159DD" w14:textId="77777777" w:rsidR="008C35ED" w:rsidRPr="0055617F" w:rsidRDefault="008C35ED" w:rsidP="003D5FC5">
      <w:pPr>
        <w:spacing w:before="0" w:beforeAutospacing="0" w:after="0" w:afterAutospacing="0"/>
        <w:ind w:firstLine="709"/>
        <w:jc w:val="both"/>
        <w:rPr>
          <w:rFonts w:cstheme="minorHAnsi"/>
          <w:sz w:val="26"/>
          <w:szCs w:val="26"/>
          <w:lang w:val="ru-RU"/>
        </w:rPr>
      </w:pPr>
      <w:r w:rsidRPr="0055617F">
        <w:rPr>
          <w:rFonts w:cstheme="minorHAnsi"/>
          <w:sz w:val="26"/>
          <w:szCs w:val="26"/>
          <w:lang w:val="ru-RU"/>
        </w:rPr>
        <w:t>Деятельность педагогического коллектива по воспитанию осуществляется в соответствии с поставленными целью и задачами на удовлетворительном уровне. Все запланированные мероприятия реализованы в полном объеме.</w:t>
      </w:r>
    </w:p>
    <w:p w14:paraId="2F9171B1" w14:textId="77777777" w:rsidR="008C35ED" w:rsidRPr="0055617F" w:rsidRDefault="008C35ED" w:rsidP="003D5FC5">
      <w:pPr>
        <w:spacing w:before="0" w:beforeAutospacing="0" w:after="0" w:afterAutospacing="0"/>
        <w:ind w:right="244"/>
        <w:jc w:val="both"/>
        <w:rPr>
          <w:rFonts w:cstheme="minorHAnsi"/>
          <w:sz w:val="26"/>
          <w:szCs w:val="26"/>
          <w:lang w:val="ru-RU"/>
        </w:rPr>
      </w:pPr>
      <w:r w:rsidRPr="0055617F">
        <w:rPr>
          <w:rFonts w:cstheme="minorHAnsi"/>
          <w:sz w:val="26"/>
          <w:szCs w:val="26"/>
          <w:lang w:val="ru-RU"/>
        </w:rPr>
        <w:t xml:space="preserve">По итогам контроля установлено: </w:t>
      </w:r>
    </w:p>
    <w:p w14:paraId="79C35742" w14:textId="77777777" w:rsidR="008C35ED" w:rsidRPr="0055617F" w:rsidRDefault="008C35ED" w:rsidP="003D5FC5">
      <w:pPr>
        <w:spacing w:before="0" w:beforeAutospacing="0" w:after="0" w:afterAutospacing="0"/>
        <w:ind w:right="252" w:firstLine="709"/>
        <w:jc w:val="both"/>
        <w:rPr>
          <w:rFonts w:cstheme="minorHAnsi"/>
          <w:sz w:val="26"/>
          <w:szCs w:val="26"/>
          <w:lang w:val="ru-RU"/>
        </w:rPr>
      </w:pPr>
      <w:r w:rsidRPr="0055617F">
        <w:rPr>
          <w:rFonts w:cstheme="minorHAnsi"/>
          <w:sz w:val="26"/>
          <w:szCs w:val="26"/>
          <w:lang w:val="ru-RU"/>
        </w:rPr>
        <w:t xml:space="preserve"> Все рабочие программы учебных предметов содержат цифровые образовательные ресурсы (ЦОР),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образования (приказ </w:t>
      </w:r>
      <w:proofErr w:type="spellStart"/>
      <w:r w:rsidRPr="0055617F">
        <w:rPr>
          <w:rFonts w:cstheme="minorHAnsi"/>
          <w:sz w:val="26"/>
          <w:szCs w:val="26"/>
          <w:lang w:val="ru-RU"/>
        </w:rPr>
        <w:t>Минпросвещения</w:t>
      </w:r>
      <w:proofErr w:type="spellEnd"/>
      <w:r w:rsidRPr="0055617F">
        <w:rPr>
          <w:rFonts w:cstheme="minorHAnsi"/>
          <w:sz w:val="26"/>
          <w:szCs w:val="26"/>
          <w:lang w:val="ru-RU"/>
        </w:rPr>
        <w:t xml:space="preserve"> от 02.08.2022 № 653). </w:t>
      </w:r>
    </w:p>
    <w:p w14:paraId="55F77583" w14:textId="77777777" w:rsidR="008C35ED" w:rsidRPr="0055617F" w:rsidRDefault="008C35ED" w:rsidP="003D5FC5">
      <w:pPr>
        <w:spacing w:before="0" w:beforeAutospacing="0" w:after="0" w:afterAutospacing="0"/>
        <w:ind w:right="244" w:firstLine="709"/>
        <w:jc w:val="both"/>
        <w:rPr>
          <w:rFonts w:cstheme="minorHAnsi"/>
          <w:sz w:val="26"/>
          <w:szCs w:val="26"/>
          <w:lang w:val="ru-RU"/>
        </w:rPr>
      </w:pPr>
      <w:r w:rsidRPr="0055617F">
        <w:rPr>
          <w:rFonts w:cstheme="minorHAnsi"/>
          <w:sz w:val="26"/>
          <w:szCs w:val="26"/>
          <w:lang w:val="ru-RU"/>
        </w:rPr>
        <w:t xml:space="preserve">На уроках учителя используют ЦОР,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Pr="0055617F">
        <w:rPr>
          <w:rFonts w:cstheme="minorHAnsi"/>
          <w:sz w:val="26"/>
          <w:szCs w:val="26"/>
          <w:lang w:val="ru-RU"/>
        </w:rPr>
        <w:t>Минпросвещения</w:t>
      </w:r>
      <w:proofErr w:type="spellEnd"/>
      <w:r w:rsidRPr="0055617F">
        <w:rPr>
          <w:rFonts w:cstheme="minorHAnsi"/>
          <w:sz w:val="26"/>
          <w:szCs w:val="26"/>
          <w:lang w:val="ru-RU"/>
        </w:rPr>
        <w:t xml:space="preserve"> от 02.08.2022 № 653). </w:t>
      </w:r>
    </w:p>
    <w:p w14:paraId="11640A38" w14:textId="22F2C44D" w:rsidR="008C35ED" w:rsidRPr="0055617F" w:rsidRDefault="008C35ED" w:rsidP="003D5FC5">
      <w:pPr>
        <w:spacing w:before="0" w:beforeAutospacing="0" w:after="0" w:afterAutospacing="0"/>
        <w:ind w:right="252" w:firstLine="709"/>
        <w:jc w:val="both"/>
        <w:rPr>
          <w:rFonts w:cstheme="minorHAnsi"/>
          <w:sz w:val="26"/>
          <w:szCs w:val="26"/>
          <w:lang w:val="ru-RU"/>
        </w:rPr>
      </w:pPr>
      <w:r w:rsidRPr="0055617F">
        <w:rPr>
          <w:rFonts w:cstheme="minorHAnsi"/>
          <w:sz w:val="26"/>
          <w:szCs w:val="26"/>
          <w:lang w:val="ru-RU"/>
        </w:rPr>
        <w:t>С целью внедрения ФОП в план непрерывного профессионального образования педагогических и управленческих кадров в МБОУ «</w:t>
      </w:r>
      <w:proofErr w:type="spellStart"/>
      <w:r w:rsidR="00FA432E">
        <w:rPr>
          <w:rFonts w:cstheme="minorHAnsi"/>
          <w:sz w:val="26"/>
          <w:szCs w:val="26"/>
          <w:lang w:val="ru-RU"/>
        </w:rPr>
        <w:t>Новогригоровская</w:t>
      </w:r>
      <w:proofErr w:type="spellEnd"/>
      <w:r w:rsidRPr="0055617F">
        <w:rPr>
          <w:rFonts w:cstheme="minorHAnsi"/>
          <w:sz w:val="26"/>
          <w:szCs w:val="26"/>
          <w:lang w:val="ru-RU"/>
        </w:rPr>
        <w:t xml:space="preserve"> школа» администрации Володарского района внесены мероприятия по повышению профессиональных компетенций педагогов для работы по федеральными рабочим программам. Педагоги прошли курсы повышения квалификации для успешного внедрения федеральных образовательных программ в школе. </w:t>
      </w:r>
    </w:p>
    <w:p w14:paraId="45E8C1D6" w14:textId="77777777" w:rsidR="008C35ED" w:rsidRPr="0055617F" w:rsidRDefault="008C35ED" w:rsidP="003D5FC5">
      <w:pPr>
        <w:tabs>
          <w:tab w:val="center" w:pos="2414"/>
          <w:tab w:val="center" w:pos="7342"/>
        </w:tabs>
        <w:spacing w:before="0" w:beforeAutospacing="0" w:after="0" w:afterAutospacing="0"/>
        <w:ind w:firstLine="709"/>
        <w:rPr>
          <w:rFonts w:cstheme="minorHAnsi"/>
          <w:sz w:val="26"/>
          <w:szCs w:val="26"/>
          <w:lang w:val="ru-RU"/>
        </w:rPr>
      </w:pPr>
      <w:r w:rsidRPr="0055617F">
        <w:rPr>
          <w:rFonts w:eastAsia="Calibri" w:cstheme="minorHAnsi"/>
          <w:sz w:val="26"/>
          <w:szCs w:val="26"/>
          <w:lang w:val="ru-RU"/>
        </w:rPr>
        <w:lastRenderedPageBreak/>
        <w:tab/>
      </w:r>
      <w:r w:rsidRPr="0055617F">
        <w:rPr>
          <w:rFonts w:cstheme="minorHAnsi"/>
          <w:sz w:val="26"/>
          <w:szCs w:val="26"/>
          <w:lang w:val="ru-RU"/>
        </w:rPr>
        <w:t xml:space="preserve">Для осуществления учебно-методической работы в школе созданы методические объединения:  </w:t>
      </w:r>
    </w:p>
    <w:p w14:paraId="0D611120" w14:textId="77777777" w:rsidR="008C35ED" w:rsidRPr="0055617F" w:rsidRDefault="008C35ED" w:rsidP="00E70F00">
      <w:pPr>
        <w:numPr>
          <w:ilvl w:val="0"/>
          <w:numId w:val="5"/>
        </w:numPr>
        <w:spacing w:before="0" w:beforeAutospacing="0" w:after="0" w:afterAutospacing="0"/>
        <w:ind w:left="0" w:right="244" w:firstLine="709"/>
        <w:rPr>
          <w:rFonts w:cstheme="minorHAnsi"/>
          <w:sz w:val="26"/>
          <w:szCs w:val="26"/>
        </w:rPr>
      </w:pPr>
      <w:r w:rsidRPr="0055617F">
        <w:rPr>
          <w:rFonts w:cstheme="minorHAnsi"/>
          <w:sz w:val="26"/>
          <w:szCs w:val="26"/>
        </w:rPr>
        <w:t xml:space="preserve">МО </w:t>
      </w:r>
      <w:proofErr w:type="spellStart"/>
      <w:r w:rsidRPr="0055617F">
        <w:rPr>
          <w:rFonts w:cstheme="minorHAnsi"/>
          <w:sz w:val="26"/>
          <w:szCs w:val="26"/>
        </w:rPr>
        <w:t>педагогов</w:t>
      </w:r>
      <w:proofErr w:type="spellEnd"/>
      <w:r w:rsidRPr="0055617F">
        <w:rPr>
          <w:rFonts w:cstheme="minorHAnsi"/>
          <w:sz w:val="26"/>
          <w:szCs w:val="26"/>
        </w:rPr>
        <w:t xml:space="preserve"> </w:t>
      </w:r>
      <w:proofErr w:type="spellStart"/>
      <w:r w:rsidRPr="0055617F">
        <w:rPr>
          <w:rFonts w:cstheme="minorHAnsi"/>
          <w:sz w:val="26"/>
          <w:szCs w:val="26"/>
        </w:rPr>
        <w:t>начального</w:t>
      </w:r>
      <w:proofErr w:type="spellEnd"/>
      <w:r w:rsidRPr="0055617F">
        <w:rPr>
          <w:rFonts w:cstheme="minorHAnsi"/>
          <w:sz w:val="26"/>
          <w:szCs w:val="26"/>
        </w:rPr>
        <w:t xml:space="preserve"> </w:t>
      </w:r>
      <w:proofErr w:type="spellStart"/>
      <w:r w:rsidRPr="0055617F">
        <w:rPr>
          <w:rFonts w:cstheme="minorHAnsi"/>
          <w:sz w:val="26"/>
          <w:szCs w:val="26"/>
        </w:rPr>
        <w:t>образования</w:t>
      </w:r>
      <w:proofErr w:type="spellEnd"/>
      <w:r w:rsidRPr="0055617F">
        <w:rPr>
          <w:rFonts w:cstheme="minorHAnsi"/>
          <w:sz w:val="26"/>
          <w:szCs w:val="26"/>
        </w:rPr>
        <w:t xml:space="preserve">;  </w:t>
      </w:r>
    </w:p>
    <w:p w14:paraId="5FDABF0E" w14:textId="77777777" w:rsidR="008C35ED" w:rsidRPr="0055617F" w:rsidRDefault="008C35ED" w:rsidP="00E70F00">
      <w:pPr>
        <w:numPr>
          <w:ilvl w:val="0"/>
          <w:numId w:val="5"/>
        </w:numPr>
        <w:spacing w:before="0" w:beforeAutospacing="0" w:after="0" w:afterAutospacing="0"/>
        <w:ind w:left="0" w:right="244" w:firstLine="709"/>
        <w:rPr>
          <w:rFonts w:cstheme="minorHAnsi"/>
          <w:sz w:val="26"/>
          <w:szCs w:val="26"/>
        </w:rPr>
      </w:pPr>
      <w:r w:rsidRPr="0055617F">
        <w:rPr>
          <w:rFonts w:cstheme="minorHAnsi"/>
          <w:sz w:val="26"/>
          <w:szCs w:val="26"/>
        </w:rPr>
        <w:t xml:space="preserve">МО </w:t>
      </w:r>
      <w:proofErr w:type="spellStart"/>
      <w:r w:rsidRPr="0055617F">
        <w:rPr>
          <w:rFonts w:cstheme="minorHAnsi"/>
          <w:sz w:val="26"/>
          <w:szCs w:val="26"/>
        </w:rPr>
        <w:t>классных</w:t>
      </w:r>
      <w:proofErr w:type="spellEnd"/>
      <w:r w:rsidRPr="0055617F">
        <w:rPr>
          <w:rFonts w:cstheme="minorHAnsi"/>
          <w:sz w:val="26"/>
          <w:szCs w:val="26"/>
        </w:rPr>
        <w:t xml:space="preserve"> </w:t>
      </w:r>
      <w:proofErr w:type="spellStart"/>
      <w:r w:rsidRPr="0055617F">
        <w:rPr>
          <w:rFonts w:cstheme="minorHAnsi"/>
          <w:sz w:val="26"/>
          <w:szCs w:val="26"/>
        </w:rPr>
        <w:t>руководителей</w:t>
      </w:r>
      <w:proofErr w:type="spellEnd"/>
      <w:r w:rsidRPr="0055617F">
        <w:rPr>
          <w:rFonts w:cstheme="minorHAnsi"/>
          <w:sz w:val="26"/>
          <w:szCs w:val="26"/>
        </w:rPr>
        <w:t xml:space="preserve">;  </w:t>
      </w:r>
    </w:p>
    <w:p w14:paraId="5FC02B68" w14:textId="74D08F97" w:rsidR="008C35ED" w:rsidRPr="0055617F" w:rsidRDefault="008C35ED" w:rsidP="00FA432E">
      <w:pPr>
        <w:numPr>
          <w:ilvl w:val="0"/>
          <w:numId w:val="5"/>
        </w:numPr>
        <w:spacing w:before="0" w:beforeAutospacing="0" w:after="0" w:afterAutospacing="0"/>
        <w:ind w:left="0" w:right="244" w:firstLine="709"/>
        <w:rPr>
          <w:rFonts w:cstheme="minorHAnsi"/>
          <w:sz w:val="26"/>
          <w:szCs w:val="26"/>
        </w:rPr>
      </w:pPr>
      <w:r w:rsidRPr="0055617F">
        <w:rPr>
          <w:rFonts w:cstheme="minorHAnsi"/>
          <w:sz w:val="26"/>
          <w:szCs w:val="26"/>
        </w:rPr>
        <w:t xml:space="preserve">МО </w:t>
      </w:r>
      <w:r w:rsidR="00FA432E">
        <w:rPr>
          <w:rFonts w:cstheme="minorHAnsi"/>
          <w:sz w:val="26"/>
          <w:szCs w:val="26"/>
          <w:lang w:val="ru-RU"/>
        </w:rPr>
        <w:t>учителей-предметников 5-9 классов.</w:t>
      </w:r>
    </w:p>
    <w:p w14:paraId="6A4E1E5A" w14:textId="77777777" w:rsidR="008C35ED" w:rsidRPr="0055617F" w:rsidRDefault="008C35ED" w:rsidP="003D5FC5">
      <w:pPr>
        <w:spacing w:before="0" w:beforeAutospacing="0" w:after="0" w:afterAutospacing="0"/>
        <w:ind w:right="244" w:firstLine="709"/>
        <w:rPr>
          <w:rFonts w:cstheme="minorHAnsi"/>
          <w:sz w:val="26"/>
          <w:szCs w:val="26"/>
          <w:lang w:val="ru-RU"/>
        </w:rPr>
      </w:pPr>
      <w:r w:rsidRPr="0055617F">
        <w:rPr>
          <w:rFonts w:cstheme="minorHAnsi"/>
          <w:sz w:val="26"/>
          <w:szCs w:val="26"/>
          <w:lang w:val="ru-RU"/>
        </w:rPr>
        <w:t xml:space="preserve"> Работа каждого методического объединения была организована согласно целям МО: </w:t>
      </w:r>
    </w:p>
    <w:p w14:paraId="51EF6046" w14:textId="77777777" w:rsidR="008C35ED" w:rsidRPr="0055617F" w:rsidRDefault="008C35ED" w:rsidP="00E70F00">
      <w:pPr>
        <w:pStyle w:val="a8"/>
        <w:numPr>
          <w:ilvl w:val="0"/>
          <w:numId w:val="9"/>
        </w:numPr>
        <w:spacing w:after="0" w:line="240" w:lineRule="auto"/>
        <w:ind w:left="0" w:right="252" w:firstLine="709"/>
        <w:jc w:val="both"/>
        <w:rPr>
          <w:rFonts w:asciiTheme="minorHAnsi" w:hAnsiTheme="minorHAnsi" w:cstheme="minorHAnsi"/>
          <w:color w:val="auto"/>
          <w:sz w:val="26"/>
          <w:szCs w:val="26"/>
        </w:rPr>
      </w:pPr>
      <w:r w:rsidRPr="0055617F">
        <w:rPr>
          <w:rFonts w:asciiTheme="minorHAnsi" w:hAnsiTheme="minorHAnsi" w:cstheme="minorHAnsi"/>
          <w:color w:val="auto"/>
          <w:sz w:val="26"/>
          <w:szCs w:val="26"/>
        </w:rPr>
        <w:t xml:space="preserve">повышение педагогического мастерства учителя через развитие профессиональных компетенций; </w:t>
      </w:r>
    </w:p>
    <w:p w14:paraId="674D47C0" w14:textId="77777777" w:rsidR="008C35ED" w:rsidRPr="0055617F" w:rsidRDefault="008C35ED" w:rsidP="00E70F00">
      <w:pPr>
        <w:pStyle w:val="a8"/>
        <w:numPr>
          <w:ilvl w:val="0"/>
          <w:numId w:val="9"/>
        </w:numPr>
        <w:spacing w:after="0" w:line="240" w:lineRule="auto"/>
        <w:ind w:left="0" w:right="252" w:firstLine="709"/>
        <w:jc w:val="both"/>
        <w:rPr>
          <w:rFonts w:asciiTheme="minorHAnsi" w:hAnsiTheme="minorHAnsi" w:cstheme="minorHAnsi"/>
          <w:color w:val="auto"/>
          <w:sz w:val="26"/>
          <w:szCs w:val="26"/>
        </w:rPr>
      </w:pPr>
      <w:r w:rsidRPr="0055617F">
        <w:rPr>
          <w:rFonts w:asciiTheme="minorHAnsi" w:hAnsiTheme="minorHAnsi" w:cstheme="minorHAnsi"/>
          <w:color w:val="auto"/>
          <w:sz w:val="26"/>
          <w:szCs w:val="26"/>
        </w:rPr>
        <w:t xml:space="preserve">повышение качества проведения учебных занятий на основе внедрения новых технологий; </w:t>
      </w:r>
    </w:p>
    <w:p w14:paraId="1AC6874A" w14:textId="77777777" w:rsidR="008C35ED" w:rsidRPr="0055617F" w:rsidRDefault="008C35ED" w:rsidP="00E70F00">
      <w:pPr>
        <w:pStyle w:val="a8"/>
        <w:numPr>
          <w:ilvl w:val="0"/>
          <w:numId w:val="9"/>
        </w:numPr>
        <w:spacing w:after="0" w:line="240" w:lineRule="auto"/>
        <w:ind w:left="0" w:right="252" w:firstLine="709"/>
        <w:jc w:val="both"/>
        <w:rPr>
          <w:rFonts w:asciiTheme="minorHAnsi" w:hAnsiTheme="minorHAnsi" w:cstheme="minorHAnsi"/>
          <w:color w:val="auto"/>
          <w:sz w:val="26"/>
          <w:szCs w:val="26"/>
        </w:rPr>
      </w:pPr>
      <w:r w:rsidRPr="0055617F">
        <w:rPr>
          <w:rFonts w:asciiTheme="minorHAnsi" w:hAnsiTheme="minorHAnsi" w:cstheme="minorHAnsi"/>
          <w:color w:val="auto"/>
          <w:sz w:val="26"/>
          <w:szCs w:val="26"/>
        </w:rPr>
        <w:t xml:space="preserve">создание необходимых условий для обеспечения инновационной педагогической практики учителей, </w:t>
      </w:r>
    </w:p>
    <w:p w14:paraId="4D40E2FF" w14:textId="77777777" w:rsidR="008C35ED" w:rsidRPr="0055617F" w:rsidRDefault="008C35ED" w:rsidP="00E70F00">
      <w:pPr>
        <w:pStyle w:val="a8"/>
        <w:numPr>
          <w:ilvl w:val="0"/>
          <w:numId w:val="9"/>
        </w:numPr>
        <w:spacing w:after="0" w:line="240" w:lineRule="auto"/>
        <w:ind w:left="0" w:right="252" w:firstLine="709"/>
        <w:jc w:val="both"/>
        <w:rPr>
          <w:rFonts w:asciiTheme="minorHAnsi" w:hAnsiTheme="minorHAnsi" w:cstheme="minorHAnsi"/>
          <w:color w:val="auto"/>
          <w:sz w:val="26"/>
          <w:szCs w:val="26"/>
        </w:rPr>
      </w:pPr>
      <w:r w:rsidRPr="0055617F">
        <w:rPr>
          <w:rFonts w:asciiTheme="minorHAnsi" w:hAnsiTheme="minorHAnsi" w:cstheme="minorHAnsi"/>
          <w:color w:val="auto"/>
          <w:sz w:val="26"/>
          <w:szCs w:val="26"/>
        </w:rPr>
        <w:t xml:space="preserve">самообразования и обобщения передового педагогического опыта; </w:t>
      </w:r>
    </w:p>
    <w:p w14:paraId="4D51248E" w14:textId="77777777" w:rsidR="008C35ED" w:rsidRPr="0055617F" w:rsidRDefault="008C35ED" w:rsidP="003D5FC5">
      <w:pPr>
        <w:spacing w:before="0" w:beforeAutospacing="0" w:after="0" w:afterAutospacing="0"/>
        <w:ind w:right="244" w:firstLine="709"/>
        <w:jc w:val="both"/>
        <w:rPr>
          <w:rFonts w:cstheme="minorHAnsi"/>
          <w:sz w:val="26"/>
          <w:szCs w:val="26"/>
          <w:lang w:val="ru-RU"/>
        </w:rPr>
      </w:pPr>
      <w:r w:rsidRPr="0055617F">
        <w:rPr>
          <w:rFonts w:cstheme="minorHAnsi"/>
          <w:sz w:val="26"/>
          <w:szCs w:val="26"/>
          <w:lang w:val="ru-RU"/>
        </w:rPr>
        <w:t xml:space="preserve">Анализ деятельности методического объединения учителей школы показал, что каждый педагог успешно использует собственные методические наработки, творческие формы и приемы, овладевая новыми навыками, знакомятся с новыми педагогическими технологиями, применяют их в своей работе. Уроки проводились с использованием современных педагогических технологий для повышения познавательного интереса обучающихся к предметам естественно-математического цикла. Педагоги МО принимали активное участие в общешкольной инновационной деятельности, реализации школьных и районных мероприятий. </w:t>
      </w:r>
    </w:p>
    <w:p w14:paraId="3CF44636" w14:textId="77777777" w:rsidR="008C35ED" w:rsidRPr="0055617F" w:rsidRDefault="008C35ED" w:rsidP="003D5FC5">
      <w:pPr>
        <w:spacing w:before="0" w:beforeAutospacing="0" w:after="0" w:afterAutospacing="0"/>
        <w:ind w:firstLine="709"/>
        <w:rPr>
          <w:rFonts w:cstheme="minorHAnsi"/>
          <w:sz w:val="26"/>
          <w:szCs w:val="26"/>
          <w:lang w:val="ru-RU"/>
        </w:rPr>
      </w:pPr>
    </w:p>
    <w:p w14:paraId="02364B4E" w14:textId="6BA66DD5" w:rsidR="008C35ED" w:rsidRPr="0055617F" w:rsidRDefault="008C35ED" w:rsidP="003D5FC5">
      <w:pPr>
        <w:spacing w:before="0" w:beforeAutospacing="0" w:after="0" w:afterAutospacing="0"/>
        <w:ind w:firstLine="709"/>
        <w:jc w:val="both"/>
        <w:rPr>
          <w:rFonts w:cstheme="minorHAnsi"/>
          <w:sz w:val="26"/>
          <w:szCs w:val="26"/>
          <w:lang w:val="ru-RU"/>
        </w:rPr>
      </w:pPr>
      <w:r w:rsidRPr="0055617F">
        <w:rPr>
          <w:rFonts w:cstheme="minorHAnsi"/>
          <w:sz w:val="26"/>
          <w:szCs w:val="26"/>
          <w:lang w:val="ru-RU"/>
        </w:rPr>
        <w:t xml:space="preserve">В 2023 учебном году была реализована наставническая работа по форме «Учитель - учитель», с использованием </w:t>
      </w:r>
      <w:r w:rsidR="00FA432E">
        <w:rPr>
          <w:rFonts w:cstheme="minorHAnsi"/>
          <w:sz w:val="26"/>
          <w:szCs w:val="26"/>
          <w:lang w:val="ru-RU"/>
        </w:rPr>
        <w:t>1</w:t>
      </w:r>
      <w:r w:rsidRPr="0055617F">
        <w:rPr>
          <w:rFonts w:cstheme="minorHAnsi"/>
          <w:sz w:val="26"/>
          <w:szCs w:val="26"/>
          <w:lang w:val="ru-RU"/>
        </w:rPr>
        <w:t xml:space="preserve"> модел</w:t>
      </w:r>
      <w:r w:rsidR="00FA432E">
        <w:rPr>
          <w:rFonts w:cstheme="minorHAnsi"/>
          <w:sz w:val="26"/>
          <w:szCs w:val="26"/>
          <w:lang w:val="ru-RU"/>
        </w:rPr>
        <w:t>и</w:t>
      </w:r>
      <w:r w:rsidRPr="0055617F">
        <w:rPr>
          <w:rFonts w:cstheme="minorHAnsi"/>
          <w:sz w:val="26"/>
          <w:szCs w:val="26"/>
          <w:lang w:val="ru-RU"/>
        </w:rPr>
        <w:t xml:space="preserve"> наставничества: </w:t>
      </w:r>
    </w:p>
    <w:p w14:paraId="77F39FF6" w14:textId="77777777" w:rsidR="008C35ED" w:rsidRPr="0055617F" w:rsidRDefault="008C35ED" w:rsidP="003D5FC5">
      <w:pPr>
        <w:spacing w:before="0" w:beforeAutospacing="0" w:after="0" w:afterAutospacing="0"/>
        <w:ind w:firstLine="709"/>
        <w:jc w:val="both"/>
        <w:rPr>
          <w:rFonts w:cstheme="minorHAnsi"/>
          <w:sz w:val="26"/>
          <w:szCs w:val="26"/>
          <w:lang w:val="ru-RU"/>
        </w:rPr>
      </w:pPr>
      <w:r w:rsidRPr="0055617F">
        <w:rPr>
          <w:rFonts w:cstheme="minorHAnsi"/>
          <w:sz w:val="26"/>
          <w:szCs w:val="26"/>
          <w:lang w:val="ru-RU"/>
        </w:rPr>
        <w:t xml:space="preserve">«Педагог – молодой специалист» (индивидуальная работа с наставником, согласно утвержденному плану). </w:t>
      </w:r>
    </w:p>
    <w:p w14:paraId="584C9C26" w14:textId="77777777" w:rsidR="008C35ED" w:rsidRPr="0055617F" w:rsidRDefault="008C35ED" w:rsidP="003D5FC5">
      <w:pPr>
        <w:spacing w:before="0" w:beforeAutospacing="0" w:after="0" w:afterAutospacing="0"/>
        <w:ind w:firstLine="709"/>
        <w:rPr>
          <w:rFonts w:cstheme="minorHAnsi"/>
          <w:sz w:val="26"/>
          <w:szCs w:val="26"/>
          <w:lang w:val="ru-RU"/>
        </w:rPr>
      </w:pPr>
      <w:r w:rsidRPr="0055617F">
        <w:rPr>
          <w:rFonts w:cstheme="minorHAnsi"/>
          <w:sz w:val="26"/>
          <w:szCs w:val="26"/>
          <w:lang w:val="ru-RU"/>
        </w:rPr>
        <w:t xml:space="preserve">2. Результатом наставнической работы является: </w:t>
      </w:r>
    </w:p>
    <w:p w14:paraId="0E0F516C" w14:textId="77777777" w:rsidR="008C35ED" w:rsidRPr="0055617F" w:rsidRDefault="008C35ED" w:rsidP="003D5FC5">
      <w:pPr>
        <w:spacing w:before="0" w:beforeAutospacing="0" w:after="0" w:afterAutospacing="0"/>
        <w:ind w:firstLine="709"/>
        <w:rPr>
          <w:rFonts w:cstheme="minorHAnsi"/>
          <w:sz w:val="26"/>
          <w:szCs w:val="26"/>
          <w:lang w:val="ru-RU"/>
        </w:rPr>
      </w:pPr>
      <w:r w:rsidRPr="0055617F">
        <w:rPr>
          <w:rFonts w:cstheme="minorHAnsi"/>
          <w:sz w:val="26"/>
          <w:szCs w:val="26"/>
          <w:lang w:val="ru-RU"/>
        </w:rPr>
        <w:t>1) проведение консультации для педагогов;</w:t>
      </w:r>
    </w:p>
    <w:p w14:paraId="7CB35A1F" w14:textId="77777777" w:rsidR="008C35ED" w:rsidRPr="0055617F" w:rsidRDefault="008C35ED" w:rsidP="003D5FC5">
      <w:pPr>
        <w:spacing w:before="0" w:beforeAutospacing="0" w:after="0" w:afterAutospacing="0"/>
        <w:ind w:right="244" w:firstLine="709"/>
        <w:jc w:val="both"/>
        <w:rPr>
          <w:rFonts w:cstheme="minorHAnsi"/>
          <w:sz w:val="26"/>
          <w:szCs w:val="26"/>
          <w:lang w:val="ru-RU"/>
        </w:rPr>
      </w:pPr>
      <w:r w:rsidRPr="0055617F">
        <w:rPr>
          <w:rFonts w:cstheme="minorHAnsi"/>
          <w:sz w:val="26"/>
          <w:szCs w:val="26"/>
          <w:lang w:val="ru-RU"/>
        </w:rPr>
        <w:t xml:space="preserve">2) Проведенные уроки, занятия, которые показали положительную динамику по критериям качества у наставляемых педагогов. </w:t>
      </w:r>
    </w:p>
    <w:p w14:paraId="079558D1" w14:textId="77777777" w:rsidR="008C35ED" w:rsidRPr="0055617F" w:rsidRDefault="008C35ED" w:rsidP="003D5FC5">
      <w:pPr>
        <w:spacing w:before="0" w:beforeAutospacing="0" w:after="0" w:afterAutospacing="0"/>
        <w:ind w:firstLine="709"/>
        <w:rPr>
          <w:rFonts w:cstheme="minorHAnsi"/>
          <w:sz w:val="26"/>
          <w:szCs w:val="26"/>
          <w:lang w:val="ru-RU"/>
        </w:rPr>
      </w:pPr>
      <w:r w:rsidRPr="0055617F">
        <w:rPr>
          <w:rFonts w:cstheme="minorHAnsi"/>
          <w:sz w:val="26"/>
          <w:szCs w:val="26"/>
          <w:lang w:val="ru-RU"/>
        </w:rPr>
        <w:t xml:space="preserve"> </w:t>
      </w:r>
    </w:p>
    <w:p w14:paraId="077CFFA7" w14:textId="12A97A39" w:rsidR="008C35ED" w:rsidRPr="0055617F" w:rsidRDefault="008C35ED" w:rsidP="003D5FC5">
      <w:pPr>
        <w:spacing w:before="0" w:beforeAutospacing="0" w:after="0" w:afterAutospacing="0"/>
        <w:ind w:right="244" w:firstLine="709"/>
        <w:jc w:val="both"/>
        <w:rPr>
          <w:rFonts w:cstheme="minorHAnsi"/>
          <w:sz w:val="26"/>
          <w:szCs w:val="26"/>
          <w:lang w:val="ru-RU"/>
        </w:rPr>
      </w:pPr>
      <w:r w:rsidRPr="0055617F">
        <w:rPr>
          <w:rFonts w:cstheme="minorHAnsi"/>
          <w:sz w:val="26"/>
          <w:szCs w:val="26"/>
          <w:lang w:val="ru-RU"/>
        </w:rPr>
        <w:t xml:space="preserve"> Работа МБОУ «</w:t>
      </w:r>
      <w:proofErr w:type="spellStart"/>
      <w:r w:rsidR="00FA432E">
        <w:rPr>
          <w:rFonts w:cstheme="minorHAnsi"/>
          <w:sz w:val="26"/>
          <w:szCs w:val="26"/>
          <w:lang w:val="ru-RU"/>
        </w:rPr>
        <w:t>Новогригоровская</w:t>
      </w:r>
      <w:proofErr w:type="spellEnd"/>
      <w:r w:rsidRPr="0055617F">
        <w:rPr>
          <w:rFonts w:cstheme="minorHAnsi"/>
          <w:sz w:val="26"/>
          <w:szCs w:val="26"/>
          <w:lang w:val="ru-RU"/>
        </w:rPr>
        <w:t xml:space="preserve"> школа» администрации Володарского района соответствует разнообразным потребностям учащихся. В школе созданы соответствующие условия: библиотека, спортивные секции, кружки по интересам. </w:t>
      </w:r>
    </w:p>
    <w:p w14:paraId="61686635" w14:textId="77777777" w:rsidR="008C35ED" w:rsidRPr="0055617F" w:rsidRDefault="008C35ED" w:rsidP="003D5FC5">
      <w:pPr>
        <w:spacing w:before="0" w:beforeAutospacing="0" w:after="0" w:afterAutospacing="0"/>
        <w:ind w:right="252" w:firstLine="709"/>
        <w:jc w:val="both"/>
        <w:rPr>
          <w:rFonts w:cstheme="minorHAnsi"/>
          <w:sz w:val="26"/>
          <w:szCs w:val="26"/>
          <w:lang w:val="ru-RU"/>
        </w:rPr>
      </w:pPr>
      <w:r w:rsidRPr="0055617F">
        <w:rPr>
          <w:rFonts w:cstheme="minorHAnsi"/>
          <w:sz w:val="26"/>
          <w:szCs w:val="26"/>
          <w:lang w:val="ru-RU"/>
        </w:rPr>
        <w:t xml:space="preserve">Формируется активная жизненная позиция, способность к анализу и самоанализу, контролю и самоконтролю, адаптация ученика к организации социальной жизни, развитию творческих способностей. </w:t>
      </w:r>
    </w:p>
    <w:p w14:paraId="7D25F676" w14:textId="1518A3E0" w:rsidR="008C35ED" w:rsidRPr="0055617F" w:rsidRDefault="008C35ED" w:rsidP="003D5FC5">
      <w:pPr>
        <w:spacing w:before="0" w:beforeAutospacing="0" w:after="0" w:afterAutospacing="0"/>
        <w:ind w:right="244" w:firstLine="709"/>
        <w:jc w:val="both"/>
        <w:rPr>
          <w:rFonts w:cstheme="minorHAnsi"/>
          <w:sz w:val="26"/>
          <w:szCs w:val="26"/>
          <w:lang w:val="ru-RU"/>
        </w:rPr>
      </w:pPr>
      <w:r w:rsidRPr="0055617F">
        <w:rPr>
          <w:rFonts w:cstheme="minorHAnsi"/>
          <w:sz w:val="26"/>
          <w:szCs w:val="26"/>
          <w:lang w:val="ru-RU"/>
        </w:rPr>
        <w:t>По итогам 2023 года система управления МБОУ «</w:t>
      </w:r>
      <w:proofErr w:type="spellStart"/>
      <w:r w:rsidR="00FA432E">
        <w:rPr>
          <w:rFonts w:cstheme="minorHAnsi"/>
          <w:sz w:val="26"/>
          <w:szCs w:val="26"/>
          <w:lang w:val="ru-RU"/>
        </w:rPr>
        <w:t>Новогригоровска</w:t>
      </w:r>
      <w:r w:rsidRPr="0055617F">
        <w:rPr>
          <w:rFonts w:cstheme="minorHAnsi"/>
          <w:sz w:val="26"/>
          <w:szCs w:val="26"/>
          <w:lang w:val="ru-RU"/>
        </w:rPr>
        <w:t>я</w:t>
      </w:r>
      <w:proofErr w:type="spellEnd"/>
      <w:r w:rsidRPr="0055617F">
        <w:rPr>
          <w:rFonts w:cstheme="minorHAnsi"/>
          <w:sz w:val="26"/>
          <w:szCs w:val="26"/>
          <w:lang w:val="ru-RU"/>
        </w:rPr>
        <w:t xml:space="preserve"> школа» администрации Володарского района оценивается как эффективная, позволяющая учесть мнение работников и всех участников образовательных отношений. </w:t>
      </w:r>
    </w:p>
    <w:p w14:paraId="346D0CB2" w14:textId="77777777" w:rsidR="003D5FC5" w:rsidRDefault="003D5FC5" w:rsidP="003D5FC5">
      <w:pPr>
        <w:spacing w:before="0" w:beforeAutospacing="0" w:after="0" w:afterAutospacing="0"/>
        <w:ind w:firstLine="709"/>
        <w:rPr>
          <w:rFonts w:cstheme="minorHAnsi"/>
          <w:sz w:val="26"/>
          <w:szCs w:val="26"/>
          <w:lang w:val="ru-RU"/>
        </w:rPr>
      </w:pPr>
    </w:p>
    <w:p w14:paraId="568CDE02" w14:textId="77777777" w:rsidR="001E74F2" w:rsidRPr="003D5FC5" w:rsidRDefault="001E74F2" w:rsidP="003D5FC5">
      <w:pPr>
        <w:spacing w:before="0" w:beforeAutospacing="0" w:after="0" w:afterAutospacing="0"/>
        <w:ind w:firstLine="709"/>
        <w:rPr>
          <w:rFonts w:cstheme="minorHAnsi"/>
          <w:b/>
          <w:sz w:val="26"/>
          <w:szCs w:val="26"/>
          <w:lang w:val="ru-RU"/>
        </w:rPr>
      </w:pPr>
      <w:r w:rsidRPr="003D5FC5">
        <w:rPr>
          <w:rFonts w:cstheme="minorHAnsi"/>
          <w:b/>
          <w:sz w:val="26"/>
          <w:szCs w:val="26"/>
          <w:lang w:val="ru-RU"/>
        </w:rPr>
        <w:t>Раздел 2. Оценка системы управления образовательной организации</w:t>
      </w:r>
    </w:p>
    <w:p w14:paraId="752DC84B" w14:textId="77777777" w:rsidR="001E74F2" w:rsidRPr="0055617F" w:rsidRDefault="001E74F2" w:rsidP="003D5FC5">
      <w:pPr>
        <w:spacing w:before="0" w:beforeAutospacing="0" w:after="0" w:afterAutospacing="0"/>
        <w:ind w:firstLine="709"/>
        <w:rPr>
          <w:rFonts w:cstheme="minorHAnsi"/>
          <w:sz w:val="26"/>
          <w:szCs w:val="26"/>
          <w:lang w:val="ru-RU"/>
        </w:rPr>
      </w:pPr>
    </w:p>
    <w:p w14:paraId="7869CFB7" w14:textId="7EC63BF8" w:rsidR="001E74F2" w:rsidRPr="0055617F" w:rsidRDefault="001E74F2" w:rsidP="003D5FC5">
      <w:pPr>
        <w:spacing w:before="0" w:beforeAutospacing="0" w:after="0" w:afterAutospacing="0"/>
        <w:ind w:right="244" w:firstLine="709"/>
        <w:jc w:val="both"/>
        <w:rPr>
          <w:rFonts w:cstheme="minorHAnsi"/>
          <w:sz w:val="26"/>
          <w:szCs w:val="26"/>
          <w:lang w:val="ru-RU"/>
        </w:rPr>
      </w:pPr>
      <w:r w:rsidRPr="0055617F">
        <w:rPr>
          <w:rFonts w:cstheme="minorHAnsi"/>
          <w:sz w:val="26"/>
          <w:szCs w:val="26"/>
          <w:lang w:val="ru-RU"/>
        </w:rPr>
        <w:t>Управление МБОУ «</w:t>
      </w:r>
      <w:proofErr w:type="spellStart"/>
      <w:r w:rsidR="00FA432E">
        <w:rPr>
          <w:rFonts w:cstheme="minorHAnsi"/>
          <w:sz w:val="26"/>
          <w:szCs w:val="26"/>
          <w:lang w:val="ru-RU"/>
        </w:rPr>
        <w:t>Новогригоровская</w:t>
      </w:r>
      <w:proofErr w:type="spellEnd"/>
      <w:r w:rsidRPr="0055617F">
        <w:rPr>
          <w:rFonts w:cstheme="minorHAnsi"/>
          <w:sz w:val="26"/>
          <w:szCs w:val="26"/>
          <w:lang w:val="ru-RU"/>
        </w:rPr>
        <w:t xml:space="preserve"> школа» администрации Володарского района осуществляется на основе принципов демократии, гласности, государственно-общественного характера управления, строится на сочетании принципов единоначалия и коллегиальности, самоуправления. Структура, порядок формирования, срок полномочий и компетенция органов управления образовательного учреждения, порядок принятия ими решений и выступления от </w:t>
      </w:r>
      <w:r w:rsidRPr="0055617F">
        <w:rPr>
          <w:rFonts w:cstheme="minorHAnsi"/>
          <w:sz w:val="26"/>
          <w:szCs w:val="26"/>
          <w:lang w:val="ru-RU"/>
        </w:rPr>
        <w:lastRenderedPageBreak/>
        <w:t>имени образовательного учреждения устанавливаются уставом образовательного учреждения в соответствии с законодательством Российской Федерации.</w:t>
      </w:r>
    </w:p>
    <w:p w14:paraId="0E52A408" w14:textId="2C934EB9" w:rsidR="001E74F2" w:rsidRPr="0055617F" w:rsidRDefault="001E74F2" w:rsidP="003D5FC5">
      <w:pPr>
        <w:spacing w:before="0" w:beforeAutospacing="0" w:after="0" w:afterAutospacing="0"/>
        <w:ind w:right="112" w:firstLine="709"/>
        <w:jc w:val="both"/>
        <w:rPr>
          <w:rFonts w:cstheme="minorHAnsi"/>
          <w:sz w:val="26"/>
          <w:szCs w:val="26"/>
          <w:lang w:val="ru-RU"/>
        </w:rPr>
      </w:pPr>
      <w:r w:rsidRPr="0055617F">
        <w:rPr>
          <w:rFonts w:cstheme="minorHAnsi"/>
          <w:sz w:val="26"/>
          <w:szCs w:val="26"/>
          <w:lang w:val="ru-RU"/>
        </w:rPr>
        <w:t>Органы управления, действующие в МБОУ «</w:t>
      </w:r>
      <w:proofErr w:type="spellStart"/>
      <w:r w:rsidR="00FA432E">
        <w:rPr>
          <w:rFonts w:cstheme="minorHAnsi"/>
          <w:sz w:val="26"/>
          <w:szCs w:val="26"/>
          <w:lang w:val="ru-RU"/>
        </w:rPr>
        <w:t>Новогригоровская</w:t>
      </w:r>
      <w:proofErr w:type="spellEnd"/>
      <w:r w:rsidRPr="0055617F">
        <w:rPr>
          <w:rFonts w:cstheme="minorHAnsi"/>
          <w:sz w:val="26"/>
          <w:szCs w:val="26"/>
          <w:lang w:val="ru-RU"/>
        </w:rPr>
        <w:t xml:space="preserve"> школа» администрации Володарского района:</w:t>
      </w:r>
    </w:p>
    <w:p w14:paraId="136B86D3" w14:textId="77777777" w:rsidR="001E74F2" w:rsidRPr="0055617F" w:rsidRDefault="001E74F2" w:rsidP="003D5FC5">
      <w:pPr>
        <w:spacing w:before="0" w:beforeAutospacing="0" w:after="0" w:afterAutospacing="0"/>
        <w:ind w:right="178" w:firstLine="709"/>
        <w:rPr>
          <w:rFonts w:cstheme="minorHAnsi"/>
          <w:sz w:val="26"/>
          <w:szCs w:val="26"/>
          <w:lang w:val="ru-RU"/>
        </w:rPr>
      </w:pPr>
    </w:p>
    <w:tbl>
      <w:tblPr>
        <w:tblStyle w:val="TableGrid"/>
        <w:tblW w:w="9772" w:type="dxa"/>
        <w:tblInd w:w="-292" w:type="dxa"/>
        <w:tblCellMar>
          <w:top w:w="129" w:type="dxa"/>
          <w:left w:w="74" w:type="dxa"/>
          <w:right w:w="163" w:type="dxa"/>
        </w:tblCellMar>
        <w:tblLook w:val="04A0" w:firstRow="1" w:lastRow="0" w:firstColumn="1" w:lastColumn="0" w:noHBand="0" w:noVBand="1"/>
      </w:tblPr>
      <w:tblGrid>
        <w:gridCol w:w="2746"/>
        <w:gridCol w:w="7026"/>
      </w:tblGrid>
      <w:tr w:rsidR="0055617F" w:rsidRPr="0055617F" w14:paraId="4925312C" w14:textId="77777777" w:rsidTr="000D6326">
        <w:trPr>
          <w:trHeight w:val="716"/>
        </w:trPr>
        <w:tc>
          <w:tcPr>
            <w:tcW w:w="2608" w:type="dxa"/>
            <w:tcBorders>
              <w:top w:val="single" w:sz="6" w:space="0" w:color="000000"/>
              <w:left w:val="single" w:sz="6" w:space="0" w:color="000000"/>
              <w:bottom w:val="single" w:sz="6" w:space="0" w:color="000000"/>
              <w:right w:val="single" w:sz="6" w:space="0" w:color="000000"/>
            </w:tcBorders>
          </w:tcPr>
          <w:p w14:paraId="1F1FFDCF" w14:textId="77777777" w:rsidR="001E74F2" w:rsidRPr="0055617F" w:rsidRDefault="001E74F2" w:rsidP="003D5FC5">
            <w:pPr>
              <w:ind w:firstLine="709"/>
              <w:jc w:val="center"/>
              <w:rPr>
                <w:rFonts w:cstheme="minorHAnsi"/>
                <w:sz w:val="26"/>
                <w:szCs w:val="26"/>
              </w:rPr>
            </w:pPr>
            <w:r w:rsidRPr="0055617F">
              <w:rPr>
                <w:rFonts w:cstheme="minorHAnsi"/>
                <w:sz w:val="26"/>
                <w:szCs w:val="26"/>
              </w:rPr>
              <w:t>Наименование органа</w:t>
            </w:r>
          </w:p>
        </w:tc>
        <w:tc>
          <w:tcPr>
            <w:tcW w:w="7164" w:type="dxa"/>
            <w:tcBorders>
              <w:top w:val="single" w:sz="6" w:space="0" w:color="000000"/>
              <w:left w:val="single" w:sz="6" w:space="0" w:color="000000"/>
              <w:bottom w:val="single" w:sz="6" w:space="0" w:color="000000"/>
              <w:right w:val="single" w:sz="6" w:space="0" w:color="000000"/>
            </w:tcBorders>
          </w:tcPr>
          <w:p w14:paraId="2958A7AC" w14:textId="77777777" w:rsidR="001E74F2" w:rsidRPr="0055617F" w:rsidRDefault="001E74F2" w:rsidP="003D5FC5">
            <w:pPr>
              <w:ind w:firstLine="709"/>
              <w:jc w:val="center"/>
              <w:rPr>
                <w:rFonts w:cstheme="minorHAnsi"/>
                <w:sz w:val="26"/>
                <w:szCs w:val="26"/>
              </w:rPr>
            </w:pPr>
            <w:r w:rsidRPr="0055617F">
              <w:rPr>
                <w:rFonts w:cstheme="minorHAnsi"/>
                <w:sz w:val="26"/>
                <w:szCs w:val="26"/>
              </w:rPr>
              <w:t>Функции</w:t>
            </w:r>
          </w:p>
        </w:tc>
      </w:tr>
      <w:tr w:rsidR="0055617F" w:rsidRPr="002A37FE" w14:paraId="61203574" w14:textId="77777777" w:rsidTr="000D6326">
        <w:trPr>
          <w:trHeight w:val="1268"/>
        </w:trPr>
        <w:tc>
          <w:tcPr>
            <w:tcW w:w="2608" w:type="dxa"/>
            <w:tcBorders>
              <w:top w:val="single" w:sz="6" w:space="0" w:color="000000"/>
              <w:left w:val="single" w:sz="6" w:space="0" w:color="000000"/>
              <w:bottom w:val="single" w:sz="6" w:space="0" w:color="000000"/>
              <w:right w:val="single" w:sz="6" w:space="0" w:color="000000"/>
            </w:tcBorders>
          </w:tcPr>
          <w:p w14:paraId="32DC4DF6" w14:textId="77777777" w:rsidR="001E74F2" w:rsidRPr="0055617F" w:rsidRDefault="001E74F2" w:rsidP="003D5FC5">
            <w:pPr>
              <w:ind w:firstLine="709"/>
              <w:rPr>
                <w:rFonts w:cstheme="minorHAnsi"/>
                <w:sz w:val="26"/>
                <w:szCs w:val="26"/>
              </w:rPr>
            </w:pPr>
            <w:r w:rsidRPr="0055617F">
              <w:rPr>
                <w:rFonts w:cstheme="minorHAnsi"/>
                <w:sz w:val="26"/>
                <w:szCs w:val="26"/>
              </w:rPr>
              <w:t xml:space="preserve">Директор </w:t>
            </w:r>
          </w:p>
        </w:tc>
        <w:tc>
          <w:tcPr>
            <w:tcW w:w="7164" w:type="dxa"/>
            <w:tcBorders>
              <w:top w:val="single" w:sz="6" w:space="0" w:color="000000"/>
              <w:left w:val="single" w:sz="6" w:space="0" w:color="000000"/>
              <w:bottom w:val="single" w:sz="6" w:space="0" w:color="000000"/>
              <w:right w:val="single" w:sz="6" w:space="0" w:color="000000"/>
            </w:tcBorders>
          </w:tcPr>
          <w:p w14:paraId="48A79C33" w14:textId="43D68B10" w:rsidR="001E74F2" w:rsidRPr="0055617F" w:rsidRDefault="001E74F2" w:rsidP="003D5FC5">
            <w:pPr>
              <w:ind w:right="459" w:firstLine="709"/>
              <w:jc w:val="both"/>
              <w:rPr>
                <w:rFonts w:cstheme="minorHAnsi"/>
                <w:sz w:val="26"/>
                <w:szCs w:val="26"/>
              </w:rPr>
            </w:pPr>
            <w:r w:rsidRPr="0055617F">
              <w:rPr>
                <w:rFonts w:cstheme="minorHAnsi"/>
                <w:sz w:val="26"/>
                <w:szCs w:val="26"/>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МБОУ «</w:t>
            </w:r>
            <w:proofErr w:type="spellStart"/>
            <w:r w:rsidR="00FA432E">
              <w:rPr>
                <w:rFonts w:cstheme="minorHAnsi"/>
                <w:sz w:val="26"/>
                <w:szCs w:val="26"/>
              </w:rPr>
              <w:t>Новогригоровская</w:t>
            </w:r>
            <w:proofErr w:type="spellEnd"/>
            <w:r w:rsidRPr="0055617F">
              <w:rPr>
                <w:rFonts w:cstheme="minorHAnsi"/>
                <w:sz w:val="26"/>
                <w:szCs w:val="26"/>
              </w:rPr>
              <w:t xml:space="preserve"> школа» администрации Володарского района </w:t>
            </w:r>
          </w:p>
        </w:tc>
      </w:tr>
      <w:tr w:rsidR="0055617F" w:rsidRPr="0055617F" w14:paraId="1A816D14" w14:textId="77777777" w:rsidTr="000D6326">
        <w:trPr>
          <w:trHeight w:val="1203"/>
        </w:trPr>
        <w:tc>
          <w:tcPr>
            <w:tcW w:w="2608" w:type="dxa"/>
            <w:tcBorders>
              <w:top w:val="single" w:sz="6" w:space="0" w:color="000000"/>
              <w:left w:val="single" w:sz="6" w:space="0" w:color="000000"/>
              <w:bottom w:val="single" w:sz="6" w:space="0" w:color="000000"/>
              <w:right w:val="single" w:sz="6" w:space="0" w:color="000000"/>
            </w:tcBorders>
          </w:tcPr>
          <w:p w14:paraId="2BAF96AE" w14:textId="77777777" w:rsidR="001E74F2" w:rsidRPr="0055617F" w:rsidRDefault="001E74F2" w:rsidP="003D5FC5">
            <w:pPr>
              <w:ind w:firstLine="709"/>
              <w:jc w:val="center"/>
              <w:rPr>
                <w:rFonts w:cstheme="minorHAnsi"/>
                <w:sz w:val="26"/>
                <w:szCs w:val="26"/>
              </w:rPr>
            </w:pPr>
            <w:r w:rsidRPr="0055617F">
              <w:rPr>
                <w:rFonts w:cstheme="minorHAnsi"/>
                <w:sz w:val="26"/>
                <w:szCs w:val="26"/>
              </w:rPr>
              <w:t xml:space="preserve">Педагогический </w:t>
            </w:r>
          </w:p>
          <w:p w14:paraId="0A346E80" w14:textId="77777777" w:rsidR="001E74F2" w:rsidRPr="0055617F" w:rsidRDefault="001E74F2" w:rsidP="003D5FC5">
            <w:pPr>
              <w:ind w:firstLine="709"/>
              <w:jc w:val="center"/>
              <w:rPr>
                <w:rFonts w:cstheme="minorHAnsi"/>
                <w:sz w:val="26"/>
                <w:szCs w:val="26"/>
              </w:rPr>
            </w:pPr>
            <w:r w:rsidRPr="0055617F">
              <w:rPr>
                <w:rFonts w:cstheme="minorHAnsi"/>
                <w:sz w:val="26"/>
                <w:szCs w:val="26"/>
              </w:rPr>
              <w:t>совет</w:t>
            </w:r>
          </w:p>
        </w:tc>
        <w:tc>
          <w:tcPr>
            <w:tcW w:w="7164" w:type="dxa"/>
            <w:tcBorders>
              <w:top w:val="single" w:sz="6" w:space="0" w:color="000000"/>
              <w:left w:val="single" w:sz="6" w:space="0" w:color="000000"/>
              <w:bottom w:val="single" w:sz="6" w:space="0" w:color="000000"/>
              <w:right w:val="single" w:sz="6" w:space="0" w:color="000000"/>
            </w:tcBorders>
          </w:tcPr>
          <w:p w14:paraId="187FDD73" w14:textId="64D0CFEB" w:rsidR="001E74F2" w:rsidRPr="0055617F" w:rsidRDefault="001E74F2" w:rsidP="003D5FC5">
            <w:pPr>
              <w:ind w:firstLine="709"/>
              <w:jc w:val="both"/>
              <w:rPr>
                <w:rFonts w:cstheme="minorHAnsi"/>
                <w:sz w:val="26"/>
                <w:szCs w:val="26"/>
              </w:rPr>
            </w:pPr>
            <w:r w:rsidRPr="0055617F">
              <w:rPr>
                <w:rFonts w:cstheme="minorHAnsi"/>
                <w:sz w:val="26"/>
                <w:szCs w:val="26"/>
              </w:rPr>
              <w:t>Осуществляет текущее руководство образовательной деятельностью МБОУ «</w:t>
            </w:r>
            <w:proofErr w:type="spellStart"/>
            <w:r w:rsidR="00FA432E">
              <w:rPr>
                <w:rFonts w:cstheme="minorHAnsi"/>
                <w:sz w:val="26"/>
                <w:szCs w:val="26"/>
              </w:rPr>
              <w:t>Новогригоровская</w:t>
            </w:r>
            <w:proofErr w:type="spellEnd"/>
            <w:r w:rsidRPr="0055617F">
              <w:rPr>
                <w:rFonts w:cstheme="minorHAnsi"/>
                <w:sz w:val="26"/>
                <w:szCs w:val="26"/>
              </w:rPr>
              <w:t xml:space="preserve"> школа» администрации Володарского района, в том числе рассматривает вопросы: </w:t>
            </w:r>
          </w:p>
          <w:p w14:paraId="7C5F3A0C" w14:textId="77777777" w:rsidR="001E74F2" w:rsidRPr="0055617F" w:rsidRDefault="001E74F2" w:rsidP="00E70F00">
            <w:pPr>
              <w:numPr>
                <w:ilvl w:val="0"/>
                <w:numId w:val="7"/>
              </w:numPr>
              <w:ind w:left="0" w:firstLine="709"/>
              <w:rPr>
                <w:rFonts w:cstheme="minorHAnsi"/>
                <w:sz w:val="26"/>
                <w:szCs w:val="26"/>
              </w:rPr>
            </w:pPr>
            <w:r w:rsidRPr="0055617F">
              <w:rPr>
                <w:rFonts w:cstheme="minorHAnsi"/>
                <w:sz w:val="26"/>
                <w:szCs w:val="26"/>
              </w:rPr>
              <w:t xml:space="preserve">развития образовательных услуг; </w:t>
            </w:r>
          </w:p>
          <w:p w14:paraId="6C42E42E" w14:textId="77777777" w:rsidR="001E74F2" w:rsidRPr="0055617F" w:rsidRDefault="001E74F2" w:rsidP="00E70F00">
            <w:pPr>
              <w:numPr>
                <w:ilvl w:val="0"/>
                <w:numId w:val="7"/>
              </w:numPr>
              <w:ind w:left="0" w:firstLine="709"/>
              <w:rPr>
                <w:rFonts w:cstheme="minorHAnsi"/>
                <w:sz w:val="26"/>
                <w:szCs w:val="26"/>
              </w:rPr>
            </w:pPr>
            <w:r w:rsidRPr="0055617F">
              <w:rPr>
                <w:rFonts w:cstheme="minorHAnsi"/>
                <w:sz w:val="26"/>
                <w:szCs w:val="26"/>
              </w:rPr>
              <w:t xml:space="preserve">регламентации образовательных отношений; </w:t>
            </w:r>
          </w:p>
          <w:p w14:paraId="5D38A26F" w14:textId="77777777" w:rsidR="001E74F2" w:rsidRPr="0055617F" w:rsidRDefault="001E74F2" w:rsidP="00E70F00">
            <w:pPr>
              <w:numPr>
                <w:ilvl w:val="0"/>
                <w:numId w:val="7"/>
              </w:numPr>
              <w:ind w:left="0" w:firstLine="709"/>
              <w:jc w:val="both"/>
              <w:rPr>
                <w:rFonts w:cstheme="minorHAnsi"/>
                <w:sz w:val="26"/>
                <w:szCs w:val="26"/>
              </w:rPr>
            </w:pPr>
            <w:r w:rsidRPr="0055617F">
              <w:rPr>
                <w:rFonts w:cstheme="minorHAnsi"/>
                <w:sz w:val="26"/>
                <w:szCs w:val="26"/>
              </w:rPr>
              <w:t xml:space="preserve">разработки образовательных программ; </w:t>
            </w:r>
          </w:p>
          <w:p w14:paraId="60BC618D" w14:textId="77777777" w:rsidR="001E74F2" w:rsidRPr="0055617F" w:rsidRDefault="001E74F2" w:rsidP="00E70F00">
            <w:pPr>
              <w:numPr>
                <w:ilvl w:val="0"/>
                <w:numId w:val="7"/>
              </w:numPr>
              <w:ind w:left="0" w:firstLine="709"/>
              <w:rPr>
                <w:rFonts w:cstheme="minorHAnsi"/>
                <w:sz w:val="26"/>
                <w:szCs w:val="26"/>
              </w:rPr>
            </w:pPr>
            <w:r w:rsidRPr="0055617F">
              <w:rPr>
                <w:rFonts w:cstheme="minorHAnsi"/>
                <w:sz w:val="26"/>
                <w:szCs w:val="26"/>
              </w:rPr>
              <w:t xml:space="preserve">выбора учебников, учебных пособий, средств обучения и воспитания; </w:t>
            </w:r>
          </w:p>
          <w:p w14:paraId="35F74746" w14:textId="77777777" w:rsidR="001E74F2" w:rsidRPr="0055617F" w:rsidRDefault="001E74F2" w:rsidP="00E70F00">
            <w:pPr>
              <w:numPr>
                <w:ilvl w:val="0"/>
                <w:numId w:val="7"/>
              </w:numPr>
              <w:ind w:left="0" w:firstLine="709"/>
              <w:rPr>
                <w:rFonts w:cstheme="minorHAnsi"/>
                <w:sz w:val="26"/>
                <w:szCs w:val="26"/>
              </w:rPr>
            </w:pPr>
            <w:r w:rsidRPr="0055617F">
              <w:rPr>
                <w:rFonts w:cstheme="minorHAnsi"/>
                <w:sz w:val="26"/>
                <w:szCs w:val="26"/>
              </w:rPr>
              <w:t xml:space="preserve">материально-технического обеспечения образовательного процесса; </w:t>
            </w:r>
          </w:p>
          <w:p w14:paraId="6A76153B" w14:textId="77777777" w:rsidR="001E74F2" w:rsidRPr="0055617F" w:rsidRDefault="001E74F2" w:rsidP="00E70F00">
            <w:pPr>
              <w:numPr>
                <w:ilvl w:val="0"/>
                <w:numId w:val="7"/>
              </w:numPr>
              <w:ind w:left="0" w:firstLine="709"/>
              <w:rPr>
                <w:rFonts w:cstheme="minorHAnsi"/>
                <w:sz w:val="26"/>
                <w:szCs w:val="26"/>
              </w:rPr>
            </w:pPr>
            <w:r w:rsidRPr="0055617F">
              <w:rPr>
                <w:rFonts w:cstheme="minorHAnsi"/>
                <w:sz w:val="26"/>
                <w:szCs w:val="26"/>
              </w:rPr>
              <w:t xml:space="preserve">аттестации, повышения квалификации педагогических работников; </w:t>
            </w:r>
          </w:p>
          <w:p w14:paraId="4F19593E" w14:textId="77777777" w:rsidR="001E74F2" w:rsidRPr="0055617F" w:rsidRDefault="001E74F2" w:rsidP="00E70F00">
            <w:pPr>
              <w:numPr>
                <w:ilvl w:val="0"/>
                <w:numId w:val="7"/>
              </w:numPr>
              <w:ind w:left="0" w:firstLine="709"/>
              <w:rPr>
                <w:rFonts w:cstheme="minorHAnsi"/>
                <w:sz w:val="26"/>
                <w:szCs w:val="26"/>
              </w:rPr>
            </w:pPr>
            <w:r w:rsidRPr="0055617F">
              <w:rPr>
                <w:rFonts w:cstheme="minorHAnsi"/>
                <w:sz w:val="26"/>
                <w:szCs w:val="26"/>
              </w:rPr>
              <w:t>координации деятельности методических объединений</w:t>
            </w:r>
          </w:p>
        </w:tc>
      </w:tr>
      <w:tr w:rsidR="0055617F" w:rsidRPr="002A37FE" w14:paraId="02653539" w14:textId="77777777" w:rsidTr="000D6326">
        <w:trPr>
          <w:trHeight w:val="4038"/>
        </w:trPr>
        <w:tc>
          <w:tcPr>
            <w:tcW w:w="2608" w:type="dxa"/>
            <w:tcBorders>
              <w:top w:val="single" w:sz="6" w:space="0" w:color="000000"/>
              <w:left w:val="single" w:sz="6" w:space="0" w:color="000000"/>
              <w:bottom w:val="single" w:sz="6" w:space="0" w:color="000000"/>
              <w:right w:val="single" w:sz="6" w:space="0" w:color="000000"/>
            </w:tcBorders>
          </w:tcPr>
          <w:p w14:paraId="72424BAA" w14:textId="77777777" w:rsidR="001E74F2" w:rsidRPr="0055617F" w:rsidRDefault="001E74F2" w:rsidP="003D5FC5">
            <w:pPr>
              <w:ind w:firstLine="709"/>
              <w:jc w:val="center"/>
              <w:rPr>
                <w:rFonts w:cstheme="minorHAnsi"/>
                <w:sz w:val="26"/>
                <w:szCs w:val="26"/>
              </w:rPr>
            </w:pPr>
            <w:r w:rsidRPr="0055617F">
              <w:rPr>
                <w:rFonts w:cstheme="minorHAnsi"/>
                <w:sz w:val="26"/>
                <w:szCs w:val="26"/>
              </w:rPr>
              <w:t>Общее собрание работников</w:t>
            </w:r>
          </w:p>
        </w:tc>
        <w:tc>
          <w:tcPr>
            <w:tcW w:w="7164" w:type="dxa"/>
            <w:tcBorders>
              <w:top w:val="single" w:sz="6" w:space="0" w:color="000000"/>
              <w:left w:val="single" w:sz="6" w:space="0" w:color="000000"/>
              <w:bottom w:val="single" w:sz="6" w:space="0" w:color="000000"/>
              <w:right w:val="single" w:sz="6" w:space="0" w:color="000000"/>
            </w:tcBorders>
          </w:tcPr>
          <w:p w14:paraId="745DA9D2" w14:textId="77777777" w:rsidR="001E74F2" w:rsidRPr="0055617F" w:rsidRDefault="001E74F2" w:rsidP="003D5FC5">
            <w:pPr>
              <w:ind w:firstLine="709"/>
              <w:rPr>
                <w:rFonts w:cstheme="minorHAnsi"/>
                <w:sz w:val="26"/>
                <w:szCs w:val="26"/>
              </w:rPr>
            </w:pPr>
            <w:r w:rsidRPr="0055617F">
              <w:rPr>
                <w:rFonts w:cstheme="minorHAnsi"/>
                <w:sz w:val="26"/>
                <w:szCs w:val="26"/>
              </w:rPr>
              <w:t xml:space="preserve">Реализует право работников участвовать в управлении образовательной организацией, в том числе: </w:t>
            </w:r>
          </w:p>
          <w:p w14:paraId="4848E13D" w14:textId="77777777" w:rsidR="001E74F2" w:rsidRPr="0055617F" w:rsidRDefault="001E74F2" w:rsidP="00E70F00">
            <w:pPr>
              <w:numPr>
                <w:ilvl w:val="0"/>
                <w:numId w:val="8"/>
              </w:numPr>
              <w:ind w:left="0" w:firstLine="709"/>
              <w:jc w:val="both"/>
              <w:rPr>
                <w:rFonts w:cstheme="minorHAnsi"/>
                <w:sz w:val="26"/>
                <w:szCs w:val="26"/>
              </w:rPr>
            </w:pPr>
            <w:r w:rsidRPr="0055617F">
              <w:rPr>
                <w:rFonts w:cstheme="minorHAnsi"/>
                <w:sz w:val="26"/>
                <w:szCs w:val="26"/>
              </w:rPr>
              <w:t xml:space="preserve">участвовать в разработке и принятии коллективного договора, Правил трудового распорядка, изменений и дополнений к ним; </w:t>
            </w:r>
          </w:p>
          <w:p w14:paraId="2EF5B60E" w14:textId="77777777" w:rsidR="001E74F2" w:rsidRPr="0055617F" w:rsidRDefault="001E74F2" w:rsidP="00E70F00">
            <w:pPr>
              <w:numPr>
                <w:ilvl w:val="0"/>
                <w:numId w:val="8"/>
              </w:numPr>
              <w:ind w:left="0" w:firstLine="709"/>
              <w:jc w:val="both"/>
              <w:rPr>
                <w:rFonts w:cstheme="minorHAnsi"/>
                <w:sz w:val="26"/>
                <w:szCs w:val="26"/>
              </w:rPr>
            </w:pPr>
            <w:r w:rsidRPr="0055617F">
              <w:rPr>
                <w:rFonts w:cstheme="minorHAnsi"/>
                <w:sz w:val="26"/>
                <w:szCs w:val="26"/>
              </w:rPr>
              <w:t xml:space="preserve">принимать локальные акты, которые регламентируют деятельность образовательной организации и связаны с правами и обязанностями работников; </w:t>
            </w:r>
          </w:p>
          <w:p w14:paraId="23560936" w14:textId="77777777" w:rsidR="001E74F2" w:rsidRPr="0055617F" w:rsidRDefault="001E74F2" w:rsidP="00E70F00">
            <w:pPr>
              <w:numPr>
                <w:ilvl w:val="0"/>
                <w:numId w:val="8"/>
              </w:numPr>
              <w:ind w:left="0" w:firstLine="709"/>
              <w:jc w:val="both"/>
              <w:rPr>
                <w:rFonts w:cstheme="minorHAnsi"/>
                <w:sz w:val="26"/>
                <w:szCs w:val="26"/>
              </w:rPr>
            </w:pPr>
            <w:r w:rsidRPr="0055617F">
              <w:rPr>
                <w:rFonts w:cstheme="minorHAnsi"/>
                <w:sz w:val="26"/>
                <w:szCs w:val="26"/>
              </w:rPr>
              <w:t xml:space="preserve">разрешать конфликтные ситуации между работниками и администрацией образовательной организации; </w:t>
            </w:r>
          </w:p>
          <w:p w14:paraId="36AC1317" w14:textId="77777777" w:rsidR="001E74F2" w:rsidRPr="0055617F" w:rsidRDefault="001E74F2" w:rsidP="00E70F00">
            <w:pPr>
              <w:numPr>
                <w:ilvl w:val="0"/>
                <w:numId w:val="8"/>
              </w:numPr>
              <w:ind w:left="0" w:firstLine="709"/>
              <w:jc w:val="both"/>
              <w:rPr>
                <w:rFonts w:cstheme="minorHAnsi"/>
                <w:sz w:val="26"/>
                <w:szCs w:val="26"/>
              </w:rPr>
            </w:pPr>
            <w:r w:rsidRPr="0055617F">
              <w:rPr>
                <w:rFonts w:cstheme="minorHAnsi"/>
                <w:sz w:val="26"/>
                <w:szCs w:val="26"/>
              </w:rPr>
              <w:t>вносить предложения по корректировке плана мероприятий организации, совершенствованию ее работы и развитию материальной базы</w:t>
            </w:r>
          </w:p>
        </w:tc>
      </w:tr>
      <w:tr w:rsidR="0055617F" w:rsidRPr="002A37FE" w14:paraId="5A18E298" w14:textId="77777777" w:rsidTr="000D6326">
        <w:trPr>
          <w:trHeight w:val="4038"/>
        </w:trPr>
        <w:tc>
          <w:tcPr>
            <w:tcW w:w="2608" w:type="dxa"/>
            <w:tcBorders>
              <w:top w:val="single" w:sz="6" w:space="0" w:color="000000"/>
              <w:left w:val="single" w:sz="6" w:space="0" w:color="000000"/>
              <w:bottom w:val="single" w:sz="6" w:space="0" w:color="000000"/>
              <w:right w:val="single" w:sz="6" w:space="0" w:color="000000"/>
            </w:tcBorders>
          </w:tcPr>
          <w:p w14:paraId="7FB77357" w14:textId="77777777" w:rsidR="001E74F2" w:rsidRPr="0055617F" w:rsidRDefault="001E74F2" w:rsidP="003D5FC5">
            <w:pPr>
              <w:ind w:firstLine="709"/>
              <w:jc w:val="center"/>
              <w:rPr>
                <w:rFonts w:cstheme="minorHAnsi"/>
                <w:sz w:val="26"/>
                <w:szCs w:val="26"/>
              </w:rPr>
            </w:pPr>
            <w:r w:rsidRPr="0055617F">
              <w:rPr>
                <w:rFonts w:cstheme="minorHAnsi"/>
                <w:sz w:val="26"/>
                <w:szCs w:val="26"/>
              </w:rPr>
              <w:lastRenderedPageBreak/>
              <w:t xml:space="preserve">Совет </w:t>
            </w:r>
          </w:p>
          <w:p w14:paraId="3BD0D42F" w14:textId="77777777" w:rsidR="001E74F2" w:rsidRPr="0055617F" w:rsidRDefault="001E74F2" w:rsidP="003D5FC5">
            <w:pPr>
              <w:ind w:firstLine="709"/>
              <w:jc w:val="center"/>
              <w:rPr>
                <w:rFonts w:cstheme="minorHAnsi"/>
                <w:sz w:val="26"/>
                <w:szCs w:val="26"/>
              </w:rPr>
            </w:pPr>
            <w:r w:rsidRPr="0055617F">
              <w:rPr>
                <w:rFonts w:cstheme="minorHAnsi"/>
                <w:sz w:val="26"/>
                <w:szCs w:val="26"/>
              </w:rPr>
              <w:t>обучающихся</w:t>
            </w:r>
          </w:p>
        </w:tc>
        <w:tc>
          <w:tcPr>
            <w:tcW w:w="7164" w:type="dxa"/>
            <w:tcBorders>
              <w:top w:val="single" w:sz="6" w:space="0" w:color="000000"/>
              <w:left w:val="single" w:sz="6" w:space="0" w:color="000000"/>
              <w:bottom w:val="single" w:sz="6" w:space="0" w:color="000000"/>
              <w:right w:val="single" w:sz="6" w:space="0" w:color="000000"/>
            </w:tcBorders>
          </w:tcPr>
          <w:p w14:paraId="5568D821" w14:textId="77777777" w:rsidR="001E74F2" w:rsidRPr="0055617F" w:rsidRDefault="001E74F2" w:rsidP="003D5FC5">
            <w:pPr>
              <w:ind w:firstLine="709"/>
              <w:jc w:val="both"/>
              <w:rPr>
                <w:rFonts w:cstheme="minorHAnsi"/>
                <w:sz w:val="26"/>
                <w:szCs w:val="26"/>
              </w:rPr>
            </w:pPr>
            <w:r w:rsidRPr="0055617F">
              <w:rPr>
                <w:rFonts w:cstheme="minorHAnsi"/>
                <w:sz w:val="26"/>
                <w:szCs w:val="26"/>
              </w:rPr>
              <w:t xml:space="preserve">Работа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флешмобов и т.п.); </w:t>
            </w:r>
          </w:p>
          <w:p w14:paraId="323847A6" w14:textId="77777777" w:rsidR="001E74F2" w:rsidRPr="0055617F" w:rsidRDefault="001E74F2" w:rsidP="003D5FC5">
            <w:pPr>
              <w:ind w:right="125" w:firstLine="709"/>
              <w:jc w:val="both"/>
              <w:rPr>
                <w:rFonts w:cstheme="minorHAnsi"/>
                <w:sz w:val="26"/>
                <w:szCs w:val="26"/>
              </w:rPr>
            </w:pPr>
            <w:r w:rsidRPr="0055617F">
              <w:rPr>
                <w:rFonts w:cstheme="minorHAnsi"/>
                <w:sz w:val="26"/>
                <w:szCs w:val="26"/>
              </w:rPr>
              <w:t xml:space="preserve"> - деятельность творческих советов, отвечающих за проведение тех или иных конкретных мероприятий, праздников, вечеров, акций и т.п.; </w:t>
            </w:r>
          </w:p>
          <w:p w14:paraId="34218718" w14:textId="77777777" w:rsidR="001E74F2" w:rsidRPr="0055617F" w:rsidRDefault="001E74F2" w:rsidP="003D5FC5">
            <w:pPr>
              <w:ind w:firstLine="709"/>
              <w:jc w:val="both"/>
              <w:rPr>
                <w:rFonts w:cstheme="minorHAnsi"/>
                <w:sz w:val="26"/>
                <w:szCs w:val="26"/>
              </w:rPr>
            </w:pPr>
            <w:r w:rsidRPr="0055617F">
              <w:rPr>
                <w:rFonts w:cstheme="minorHAnsi"/>
                <w:sz w:val="26"/>
                <w:szCs w:val="26"/>
              </w:rPr>
              <w:t>- участие представителей органов ученического самоуправления в разработке, обсуждении и реализации рабочей программы воспитания;</w:t>
            </w:r>
          </w:p>
          <w:p w14:paraId="05486AC1" w14:textId="77777777" w:rsidR="001E74F2" w:rsidRPr="0055617F" w:rsidRDefault="001E74F2" w:rsidP="003D5FC5">
            <w:pPr>
              <w:ind w:firstLine="709"/>
              <w:jc w:val="both"/>
              <w:rPr>
                <w:rFonts w:cstheme="minorHAnsi"/>
                <w:sz w:val="26"/>
                <w:szCs w:val="26"/>
              </w:rPr>
            </w:pPr>
            <w:r w:rsidRPr="0055617F">
              <w:rPr>
                <w:rFonts w:cstheme="minorHAnsi"/>
                <w:sz w:val="26"/>
                <w:szCs w:val="26"/>
              </w:rPr>
              <w:t xml:space="preserve">- календарного плана воспитательной работы, в анализе воспитательной деятельности в общеобразовательной организации;  </w:t>
            </w:r>
          </w:p>
          <w:p w14:paraId="46342915" w14:textId="77777777" w:rsidR="001E74F2" w:rsidRPr="0055617F" w:rsidRDefault="001E74F2" w:rsidP="003D5FC5">
            <w:pPr>
              <w:ind w:left="709" w:firstLine="709"/>
              <w:jc w:val="both"/>
              <w:rPr>
                <w:rFonts w:cstheme="minorHAnsi"/>
                <w:sz w:val="26"/>
                <w:szCs w:val="26"/>
              </w:rPr>
            </w:pPr>
            <w:r w:rsidRPr="0055617F">
              <w:rPr>
                <w:rFonts w:cstheme="minorHAnsi"/>
                <w:sz w:val="26"/>
                <w:szCs w:val="26"/>
              </w:rPr>
              <w:t>- защита органами ученического самоуправления законных интересов и прав обучающихся</w:t>
            </w:r>
          </w:p>
        </w:tc>
      </w:tr>
      <w:tr w:rsidR="0055617F" w:rsidRPr="002A37FE" w14:paraId="225C754B" w14:textId="77777777" w:rsidTr="000D6326">
        <w:trPr>
          <w:trHeight w:val="2660"/>
        </w:trPr>
        <w:tc>
          <w:tcPr>
            <w:tcW w:w="2608" w:type="dxa"/>
            <w:tcBorders>
              <w:top w:val="single" w:sz="6" w:space="0" w:color="000000"/>
              <w:left w:val="single" w:sz="6" w:space="0" w:color="000000"/>
              <w:bottom w:val="single" w:sz="6" w:space="0" w:color="000000"/>
              <w:right w:val="single" w:sz="6" w:space="0" w:color="000000"/>
            </w:tcBorders>
          </w:tcPr>
          <w:p w14:paraId="07B9C481" w14:textId="77777777" w:rsidR="001E74F2" w:rsidRPr="0055617F" w:rsidRDefault="001E74F2" w:rsidP="003D5FC5">
            <w:pPr>
              <w:ind w:firstLine="709"/>
              <w:jc w:val="center"/>
              <w:rPr>
                <w:rFonts w:cstheme="minorHAnsi"/>
                <w:sz w:val="26"/>
                <w:szCs w:val="26"/>
              </w:rPr>
            </w:pPr>
            <w:r w:rsidRPr="0055617F">
              <w:rPr>
                <w:rFonts w:cstheme="minorHAnsi"/>
                <w:sz w:val="26"/>
                <w:szCs w:val="26"/>
              </w:rPr>
              <w:t>Родительский комитет</w:t>
            </w:r>
          </w:p>
        </w:tc>
        <w:tc>
          <w:tcPr>
            <w:tcW w:w="7164" w:type="dxa"/>
            <w:tcBorders>
              <w:top w:val="single" w:sz="6" w:space="0" w:color="000000"/>
              <w:left w:val="single" w:sz="6" w:space="0" w:color="000000"/>
              <w:bottom w:val="single" w:sz="6" w:space="0" w:color="000000"/>
              <w:right w:val="single" w:sz="6" w:space="0" w:color="000000"/>
            </w:tcBorders>
          </w:tcPr>
          <w:p w14:paraId="7CB42FD3" w14:textId="77777777" w:rsidR="001E74F2" w:rsidRPr="0055617F" w:rsidRDefault="001E74F2" w:rsidP="003D5FC5">
            <w:pPr>
              <w:ind w:firstLine="709"/>
              <w:jc w:val="both"/>
              <w:rPr>
                <w:rFonts w:cstheme="minorHAnsi"/>
                <w:sz w:val="26"/>
                <w:szCs w:val="26"/>
              </w:rPr>
            </w:pPr>
            <w:r w:rsidRPr="0055617F">
              <w:rPr>
                <w:rFonts w:cstheme="minorHAnsi"/>
                <w:sz w:val="26"/>
                <w:szCs w:val="26"/>
              </w:rPr>
              <w:t xml:space="preserve">Целью взаимодействия образовательного учреждения и семьи является интеграция родителей в педагогический процесс путем создания специальных условий для привлечения семьи к сопровождению ребенка в образовательном процессе. </w:t>
            </w:r>
          </w:p>
          <w:p w14:paraId="279B9CE0" w14:textId="77777777" w:rsidR="001E74F2" w:rsidRPr="0055617F" w:rsidRDefault="001E74F2" w:rsidP="003D5FC5">
            <w:pPr>
              <w:ind w:firstLine="709"/>
              <w:jc w:val="both"/>
              <w:rPr>
                <w:rFonts w:cstheme="minorHAnsi"/>
                <w:sz w:val="26"/>
                <w:szCs w:val="26"/>
              </w:rPr>
            </w:pPr>
            <w:r w:rsidRPr="0055617F">
              <w:rPr>
                <w:rFonts w:cstheme="minorHAnsi"/>
                <w:sz w:val="26"/>
                <w:szCs w:val="26"/>
              </w:rPr>
              <w:t>Направления взаимодействия семьи и образовательного учреждения:</w:t>
            </w:r>
          </w:p>
          <w:p w14:paraId="17DE1485" w14:textId="77777777" w:rsidR="001E74F2" w:rsidRPr="0055617F" w:rsidRDefault="001E74F2" w:rsidP="00E70F00">
            <w:pPr>
              <w:pStyle w:val="a8"/>
              <w:numPr>
                <w:ilvl w:val="0"/>
                <w:numId w:val="15"/>
              </w:numPr>
              <w:spacing w:after="0" w:line="240" w:lineRule="auto"/>
              <w:ind w:left="284" w:right="0" w:firstLine="709"/>
              <w:jc w:val="both"/>
              <w:rPr>
                <w:rFonts w:asciiTheme="minorHAnsi" w:hAnsiTheme="minorHAnsi" w:cstheme="minorHAnsi"/>
                <w:color w:val="auto"/>
                <w:sz w:val="26"/>
                <w:szCs w:val="26"/>
              </w:rPr>
            </w:pPr>
            <w:r w:rsidRPr="0055617F">
              <w:rPr>
                <w:rFonts w:asciiTheme="minorHAnsi" w:hAnsiTheme="minorHAnsi" w:cstheme="minorHAnsi"/>
                <w:color w:val="auto"/>
                <w:sz w:val="26"/>
                <w:szCs w:val="26"/>
              </w:rPr>
              <w:t>изучение семей учащихся, их образовательных и информационных потребностей и запросов, воспитательного и культурного потенциала;</w:t>
            </w:r>
          </w:p>
          <w:p w14:paraId="3DC5EF4F" w14:textId="77777777" w:rsidR="001E74F2" w:rsidRPr="0055617F" w:rsidRDefault="001E74F2" w:rsidP="00E70F00">
            <w:pPr>
              <w:pStyle w:val="a8"/>
              <w:numPr>
                <w:ilvl w:val="0"/>
                <w:numId w:val="15"/>
              </w:numPr>
              <w:spacing w:after="0" w:line="240" w:lineRule="auto"/>
              <w:ind w:left="284" w:right="0" w:firstLine="709"/>
              <w:jc w:val="both"/>
              <w:rPr>
                <w:rFonts w:asciiTheme="minorHAnsi" w:hAnsiTheme="minorHAnsi" w:cstheme="minorHAnsi"/>
                <w:color w:val="auto"/>
                <w:sz w:val="26"/>
                <w:szCs w:val="26"/>
              </w:rPr>
            </w:pPr>
            <w:r w:rsidRPr="0055617F">
              <w:rPr>
                <w:rFonts w:asciiTheme="minorHAnsi" w:hAnsiTheme="minorHAnsi" w:cstheme="minorHAnsi"/>
                <w:color w:val="auto"/>
                <w:sz w:val="26"/>
                <w:szCs w:val="26"/>
              </w:rPr>
              <w:t>использование различных форм взаимодействия, наполнение их современным содержанием;</w:t>
            </w:r>
          </w:p>
          <w:p w14:paraId="6D7A7DFE" w14:textId="77777777" w:rsidR="001E74F2" w:rsidRPr="0055617F" w:rsidRDefault="001E74F2" w:rsidP="00E70F00">
            <w:pPr>
              <w:pStyle w:val="a8"/>
              <w:numPr>
                <w:ilvl w:val="0"/>
                <w:numId w:val="15"/>
              </w:numPr>
              <w:spacing w:after="0" w:line="240" w:lineRule="auto"/>
              <w:ind w:left="284" w:right="0" w:firstLine="709"/>
              <w:jc w:val="both"/>
              <w:rPr>
                <w:rFonts w:asciiTheme="minorHAnsi" w:hAnsiTheme="minorHAnsi" w:cstheme="minorHAnsi"/>
                <w:color w:val="auto"/>
                <w:sz w:val="26"/>
                <w:szCs w:val="26"/>
              </w:rPr>
            </w:pPr>
            <w:r w:rsidRPr="0055617F">
              <w:rPr>
                <w:rFonts w:asciiTheme="minorHAnsi" w:hAnsiTheme="minorHAnsi" w:cstheme="minorHAnsi"/>
                <w:color w:val="auto"/>
                <w:sz w:val="26"/>
                <w:szCs w:val="26"/>
              </w:rPr>
              <w:t>создание условий для включения родителей в деятельность школы как равноправных субъектов;</w:t>
            </w:r>
          </w:p>
          <w:p w14:paraId="0F406061" w14:textId="77777777" w:rsidR="001E74F2" w:rsidRPr="0055617F" w:rsidRDefault="001E74F2" w:rsidP="00E70F00">
            <w:pPr>
              <w:pStyle w:val="a8"/>
              <w:numPr>
                <w:ilvl w:val="0"/>
                <w:numId w:val="15"/>
              </w:numPr>
              <w:spacing w:after="0" w:line="240" w:lineRule="auto"/>
              <w:ind w:left="284" w:right="0" w:firstLine="709"/>
              <w:jc w:val="both"/>
              <w:rPr>
                <w:rFonts w:asciiTheme="minorHAnsi" w:hAnsiTheme="minorHAnsi" w:cstheme="minorHAnsi"/>
                <w:color w:val="auto"/>
                <w:sz w:val="26"/>
                <w:szCs w:val="26"/>
              </w:rPr>
            </w:pPr>
            <w:r w:rsidRPr="0055617F">
              <w:rPr>
                <w:rFonts w:asciiTheme="minorHAnsi" w:hAnsiTheme="minorHAnsi" w:cstheme="minorHAnsi"/>
                <w:color w:val="auto"/>
                <w:sz w:val="26"/>
                <w:szCs w:val="26"/>
              </w:rPr>
              <w:t>повышение педагогической, правовой, информационной культуры субъектов образовательного процесса;</w:t>
            </w:r>
          </w:p>
          <w:p w14:paraId="33BE1A51" w14:textId="77777777" w:rsidR="001E74F2" w:rsidRPr="0055617F" w:rsidRDefault="001E74F2" w:rsidP="00E70F00">
            <w:pPr>
              <w:pStyle w:val="a8"/>
              <w:numPr>
                <w:ilvl w:val="0"/>
                <w:numId w:val="15"/>
              </w:numPr>
              <w:spacing w:after="0" w:line="240" w:lineRule="auto"/>
              <w:ind w:left="284" w:right="0" w:firstLine="709"/>
              <w:jc w:val="both"/>
              <w:rPr>
                <w:rFonts w:asciiTheme="minorHAnsi" w:hAnsiTheme="minorHAnsi" w:cstheme="minorHAnsi"/>
                <w:color w:val="auto"/>
                <w:sz w:val="26"/>
                <w:szCs w:val="26"/>
              </w:rPr>
            </w:pPr>
            <w:r w:rsidRPr="0055617F">
              <w:rPr>
                <w:rFonts w:asciiTheme="minorHAnsi" w:hAnsiTheme="minorHAnsi" w:cstheme="minorHAnsi"/>
                <w:color w:val="auto"/>
                <w:sz w:val="26"/>
                <w:szCs w:val="26"/>
              </w:rPr>
              <w:t>организация заседаний родительского комитета, родительских собраний;</w:t>
            </w:r>
          </w:p>
          <w:p w14:paraId="1F046E4B" w14:textId="77777777" w:rsidR="001E74F2" w:rsidRPr="0055617F" w:rsidRDefault="001E74F2" w:rsidP="00E70F00">
            <w:pPr>
              <w:pStyle w:val="a8"/>
              <w:numPr>
                <w:ilvl w:val="0"/>
                <w:numId w:val="15"/>
              </w:numPr>
              <w:spacing w:after="0" w:line="240" w:lineRule="auto"/>
              <w:ind w:left="284" w:right="0" w:firstLine="709"/>
              <w:jc w:val="both"/>
              <w:rPr>
                <w:rFonts w:asciiTheme="minorHAnsi" w:hAnsiTheme="minorHAnsi" w:cstheme="minorHAnsi"/>
                <w:color w:val="auto"/>
                <w:sz w:val="26"/>
                <w:szCs w:val="26"/>
              </w:rPr>
            </w:pPr>
            <w:r w:rsidRPr="0055617F">
              <w:rPr>
                <w:rFonts w:asciiTheme="minorHAnsi" w:hAnsiTheme="minorHAnsi" w:cstheme="minorHAnsi"/>
                <w:color w:val="auto"/>
                <w:sz w:val="26"/>
                <w:szCs w:val="26"/>
              </w:rPr>
              <w:t>формирование единого информационного пространства, способствующего неконфликтному взаимодействию педагогов, детей, родителей.</w:t>
            </w:r>
          </w:p>
          <w:p w14:paraId="0807F70F" w14:textId="77777777" w:rsidR="001E74F2" w:rsidRPr="0055617F" w:rsidRDefault="001E74F2" w:rsidP="003D5FC5">
            <w:pPr>
              <w:ind w:left="284" w:firstLine="709"/>
              <w:jc w:val="both"/>
              <w:rPr>
                <w:rFonts w:cstheme="minorHAnsi"/>
                <w:sz w:val="26"/>
                <w:szCs w:val="26"/>
              </w:rPr>
            </w:pPr>
          </w:p>
          <w:p w14:paraId="349DBCB0" w14:textId="77777777" w:rsidR="001E74F2" w:rsidRPr="0055617F" w:rsidRDefault="001E74F2" w:rsidP="003D5FC5">
            <w:pPr>
              <w:ind w:left="284" w:firstLine="709"/>
              <w:jc w:val="both"/>
              <w:rPr>
                <w:rFonts w:cstheme="minorHAnsi"/>
                <w:sz w:val="26"/>
                <w:szCs w:val="26"/>
              </w:rPr>
            </w:pPr>
            <w:r w:rsidRPr="0055617F">
              <w:rPr>
                <w:rFonts w:cstheme="minorHAnsi"/>
                <w:sz w:val="26"/>
                <w:szCs w:val="26"/>
              </w:rPr>
              <w:t xml:space="preserve">           В работе с родителями используются разнообразные формы и методы работы </w:t>
            </w:r>
            <w:r w:rsidRPr="0055617F">
              <w:rPr>
                <w:rFonts w:cstheme="minorHAnsi"/>
                <w:bCs/>
                <w:sz w:val="26"/>
                <w:szCs w:val="26"/>
              </w:rPr>
              <w:t>индивидуальные</w:t>
            </w:r>
            <w:r w:rsidRPr="0055617F">
              <w:rPr>
                <w:rFonts w:cstheme="minorHAnsi"/>
                <w:sz w:val="26"/>
                <w:szCs w:val="26"/>
              </w:rPr>
              <w:t xml:space="preserve"> (беседа с родителями, консультации по отдельным вопросам, посещение семьи, беседа с родителями по телефону, использование электронной почты, переписка с родителями), </w:t>
            </w:r>
            <w:r w:rsidRPr="0055617F">
              <w:rPr>
                <w:rFonts w:cstheme="minorHAnsi"/>
                <w:bCs/>
                <w:sz w:val="26"/>
                <w:szCs w:val="26"/>
              </w:rPr>
              <w:t>коллективными (родительское собрание, конференция) и</w:t>
            </w:r>
            <w:r w:rsidRPr="0055617F">
              <w:rPr>
                <w:rFonts w:cstheme="minorHAnsi"/>
                <w:sz w:val="26"/>
                <w:szCs w:val="26"/>
              </w:rPr>
              <w:t xml:space="preserve"> </w:t>
            </w:r>
            <w:r w:rsidRPr="0055617F">
              <w:rPr>
                <w:rFonts w:cstheme="minorHAnsi"/>
                <w:bCs/>
                <w:sz w:val="26"/>
                <w:szCs w:val="26"/>
              </w:rPr>
              <w:t>групповыми (тренинг, родительский комитет).</w:t>
            </w:r>
          </w:p>
        </w:tc>
      </w:tr>
    </w:tbl>
    <w:p w14:paraId="500C916A" w14:textId="77777777" w:rsidR="001E74F2" w:rsidRPr="0055617F" w:rsidRDefault="001E74F2" w:rsidP="003D5FC5">
      <w:pPr>
        <w:pStyle w:val="aa"/>
        <w:shd w:val="clear" w:color="auto" w:fill="FFFFFF"/>
        <w:spacing w:before="0" w:beforeAutospacing="0" w:after="0" w:afterAutospacing="0"/>
        <w:ind w:firstLine="709"/>
        <w:jc w:val="both"/>
        <w:rPr>
          <w:rFonts w:asciiTheme="minorHAnsi" w:hAnsiTheme="minorHAnsi" w:cstheme="minorHAnsi"/>
          <w:sz w:val="26"/>
          <w:szCs w:val="26"/>
        </w:rPr>
      </w:pPr>
      <w:r w:rsidRPr="0055617F">
        <w:rPr>
          <w:rFonts w:asciiTheme="minorHAnsi" w:hAnsiTheme="minorHAnsi" w:cstheme="minorHAnsi"/>
          <w:sz w:val="26"/>
          <w:szCs w:val="26"/>
        </w:rPr>
        <w:t>  </w:t>
      </w:r>
    </w:p>
    <w:p w14:paraId="0D33812D" w14:textId="77777777" w:rsidR="001E74F2" w:rsidRPr="0055617F" w:rsidRDefault="001E74F2" w:rsidP="003D5FC5">
      <w:pPr>
        <w:pStyle w:val="aa"/>
        <w:shd w:val="clear" w:color="auto" w:fill="FFFFFF"/>
        <w:spacing w:before="0" w:beforeAutospacing="0" w:after="0" w:afterAutospacing="0"/>
        <w:ind w:firstLine="709"/>
        <w:jc w:val="both"/>
        <w:rPr>
          <w:rFonts w:asciiTheme="minorHAnsi" w:hAnsiTheme="minorHAnsi" w:cstheme="minorHAnsi"/>
          <w:sz w:val="26"/>
          <w:szCs w:val="26"/>
        </w:rPr>
      </w:pPr>
      <w:r w:rsidRPr="0055617F">
        <w:rPr>
          <w:rFonts w:asciiTheme="minorHAnsi" w:hAnsiTheme="minorHAnsi" w:cstheme="minorHAnsi"/>
          <w:sz w:val="26"/>
          <w:szCs w:val="26"/>
          <w:lang w:val="ru-RU"/>
        </w:rPr>
        <w:lastRenderedPageBreak/>
        <w:t>С</w:t>
      </w:r>
      <w:proofErr w:type="spellStart"/>
      <w:r w:rsidRPr="0055617F">
        <w:rPr>
          <w:rFonts w:asciiTheme="minorHAnsi" w:hAnsiTheme="minorHAnsi" w:cstheme="minorHAnsi"/>
          <w:sz w:val="26"/>
          <w:szCs w:val="26"/>
        </w:rPr>
        <w:t>истема</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управления</w:t>
      </w:r>
      <w:proofErr w:type="spellEnd"/>
      <w:r w:rsidRPr="0055617F">
        <w:rPr>
          <w:rFonts w:asciiTheme="minorHAnsi" w:hAnsiTheme="minorHAnsi" w:cstheme="minorHAnsi"/>
          <w:sz w:val="26"/>
          <w:szCs w:val="26"/>
        </w:rPr>
        <w:t xml:space="preserve"> на </w:t>
      </w:r>
      <w:proofErr w:type="spellStart"/>
      <w:r w:rsidRPr="0055617F">
        <w:rPr>
          <w:rFonts w:asciiTheme="minorHAnsi" w:hAnsiTheme="minorHAnsi" w:cstheme="minorHAnsi"/>
          <w:sz w:val="26"/>
          <w:szCs w:val="26"/>
        </w:rPr>
        <w:t>всех</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уровнях</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является</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открытой</w:t>
      </w:r>
      <w:proofErr w:type="spellEnd"/>
      <w:r w:rsidRPr="0055617F">
        <w:rPr>
          <w:rFonts w:asciiTheme="minorHAnsi" w:hAnsiTheme="minorHAnsi" w:cstheme="minorHAnsi"/>
          <w:sz w:val="26"/>
          <w:szCs w:val="26"/>
        </w:rPr>
        <w:t xml:space="preserve"> и </w:t>
      </w:r>
      <w:proofErr w:type="spellStart"/>
      <w:r w:rsidRPr="0055617F">
        <w:rPr>
          <w:rFonts w:asciiTheme="minorHAnsi" w:hAnsiTheme="minorHAnsi" w:cstheme="minorHAnsi"/>
          <w:sz w:val="26"/>
          <w:szCs w:val="26"/>
        </w:rPr>
        <w:t>развивающейся</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что</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обеспечивает</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устойчивость</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координации</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деятельности</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всех</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звеньев</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учреждения</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Управление</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образовательным</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процессом</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ведется</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администрацией</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школы</w:t>
      </w:r>
      <w:proofErr w:type="spellEnd"/>
      <w:r w:rsidRPr="0055617F">
        <w:rPr>
          <w:rFonts w:asciiTheme="minorHAnsi" w:hAnsiTheme="minorHAnsi" w:cstheme="minorHAnsi"/>
          <w:sz w:val="26"/>
          <w:szCs w:val="26"/>
        </w:rPr>
        <w:t>.  </w:t>
      </w:r>
    </w:p>
    <w:p w14:paraId="0BEF63E2" w14:textId="77777777" w:rsidR="001E74F2" w:rsidRPr="0055617F" w:rsidRDefault="001E74F2" w:rsidP="003D5FC5">
      <w:pPr>
        <w:pStyle w:val="aa"/>
        <w:shd w:val="clear" w:color="auto" w:fill="FFFFFF"/>
        <w:spacing w:before="0" w:beforeAutospacing="0" w:after="0" w:afterAutospacing="0"/>
        <w:ind w:firstLine="709"/>
        <w:jc w:val="both"/>
        <w:rPr>
          <w:rFonts w:asciiTheme="minorHAnsi" w:hAnsiTheme="minorHAnsi" w:cstheme="minorHAnsi"/>
          <w:sz w:val="26"/>
          <w:szCs w:val="26"/>
        </w:rPr>
      </w:pPr>
      <w:proofErr w:type="spellStart"/>
      <w:r w:rsidRPr="0055617F">
        <w:rPr>
          <w:rFonts w:asciiTheme="minorHAnsi" w:hAnsiTheme="minorHAnsi" w:cstheme="minorHAnsi"/>
          <w:sz w:val="26"/>
          <w:szCs w:val="26"/>
        </w:rPr>
        <w:t>Формы</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координации</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деятельности</w:t>
      </w:r>
      <w:proofErr w:type="spellEnd"/>
      <w:r w:rsidRPr="0055617F">
        <w:rPr>
          <w:rFonts w:asciiTheme="minorHAnsi" w:hAnsiTheme="minorHAnsi" w:cstheme="minorHAnsi"/>
          <w:sz w:val="26"/>
          <w:szCs w:val="26"/>
        </w:rPr>
        <w:t xml:space="preserve"> в </w:t>
      </w:r>
      <w:proofErr w:type="spellStart"/>
      <w:r w:rsidRPr="0055617F">
        <w:rPr>
          <w:rFonts w:asciiTheme="minorHAnsi" w:hAnsiTheme="minorHAnsi" w:cstheme="minorHAnsi"/>
          <w:sz w:val="26"/>
          <w:szCs w:val="26"/>
        </w:rPr>
        <w:t>управлении</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школой</w:t>
      </w:r>
      <w:proofErr w:type="spellEnd"/>
      <w:r w:rsidRPr="0055617F">
        <w:rPr>
          <w:rFonts w:asciiTheme="minorHAnsi" w:hAnsiTheme="minorHAnsi" w:cstheme="minorHAnsi"/>
          <w:sz w:val="26"/>
          <w:szCs w:val="26"/>
        </w:rPr>
        <w:t>:</w:t>
      </w:r>
      <w:r w:rsidRPr="0055617F">
        <w:rPr>
          <w:rStyle w:val="ab"/>
          <w:rFonts w:asciiTheme="minorHAnsi" w:hAnsiTheme="minorHAnsi" w:cstheme="minorHAnsi"/>
          <w:b w:val="0"/>
          <w:sz w:val="26"/>
          <w:szCs w:val="26"/>
        </w:rPr>
        <w:t> </w:t>
      </w:r>
      <w:r w:rsidRPr="0055617F">
        <w:rPr>
          <w:rFonts w:asciiTheme="minorHAnsi" w:hAnsiTheme="minorHAnsi" w:cstheme="minorHAnsi"/>
          <w:sz w:val="26"/>
          <w:szCs w:val="26"/>
        </w:rPr>
        <w:t>  </w:t>
      </w:r>
    </w:p>
    <w:p w14:paraId="79D781FB" w14:textId="76635181" w:rsidR="001E74F2" w:rsidRPr="0055617F" w:rsidRDefault="001E74F2" w:rsidP="003D5FC5">
      <w:pPr>
        <w:pStyle w:val="aa"/>
        <w:shd w:val="clear" w:color="auto" w:fill="FFFFFF"/>
        <w:spacing w:before="0" w:beforeAutospacing="0" w:after="0" w:afterAutospacing="0"/>
        <w:ind w:firstLine="709"/>
        <w:jc w:val="both"/>
        <w:rPr>
          <w:rFonts w:asciiTheme="minorHAnsi" w:hAnsiTheme="minorHAnsi" w:cstheme="minorHAnsi"/>
          <w:sz w:val="26"/>
          <w:szCs w:val="26"/>
        </w:rPr>
      </w:pPr>
      <w:proofErr w:type="spellStart"/>
      <w:r w:rsidRPr="0055617F">
        <w:rPr>
          <w:rFonts w:asciiTheme="minorHAnsi" w:hAnsiTheme="minorHAnsi" w:cstheme="minorHAnsi"/>
          <w:sz w:val="26"/>
          <w:szCs w:val="26"/>
        </w:rPr>
        <w:t>общешкольные</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родительские</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собрания</w:t>
      </w:r>
      <w:proofErr w:type="spellEnd"/>
      <w:r w:rsidRPr="0055617F">
        <w:rPr>
          <w:rFonts w:asciiTheme="minorHAnsi" w:hAnsiTheme="minorHAnsi" w:cstheme="minorHAnsi"/>
          <w:sz w:val="26"/>
          <w:szCs w:val="26"/>
        </w:rPr>
        <w:t xml:space="preserve"> (не </w:t>
      </w:r>
      <w:proofErr w:type="spellStart"/>
      <w:r w:rsidRPr="0055617F">
        <w:rPr>
          <w:rFonts w:asciiTheme="minorHAnsi" w:hAnsiTheme="minorHAnsi" w:cstheme="minorHAnsi"/>
          <w:sz w:val="26"/>
          <w:szCs w:val="26"/>
        </w:rPr>
        <w:t>реже</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двух</w:t>
      </w:r>
      <w:proofErr w:type="spellEnd"/>
      <w:r w:rsidRPr="0055617F">
        <w:rPr>
          <w:rFonts w:asciiTheme="minorHAnsi" w:hAnsiTheme="minorHAnsi" w:cstheme="minorHAnsi"/>
          <w:sz w:val="26"/>
          <w:szCs w:val="26"/>
        </w:rPr>
        <w:t xml:space="preserve"> раз в год); </w:t>
      </w:r>
      <w:r w:rsidRPr="0055617F">
        <w:rPr>
          <w:rFonts w:asciiTheme="minorHAnsi" w:hAnsiTheme="minorHAnsi" w:cstheme="minorHAnsi"/>
          <w:sz w:val="26"/>
          <w:szCs w:val="26"/>
          <w:lang w:val="ru-RU"/>
        </w:rPr>
        <w:t xml:space="preserve">родительские собрания (один раз в четверть); </w:t>
      </w:r>
      <w:proofErr w:type="spellStart"/>
      <w:r w:rsidRPr="0055617F">
        <w:rPr>
          <w:rFonts w:asciiTheme="minorHAnsi" w:hAnsiTheme="minorHAnsi" w:cstheme="minorHAnsi"/>
          <w:sz w:val="26"/>
          <w:szCs w:val="26"/>
        </w:rPr>
        <w:t>педагогические</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советы</w:t>
      </w:r>
      <w:proofErr w:type="spellEnd"/>
      <w:r w:rsidRPr="0055617F">
        <w:rPr>
          <w:rFonts w:asciiTheme="minorHAnsi" w:hAnsiTheme="minorHAnsi" w:cstheme="minorHAnsi"/>
          <w:sz w:val="26"/>
          <w:szCs w:val="26"/>
        </w:rPr>
        <w:t xml:space="preserve"> (по плану </w:t>
      </w:r>
      <w:proofErr w:type="spellStart"/>
      <w:r w:rsidRPr="0055617F">
        <w:rPr>
          <w:rFonts w:asciiTheme="minorHAnsi" w:hAnsiTheme="minorHAnsi" w:cstheme="minorHAnsi"/>
          <w:sz w:val="26"/>
          <w:szCs w:val="26"/>
        </w:rPr>
        <w:t>работы</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школы</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совещания</w:t>
      </w:r>
      <w:proofErr w:type="spellEnd"/>
      <w:r w:rsidRPr="0055617F">
        <w:rPr>
          <w:rFonts w:asciiTheme="minorHAnsi" w:hAnsiTheme="minorHAnsi" w:cstheme="minorHAnsi"/>
          <w:sz w:val="26"/>
          <w:szCs w:val="26"/>
        </w:rPr>
        <w:t xml:space="preserve"> при директоре (по плану </w:t>
      </w:r>
      <w:proofErr w:type="spellStart"/>
      <w:r w:rsidRPr="0055617F">
        <w:rPr>
          <w:rFonts w:asciiTheme="minorHAnsi" w:hAnsiTheme="minorHAnsi" w:cstheme="minorHAnsi"/>
          <w:sz w:val="26"/>
          <w:szCs w:val="26"/>
        </w:rPr>
        <w:t>работы</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школы</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отчеты</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учителей</w:t>
      </w:r>
      <w:proofErr w:type="spellEnd"/>
      <w:r w:rsidRPr="0055617F">
        <w:rPr>
          <w:rFonts w:asciiTheme="minorHAnsi" w:hAnsiTheme="minorHAnsi" w:cstheme="minorHAnsi"/>
          <w:sz w:val="26"/>
          <w:szCs w:val="26"/>
        </w:rPr>
        <w:t xml:space="preserve"> – </w:t>
      </w:r>
      <w:proofErr w:type="spellStart"/>
      <w:r w:rsidRPr="0055617F">
        <w:rPr>
          <w:rFonts w:asciiTheme="minorHAnsi" w:hAnsiTheme="minorHAnsi" w:cstheme="minorHAnsi"/>
          <w:sz w:val="26"/>
          <w:szCs w:val="26"/>
        </w:rPr>
        <w:t>предметников</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классных</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руководителей</w:t>
      </w:r>
      <w:proofErr w:type="spellEnd"/>
      <w:r w:rsidRPr="0055617F">
        <w:rPr>
          <w:rFonts w:asciiTheme="minorHAnsi" w:hAnsiTheme="minorHAnsi" w:cstheme="minorHAnsi"/>
          <w:sz w:val="26"/>
          <w:szCs w:val="26"/>
        </w:rPr>
        <w:t>.  </w:t>
      </w:r>
    </w:p>
    <w:p w14:paraId="5BA272D1" w14:textId="77777777" w:rsidR="001E74F2" w:rsidRPr="0055617F" w:rsidRDefault="001E74F2" w:rsidP="003D5FC5">
      <w:pPr>
        <w:pStyle w:val="aa"/>
        <w:shd w:val="clear" w:color="auto" w:fill="FFFFFF"/>
        <w:spacing w:before="0" w:beforeAutospacing="0" w:after="0" w:afterAutospacing="0"/>
        <w:ind w:firstLine="709"/>
        <w:jc w:val="both"/>
        <w:rPr>
          <w:rFonts w:asciiTheme="minorHAnsi" w:hAnsiTheme="minorHAnsi" w:cstheme="minorHAnsi"/>
          <w:sz w:val="26"/>
          <w:szCs w:val="26"/>
        </w:rPr>
      </w:pPr>
      <w:r w:rsidRPr="0055617F">
        <w:rPr>
          <w:rFonts w:asciiTheme="minorHAnsi" w:hAnsiTheme="minorHAnsi" w:cstheme="minorHAnsi"/>
          <w:sz w:val="26"/>
          <w:szCs w:val="26"/>
        </w:rPr>
        <w:t xml:space="preserve">Одним </w:t>
      </w:r>
      <w:proofErr w:type="spellStart"/>
      <w:r w:rsidRPr="0055617F">
        <w:rPr>
          <w:rFonts w:asciiTheme="minorHAnsi" w:hAnsiTheme="minorHAnsi" w:cstheme="minorHAnsi"/>
          <w:sz w:val="26"/>
          <w:szCs w:val="26"/>
        </w:rPr>
        <w:t>из</w:t>
      </w:r>
      <w:proofErr w:type="spellEnd"/>
      <w:r w:rsidRPr="0055617F">
        <w:rPr>
          <w:rFonts w:asciiTheme="minorHAnsi" w:hAnsiTheme="minorHAnsi" w:cstheme="minorHAnsi"/>
          <w:sz w:val="26"/>
          <w:szCs w:val="26"/>
        </w:rPr>
        <w:t xml:space="preserve"> направлений </w:t>
      </w:r>
      <w:proofErr w:type="spellStart"/>
      <w:r w:rsidRPr="0055617F">
        <w:rPr>
          <w:rFonts w:asciiTheme="minorHAnsi" w:hAnsiTheme="minorHAnsi" w:cstheme="minorHAnsi"/>
          <w:sz w:val="26"/>
          <w:szCs w:val="26"/>
        </w:rPr>
        <w:t>развития</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управления</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школой</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является</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совершенствование</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организационной</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структуры</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управления</w:t>
      </w:r>
      <w:proofErr w:type="spellEnd"/>
      <w:r w:rsidRPr="0055617F">
        <w:rPr>
          <w:rFonts w:asciiTheme="minorHAnsi" w:hAnsiTheme="minorHAnsi" w:cstheme="minorHAnsi"/>
          <w:sz w:val="26"/>
          <w:szCs w:val="26"/>
        </w:rPr>
        <w:t xml:space="preserve">. В </w:t>
      </w:r>
      <w:proofErr w:type="spellStart"/>
      <w:r w:rsidRPr="0055617F">
        <w:rPr>
          <w:rFonts w:asciiTheme="minorHAnsi" w:hAnsiTheme="minorHAnsi" w:cstheme="minorHAnsi"/>
          <w:sz w:val="26"/>
          <w:szCs w:val="26"/>
        </w:rPr>
        <w:t>условиях</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демократизации</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управления</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возросла</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значимость</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перераспределения</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управленческих</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функций</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между</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всеми</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субъектами</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задействованными</w:t>
      </w:r>
      <w:proofErr w:type="spellEnd"/>
      <w:r w:rsidRPr="0055617F">
        <w:rPr>
          <w:rFonts w:asciiTheme="minorHAnsi" w:hAnsiTheme="minorHAnsi" w:cstheme="minorHAnsi"/>
          <w:sz w:val="26"/>
          <w:szCs w:val="26"/>
        </w:rPr>
        <w:t xml:space="preserve"> в </w:t>
      </w:r>
      <w:proofErr w:type="spellStart"/>
      <w:r w:rsidRPr="0055617F">
        <w:rPr>
          <w:rFonts w:asciiTheme="minorHAnsi" w:hAnsiTheme="minorHAnsi" w:cstheme="minorHAnsi"/>
          <w:sz w:val="26"/>
          <w:szCs w:val="26"/>
        </w:rPr>
        <w:t>осуществлении</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образовательных</w:t>
      </w:r>
      <w:proofErr w:type="spellEnd"/>
      <w:r w:rsidRPr="0055617F">
        <w:rPr>
          <w:rFonts w:asciiTheme="minorHAnsi" w:hAnsiTheme="minorHAnsi" w:cstheme="minorHAnsi"/>
          <w:sz w:val="26"/>
          <w:szCs w:val="26"/>
        </w:rPr>
        <w:t xml:space="preserve"> задач. </w:t>
      </w:r>
      <w:proofErr w:type="spellStart"/>
      <w:r w:rsidRPr="0055617F">
        <w:rPr>
          <w:rFonts w:asciiTheme="minorHAnsi" w:hAnsiTheme="minorHAnsi" w:cstheme="minorHAnsi"/>
          <w:sz w:val="26"/>
          <w:szCs w:val="26"/>
        </w:rPr>
        <w:t>Делегирование</w:t>
      </w:r>
      <w:proofErr w:type="spellEnd"/>
      <w:r w:rsidRPr="0055617F">
        <w:rPr>
          <w:rFonts w:asciiTheme="minorHAnsi" w:hAnsiTheme="minorHAnsi" w:cstheme="minorHAnsi"/>
          <w:sz w:val="26"/>
          <w:szCs w:val="26"/>
        </w:rPr>
        <w:t xml:space="preserve"> прав и </w:t>
      </w:r>
      <w:proofErr w:type="spellStart"/>
      <w:r w:rsidRPr="0055617F">
        <w:rPr>
          <w:rFonts w:asciiTheme="minorHAnsi" w:hAnsiTheme="minorHAnsi" w:cstheme="minorHAnsi"/>
          <w:sz w:val="26"/>
          <w:szCs w:val="26"/>
        </w:rPr>
        <w:t>полномочий</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верхних</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уровней</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управления</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нижним</w:t>
      </w:r>
      <w:proofErr w:type="spellEnd"/>
      <w:r w:rsidRPr="0055617F">
        <w:rPr>
          <w:rFonts w:asciiTheme="minorHAnsi" w:hAnsiTheme="minorHAnsi" w:cstheme="minorHAnsi"/>
          <w:sz w:val="26"/>
          <w:szCs w:val="26"/>
        </w:rPr>
        <w:t xml:space="preserve"> в </w:t>
      </w:r>
      <w:proofErr w:type="spellStart"/>
      <w:r w:rsidRPr="0055617F">
        <w:rPr>
          <w:rFonts w:asciiTheme="minorHAnsi" w:hAnsiTheme="minorHAnsi" w:cstheme="minorHAnsi"/>
          <w:sz w:val="26"/>
          <w:szCs w:val="26"/>
        </w:rPr>
        <w:t>условиях</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школьного</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образовательного</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пространства</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позволяет</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эффективно</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осуществлять</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образовательный</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процесс</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что</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повышает</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эффективность</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управления</w:t>
      </w:r>
      <w:proofErr w:type="spellEnd"/>
      <w:r w:rsidRPr="0055617F">
        <w:rPr>
          <w:rFonts w:asciiTheme="minorHAnsi" w:hAnsiTheme="minorHAnsi" w:cstheme="minorHAnsi"/>
          <w:sz w:val="26"/>
          <w:szCs w:val="26"/>
        </w:rPr>
        <w:t xml:space="preserve"> на </w:t>
      </w:r>
      <w:proofErr w:type="spellStart"/>
      <w:r w:rsidRPr="0055617F">
        <w:rPr>
          <w:rFonts w:asciiTheme="minorHAnsi" w:hAnsiTheme="minorHAnsi" w:cstheme="minorHAnsi"/>
          <w:sz w:val="26"/>
          <w:szCs w:val="26"/>
        </w:rPr>
        <w:t>любом</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уровне</w:t>
      </w:r>
      <w:proofErr w:type="spellEnd"/>
      <w:r w:rsidRPr="0055617F">
        <w:rPr>
          <w:rFonts w:asciiTheme="minorHAnsi" w:hAnsiTheme="minorHAnsi" w:cstheme="minorHAnsi"/>
          <w:sz w:val="26"/>
          <w:szCs w:val="26"/>
        </w:rPr>
        <w:t>.  </w:t>
      </w:r>
    </w:p>
    <w:p w14:paraId="021BA6DA" w14:textId="77777777" w:rsidR="001E74F2" w:rsidRPr="0055617F" w:rsidRDefault="001E74F2" w:rsidP="003D5FC5">
      <w:pPr>
        <w:pStyle w:val="aa"/>
        <w:shd w:val="clear" w:color="auto" w:fill="FFFFFF"/>
        <w:spacing w:before="0" w:beforeAutospacing="0" w:after="0" w:afterAutospacing="0"/>
        <w:ind w:firstLine="709"/>
        <w:jc w:val="both"/>
        <w:rPr>
          <w:rFonts w:asciiTheme="minorHAnsi" w:hAnsiTheme="minorHAnsi" w:cstheme="minorHAnsi"/>
          <w:sz w:val="26"/>
          <w:szCs w:val="26"/>
        </w:rPr>
      </w:pPr>
      <w:r w:rsidRPr="0055617F">
        <w:rPr>
          <w:rFonts w:asciiTheme="minorHAnsi" w:hAnsiTheme="minorHAnsi" w:cstheme="minorHAnsi"/>
          <w:sz w:val="26"/>
          <w:szCs w:val="26"/>
        </w:rPr>
        <w:t xml:space="preserve">В </w:t>
      </w:r>
      <w:proofErr w:type="spellStart"/>
      <w:r w:rsidRPr="0055617F">
        <w:rPr>
          <w:rFonts w:asciiTheme="minorHAnsi" w:hAnsiTheme="minorHAnsi" w:cstheme="minorHAnsi"/>
          <w:sz w:val="26"/>
          <w:szCs w:val="26"/>
        </w:rPr>
        <w:t>учреждении</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сложилась</w:t>
      </w:r>
      <w:proofErr w:type="spellEnd"/>
      <w:r w:rsidRPr="0055617F">
        <w:rPr>
          <w:rFonts w:asciiTheme="minorHAnsi" w:hAnsiTheme="minorHAnsi" w:cstheme="minorHAnsi"/>
          <w:sz w:val="26"/>
          <w:szCs w:val="26"/>
        </w:rPr>
        <w:t xml:space="preserve"> система </w:t>
      </w:r>
      <w:proofErr w:type="spellStart"/>
      <w:r w:rsidRPr="0055617F">
        <w:rPr>
          <w:rFonts w:asciiTheme="minorHAnsi" w:hAnsiTheme="minorHAnsi" w:cstheme="minorHAnsi"/>
          <w:sz w:val="26"/>
          <w:szCs w:val="26"/>
        </w:rPr>
        <w:t>документационного</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обеспечения</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управления</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которая</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включает</w:t>
      </w:r>
      <w:proofErr w:type="spellEnd"/>
      <w:r w:rsidRPr="0055617F">
        <w:rPr>
          <w:rFonts w:asciiTheme="minorHAnsi" w:hAnsiTheme="minorHAnsi" w:cstheme="minorHAnsi"/>
          <w:sz w:val="26"/>
          <w:szCs w:val="26"/>
        </w:rPr>
        <w:t xml:space="preserve"> комплекс </w:t>
      </w:r>
      <w:proofErr w:type="spellStart"/>
      <w:r w:rsidRPr="0055617F">
        <w:rPr>
          <w:rFonts w:asciiTheme="minorHAnsi" w:hAnsiTheme="minorHAnsi" w:cstheme="minorHAnsi"/>
          <w:sz w:val="26"/>
          <w:szCs w:val="26"/>
        </w:rPr>
        <w:t>взаимосвязанных</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документов</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организационные</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документы</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распорядительные</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документы</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информационно</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справочные</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документы</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учебно-педагогическая</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документация</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Каждый</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из</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комплексов</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представлен</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соответствующими</w:t>
      </w:r>
      <w:proofErr w:type="spellEnd"/>
      <w:r w:rsidRPr="0055617F">
        <w:rPr>
          <w:rFonts w:asciiTheme="minorHAnsi" w:hAnsiTheme="minorHAnsi" w:cstheme="minorHAnsi"/>
          <w:sz w:val="26"/>
          <w:szCs w:val="26"/>
        </w:rPr>
        <w:t xml:space="preserve"> документами, </w:t>
      </w:r>
      <w:proofErr w:type="spellStart"/>
      <w:r w:rsidRPr="0055617F">
        <w:rPr>
          <w:rFonts w:asciiTheme="minorHAnsi" w:hAnsiTheme="minorHAnsi" w:cstheme="minorHAnsi"/>
          <w:sz w:val="26"/>
          <w:szCs w:val="26"/>
        </w:rPr>
        <w:t>регламентирующими</w:t>
      </w:r>
      <w:proofErr w:type="spellEnd"/>
      <w:r w:rsidRPr="0055617F">
        <w:rPr>
          <w:rFonts w:asciiTheme="minorHAnsi" w:hAnsiTheme="minorHAnsi" w:cstheme="minorHAnsi"/>
          <w:sz w:val="26"/>
          <w:szCs w:val="26"/>
        </w:rPr>
        <w:t xml:space="preserve"> структуру, </w:t>
      </w:r>
      <w:proofErr w:type="spellStart"/>
      <w:r w:rsidRPr="0055617F">
        <w:rPr>
          <w:rFonts w:asciiTheme="minorHAnsi" w:hAnsiTheme="minorHAnsi" w:cstheme="minorHAnsi"/>
          <w:sz w:val="26"/>
          <w:szCs w:val="26"/>
        </w:rPr>
        <w:t>задачи</w:t>
      </w:r>
      <w:proofErr w:type="spellEnd"/>
      <w:r w:rsidRPr="0055617F">
        <w:rPr>
          <w:rFonts w:asciiTheme="minorHAnsi" w:hAnsiTheme="minorHAnsi" w:cstheme="minorHAnsi"/>
          <w:sz w:val="26"/>
          <w:szCs w:val="26"/>
        </w:rPr>
        <w:t xml:space="preserve"> и </w:t>
      </w:r>
      <w:proofErr w:type="spellStart"/>
      <w:r w:rsidRPr="0055617F">
        <w:rPr>
          <w:rFonts w:asciiTheme="minorHAnsi" w:hAnsiTheme="minorHAnsi" w:cstheme="minorHAnsi"/>
          <w:sz w:val="26"/>
          <w:szCs w:val="26"/>
        </w:rPr>
        <w:t>функции</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школы</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организацию</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ее</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работы</w:t>
      </w:r>
      <w:proofErr w:type="spellEnd"/>
      <w:r w:rsidRPr="0055617F">
        <w:rPr>
          <w:rFonts w:asciiTheme="minorHAnsi" w:hAnsiTheme="minorHAnsi" w:cstheme="minorHAnsi"/>
          <w:sz w:val="26"/>
          <w:szCs w:val="26"/>
        </w:rPr>
        <w:t xml:space="preserve">; права и </w:t>
      </w:r>
      <w:proofErr w:type="spellStart"/>
      <w:r w:rsidRPr="0055617F">
        <w:rPr>
          <w:rFonts w:asciiTheme="minorHAnsi" w:hAnsiTheme="minorHAnsi" w:cstheme="minorHAnsi"/>
          <w:sz w:val="26"/>
          <w:szCs w:val="26"/>
        </w:rPr>
        <w:t>обязанности</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ответственность</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руководителя</w:t>
      </w:r>
      <w:proofErr w:type="spellEnd"/>
      <w:r w:rsidRPr="0055617F">
        <w:rPr>
          <w:rFonts w:asciiTheme="minorHAnsi" w:hAnsiTheme="minorHAnsi" w:cstheme="minorHAnsi"/>
          <w:sz w:val="26"/>
          <w:szCs w:val="26"/>
        </w:rPr>
        <w:t xml:space="preserve"> и </w:t>
      </w:r>
      <w:proofErr w:type="spellStart"/>
      <w:r w:rsidRPr="0055617F">
        <w:rPr>
          <w:rFonts w:asciiTheme="minorHAnsi" w:hAnsiTheme="minorHAnsi" w:cstheme="minorHAnsi"/>
          <w:sz w:val="26"/>
          <w:szCs w:val="26"/>
        </w:rPr>
        <w:t>работников</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распорядительную</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деятельность</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учреждения</w:t>
      </w:r>
      <w:proofErr w:type="spellEnd"/>
      <w:r w:rsidRPr="0055617F">
        <w:rPr>
          <w:rFonts w:asciiTheme="minorHAnsi" w:hAnsiTheme="minorHAnsi" w:cstheme="minorHAnsi"/>
          <w:sz w:val="26"/>
          <w:szCs w:val="26"/>
        </w:rPr>
        <w:t>.  </w:t>
      </w:r>
    </w:p>
    <w:p w14:paraId="79DCB463" w14:textId="77777777" w:rsidR="001E74F2" w:rsidRPr="0055617F" w:rsidRDefault="001E74F2" w:rsidP="003D5FC5">
      <w:pPr>
        <w:pStyle w:val="aa"/>
        <w:shd w:val="clear" w:color="auto" w:fill="FFFFFF"/>
        <w:spacing w:before="0" w:beforeAutospacing="0" w:after="0" w:afterAutospacing="0"/>
        <w:ind w:firstLine="709"/>
        <w:jc w:val="both"/>
        <w:rPr>
          <w:rFonts w:asciiTheme="minorHAnsi" w:hAnsiTheme="minorHAnsi" w:cstheme="minorHAnsi"/>
          <w:sz w:val="26"/>
          <w:szCs w:val="26"/>
        </w:rPr>
      </w:pPr>
      <w:r w:rsidRPr="0055617F">
        <w:rPr>
          <w:rFonts w:asciiTheme="minorHAnsi" w:hAnsiTheme="minorHAnsi" w:cstheme="minorHAnsi"/>
          <w:sz w:val="26"/>
          <w:szCs w:val="26"/>
        </w:rPr>
        <w:t xml:space="preserve">При </w:t>
      </w:r>
      <w:proofErr w:type="spellStart"/>
      <w:r w:rsidRPr="0055617F">
        <w:rPr>
          <w:rFonts w:asciiTheme="minorHAnsi" w:hAnsiTheme="minorHAnsi" w:cstheme="minorHAnsi"/>
          <w:sz w:val="26"/>
          <w:szCs w:val="26"/>
        </w:rPr>
        <w:t>планировании</w:t>
      </w:r>
      <w:proofErr w:type="spellEnd"/>
      <w:r w:rsidRPr="0055617F">
        <w:rPr>
          <w:rFonts w:asciiTheme="minorHAnsi" w:hAnsiTheme="minorHAnsi" w:cstheme="minorHAnsi"/>
          <w:sz w:val="26"/>
          <w:szCs w:val="26"/>
        </w:rPr>
        <w:t xml:space="preserve"> и </w:t>
      </w:r>
      <w:proofErr w:type="spellStart"/>
      <w:r w:rsidRPr="0055617F">
        <w:rPr>
          <w:rFonts w:asciiTheme="minorHAnsi" w:hAnsiTheme="minorHAnsi" w:cstheme="minorHAnsi"/>
          <w:sz w:val="26"/>
          <w:szCs w:val="26"/>
        </w:rPr>
        <w:t>анализе</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образовательной</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деятельности</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отмечается</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целеполагание</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адекватность</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выбора</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средств</w:t>
      </w:r>
      <w:proofErr w:type="spellEnd"/>
      <w:r w:rsidRPr="0055617F">
        <w:rPr>
          <w:rFonts w:asciiTheme="minorHAnsi" w:hAnsiTheme="minorHAnsi" w:cstheme="minorHAnsi"/>
          <w:sz w:val="26"/>
          <w:szCs w:val="26"/>
        </w:rPr>
        <w:t xml:space="preserve"> для </w:t>
      </w:r>
      <w:proofErr w:type="spellStart"/>
      <w:r w:rsidRPr="0055617F">
        <w:rPr>
          <w:rFonts w:asciiTheme="minorHAnsi" w:hAnsiTheme="minorHAnsi" w:cstheme="minorHAnsi"/>
          <w:sz w:val="26"/>
          <w:szCs w:val="26"/>
        </w:rPr>
        <w:t>достижения</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целей</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последовательность</w:t>
      </w:r>
      <w:proofErr w:type="spellEnd"/>
      <w:r w:rsidRPr="0055617F">
        <w:rPr>
          <w:rFonts w:asciiTheme="minorHAnsi" w:hAnsiTheme="minorHAnsi" w:cstheme="minorHAnsi"/>
          <w:sz w:val="26"/>
          <w:szCs w:val="26"/>
        </w:rPr>
        <w:t xml:space="preserve"> и </w:t>
      </w:r>
      <w:proofErr w:type="spellStart"/>
      <w:r w:rsidRPr="0055617F">
        <w:rPr>
          <w:rFonts w:asciiTheme="minorHAnsi" w:hAnsiTheme="minorHAnsi" w:cstheme="minorHAnsi"/>
          <w:sz w:val="26"/>
          <w:szCs w:val="26"/>
        </w:rPr>
        <w:t>логичность</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эффективность</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полнота</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реализации</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планов</w:t>
      </w:r>
      <w:proofErr w:type="spellEnd"/>
      <w:r w:rsidRPr="0055617F">
        <w:rPr>
          <w:rFonts w:asciiTheme="minorHAnsi" w:hAnsiTheme="minorHAnsi" w:cstheme="minorHAnsi"/>
          <w:sz w:val="26"/>
          <w:szCs w:val="26"/>
        </w:rPr>
        <w:t>.  </w:t>
      </w:r>
    </w:p>
    <w:p w14:paraId="230126D7" w14:textId="77777777" w:rsidR="001E74F2" w:rsidRPr="0055617F" w:rsidRDefault="001E74F2" w:rsidP="003D5FC5">
      <w:pPr>
        <w:pStyle w:val="aa"/>
        <w:shd w:val="clear" w:color="auto" w:fill="FFFFFF"/>
        <w:spacing w:before="0" w:beforeAutospacing="0" w:after="0" w:afterAutospacing="0"/>
        <w:ind w:firstLine="709"/>
        <w:jc w:val="both"/>
        <w:rPr>
          <w:rFonts w:asciiTheme="minorHAnsi" w:hAnsiTheme="minorHAnsi" w:cstheme="minorHAnsi"/>
          <w:sz w:val="26"/>
          <w:szCs w:val="26"/>
        </w:rPr>
      </w:pPr>
      <w:proofErr w:type="spellStart"/>
      <w:r w:rsidRPr="0055617F">
        <w:rPr>
          <w:rFonts w:asciiTheme="minorHAnsi" w:hAnsiTheme="minorHAnsi" w:cstheme="minorHAnsi"/>
          <w:sz w:val="26"/>
          <w:szCs w:val="26"/>
        </w:rPr>
        <w:t>Внутришкольный</w:t>
      </w:r>
      <w:proofErr w:type="spellEnd"/>
      <w:r w:rsidRPr="0055617F">
        <w:rPr>
          <w:rFonts w:asciiTheme="minorHAnsi" w:hAnsiTheme="minorHAnsi" w:cstheme="minorHAnsi"/>
          <w:sz w:val="26"/>
          <w:szCs w:val="26"/>
        </w:rPr>
        <w:t xml:space="preserve"> контроль </w:t>
      </w:r>
      <w:proofErr w:type="spellStart"/>
      <w:r w:rsidRPr="0055617F">
        <w:rPr>
          <w:rFonts w:asciiTheme="minorHAnsi" w:hAnsiTheme="minorHAnsi" w:cstheme="minorHAnsi"/>
          <w:sz w:val="26"/>
          <w:szCs w:val="26"/>
        </w:rPr>
        <w:t>является</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одной</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из</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важнейших</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управленческих</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функций</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эффективным</w:t>
      </w:r>
      <w:proofErr w:type="spellEnd"/>
      <w:r w:rsidRPr="0055617F">
        <w:rPr>
          <w:rFonts w:asciiTheme="minorHAnsi" w:hAnsiTheme="minorHAnsi" w:cstheme="minorHAnsi"/>
          <w:sz w:val="26"/>
          <w:szCs w:val="26"/>
        </w:rPr>
        <w:t xml:space="preserve"> способом </w:t>
      </w:r>
      <w:proofErr w:type="spellStart"/>
      <w:r w:rsidRPr="0055617F">
        <w:rPr>
          <w:rFonts w:asciiTheme="minorHAnsi" w:hAnsiTheme="minorHAnsi" w:cstheme="minorHAnsi"/>
          <w:sz w:val="26"/>
          <w:szCs w:val="26"/>
        </w:rPr>
        <w:t>работы</w:t>
      </w:r>
      <w:proofErr w:type="spellEnd"/>
      <w:r w:rsidRPr="0055617F">
        <w:rPr>
          <w:rFonts w:asciiTheme="minorHAnsi" w:hAnsiTheme="minorHAnsi" w:cstheme="minorHAnsi"/>
          <w:sz w:val="26"/>
          <w:szCs w:val="26"/>
        </w:rPr>
        <w:t xml:space="preserve"> с учителями по </w:t>
      </w:r>
      <w:proofErr w:type="spellStart"/>
      <w:r w:rsidRPr="0055617F">
        <w:rPr>
          <w:rFonts w:asciiTheme="minorHAnsi" w:hAnsiTheme="minorHAnsi" w:cstheme="minorHAnsi"/>
          <w:sz w:val="26"/>
          <w:szCs w:val="26"/>
        </w:rPr>
        <w:t>повышению</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их</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педагогического</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мастерства</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Качество</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планирования</w:t>
      </w:r>
      <w:proofErr w:type="spellEnd"/>
      <w:r w:rsidRPr="0055617F">
        <w:rPr>
          <w:rFonts w:asciiTheme="minorHAnsi" w:hAnsiTheme="minorHAnsi" w:cstheme="minorHAnsi"/>
          <w:sz w:val="26"/>
          <w:szCs w:val="26"/>
        </w:rPr>
        <w:t xml:space="preserve"> и </w:t>
      </w:r>
      <w:proofErr w:type="spellStart"/>
      <w:r w:rsidRPr="0055617F">
        <w:rPr>
          <w:rFonts w:asciiTheme="minorHAnsi" w:hAnsiTheme="minorHAnsi" w:cstheme="minorHAnsi"/>
          <w:sz w:val="26"/>
          <w:szCs w:val="26"/>
        </w:rPr>
        <w:t>осуществления</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внутришкольного</w:t>
      </w:r>
      <w:proofErr w:type="spellEnd"/>
      <w:r w:rsidRPr="0055617F">
        <w:rPr>
          <w:rFonts w:asciiTheme="minorHAnsi" w:hAnsiTheme="minorHAnsi" w:cstheme="minorHAnsi"/>
          <w:sz w:val="26"/>
          <w:szCs w:val="26"/>
        </w:rPr>
        <w:t xml:space="preserve"> контроля </w:t>
      </w:r>
      <w:proofErr w:type="spellStart"/>
      <w:r w:rsidRPr="0055617F">
        <w:rPr>
          <w:rFonts w:asciiTheme="minorHAnsi" w:hAnsiTheme="minorHAnsi" w:cstheme="minorHAnsi"/>
          <w:sz w:val="26"/>
          <w:szCs w:val="26"/>
        </w:rPr>
        <w:t>приводит</w:t>
      </w:r>
      <w:proofErr w:type="spellEnd"/>
      <w:r w:rsidRPr="0055617F">
        <w:rPr>
          <w:rFonts w:asciiTheme="minorHAnsi" w:hAnsiTheme="minorHAnsi" w:cstheme="minorHAnsi"/>
          <w:sz w:val="26"/>
          <w:szCs w:val="26"/>
        </w:rPr>
        <w:t xml:space="preserve"> к </w:t>
      </w:r>
      <w:proofErr w:type="spellStart"/>
      <w:r w:rsidRPr="0055617F">
        <w:rPr>
          <w:rFonts w:asciiTheme="minorHAnsi" w:hAnsiTheme="minorHAnsi" w:cstheme="minorHAnsi"/>
          <w:sz w:val="26"/>
          <w:szCs w:val="26"/>
        </w:rPr>
        <w:t>повышению</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качества</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учебно-воспитательного</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процесса</w:t>
      </w:r>
      <w:proofErr w:type="spellEnd"/>
      <w:r w:rsidRPr="0055617F">
        <w:rPr>
          <w:rFonts w:asciiTheme="minorHAnsi" w:hAnsiTheme="minorHAnsi" w:cstheme="minorHAnsi"/>
          <w:sz w:val="26"/>
          <w:szCs w:val="26"/>
        </w:rPr>
        <w:t>.</w:t>
      </w:r>
    </w:p>
    <w:p w14:paraId="7E3BCDA9" w14:textId="77777777" w:rsidR="001E74F2" w:rsidRPr="0055617F" w:rsidRDefault="001E74F2" w:rsidP="003D5FC5">
      <w:pPr>
        <w:spacing w:before="0" w:beforeAutospacing="0" w:after="0" w:afterAutospacing="0"/>
        <w:ind w:right="244" w:firstLine="709"/>
        <w:jc w:val="both"/>
        <w:rPr>
          <w:rFonts w:cstheme="minorHAnsi"/>
          <w:sz w:val="26"/>
          <w:szCs w:val="26"/>
          <w:shd w:val="clear" w:color="auto" w:fill="FFFFFF"/>
          <w:lang w:val="ru-RU"/>
        </w:rPr>
      </w:pPr>
      <w:r w:rsidRPr="0055617F">
        <w:rPr>
          <w:rFonts w:cstheme="minorHAnsi"/>
          <w:sz w:val="26"/>
          <w:szCs w:val="26"/>
          <w:shd w:val="clear" w:color="auto" w:fill="FFFFFF"/>
          <w:lang w:val="ru-RU"/>
        </w:rPr>
        <w:t>Анализ управленческой документации показывает, что протоколы заседаний педагогического совета, совещаний при директоре оформлены в соответствии с требованиями; прослеживается соответствие вопросов уровню рассмотрения, выполняются принятые решения.</w:t>
      </w:r>
    </w:p>
    <w:p w14:paraId="574DB824" w14:textId="77777777" w:rsidR="001E74F2" w:rsidRPr="0055617F" w:rsidRDefault="001E74F2" w:rsidP="003D5FC5">
      <w:pPr>
        <w:pStyle w:val="aa"/>
        <w:shd w:val="clear" w:color="auto" w:fill="FFFFFF"/>
        <w:spacing w:before="0" w:beforeAutospacing="0" w:after="0" w:afterAutospacing="0"/>
        <w:ind w:firstLine="709"/>
        <w:jc w:val="both"/>
        <w:rPr>
          <w:rFonts w:asciiTheme="minorHAnsi" w:hAnsiTheme="minorHAnsi" w:cstheme="minorHAnsi"/>
          <w:sz w:val="26"/>
          <w:szCs w:val="26"/>
        </w:rPr>
      </w:pPr>
      <w:proofErr w:type="spellStart"/>
      <w:r w:rsidRPr="0055617F">
        <w:rPr>
          <w:rFonts w:asciiTheme="minorHAnsi" w:hAnsiTheme="minorHAnsi" w:cstheme="minorHAnsi"/>
          <w:sz w:val="26"/>
          <w:szCs w:val="26"/>
        </w:rPr>
        <w:t>Стратегическая</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цель</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государственной</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политики</w:t>
      </w:r>
      <w:proofErr w:type="spellEnd"/>
      <w:r w:rsidRPr="0055617F">
        <w:rPr>
          <w:rFonts w:asciiTheme="minorHAnsi" w:hAnsiTheme="minorHAnsi" w:cstheme="minorHAnsi"/>
          <w:sz w:val="26"/>
          <w:szCs w:val="26"/>
        </w:rPr>
        <w:t xml:space="preserve"> в </w:t>
      </w:r>
      <w:proofErr w:type="spellStart"/>
      <w:r w:rsidRPr="0055617F">
        <w:rPr>
          <w:rFonts w:asciiTheme="minorHAnsi" w:hAnsiTheme="minorHAnsi" w:cstheme="minorHAnsi"/>
          <w:sz w:val="26"/>
          <w:szCs w:val="26"/>
        </w:rPr>
        <w:t>области</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образования</w:t>
      </w:r>
      <w:proofErr w:type="spellEnd"/>
      <w:r w:rsidRPr="0055617F">
        <w:rPr>
          <w:rFonts w:asciiTheme="minorHAnsi" w:hAnsiTheme="minorHAnsi" w:cstheme="minorHAnsi"/>
          <w:sz w:val="26"/>
          <w:szCs w:val="26"/>
        </w:rPr>
        <w:t xml:space="preserve"> – </w:t>
      </w:r>
      <w:proofErr w:type="spellStart"/>
      <w:r w:rsidRPr="0055617F">
        <w:rPr>
          <w:rFonts w:asciiTheme="minorHAnsi" w:hAnsiTheme="minorHAnsi" w:cstheme="minorHAnsi"/>
          <w:sz w:val="26"/>
          <w:szCs w:val="26"/>
        </w:rPr>
        <w:t>повышение</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доступности</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качества</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образования</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соответствующего</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требованиям</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инновационного</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развития</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экономики</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современным</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потребностям</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общества</w:t>
      </w:r>
      <w:proofErr w:type="spellEnd"/>
      <w:r w:rsidRPr="0055617F">
        <w:rPr>
          <w:rFonts w:asciiTheme="minorHAnsi" w:hAnsiTheme="minorHAnsi" w:cstheme="minorHAnsi"/>
          <w:sz w:val="26"/>
          <w:szCs w:val="26"/>
        </w:rPr>
        <w:t xml:space="preserve"> и </w:t>
      </w:r>
      <w:proofErr w:type="spellStart"/>
      <w:r w:rsidRPr="0055617F">
        <w:rPr>
          <w:rFonts w:asciiTheme="minorHAnsi" w:hAnsiTheme="minorHAnsi" w:cstheme="minorHAnsi"/>
          <w:sz w:val="26"/>
          <w:szCs w:val="26"/>
        </w:rPr>
        <w:t>каждого</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гражданина</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Этим</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требованиям</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соответствуют</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Программа</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развития</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основные</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образовательная</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программы</w:t>
      </w:r>
      <w:proofErr w:type="spellEnd"/>
      <w:r w:rsidRPr="0055617F">
        <w:rPr>
          <w:rFonts w:asciiTheme="minorHAnsi" w:hAnsiTheme="minorHAnsi" w:cstheme="minorHAnsi"/>
          <w:sz w:val="26"/>
          <w:szCs w:val="26"/>
        </w:rPr>
        <w:t>.</w:t>
      </w:r>
    </w:p>
    <w:p w14:paraId="5B9E1EB5" w14:textId="77777777" w:rsidR="001E74F2" w:rsidRPr="0055617F" w:rsidRDefault="001E74F2" w:rsidP="003D5FC5">
      <w:pPr>
        <w:pStyle w:val="aa"/>
        <w:shd w:val="clear" w:color="auto" w:fill="FFFFFF"/>
        <w:spacing w:before="0" w:beforeAutospacing="0" w:after="0" w:afterAutospacing="0"/>
        <w:ind w:firstLine="709"/>
        <w:jc w:val="both"/>
        <w:rPr>
          <w:rFonts w:asciiTheme="minorHAnsi" w:hAnsiTheme="minorHAnsi" w:cstheme="minorHAnsi"/>
          <w:sz w:val="26"/>
          <w:szCs w:val="26"/>
        </w:rPr>
      </w:pPr>
      <w:r w:rsidRPr="0055617F">
        <w:rPr>
          <w:rFonts w:asciiTheme="minorHAnsi" w:hAnsiTheme="minorHAnsi" w:cstheme="minorHAnsi"/>
          <w:sz w:val="26"/>
          <w:szCs w:val="26"/>
        </w:rPr>
        <w:t xml:space="preserve">Таким образом, </w:t>
      </w:r>
      <w:proofErr w:type="spellStart"/>
      <w:r w:rsidRPr="0055617F">
        <w:rPr>
          <w:rFonts w:asciiTheme="minorHAnsi" w:hAnsiTheme="minorHAnsi" w:cstheme="minorHAnsi"/>
          <w:sz w:val="26"/>
          <w:szCs w:val="26"/>
        </w:rPr>
        <w:t>управляющая</w:t>
      </w:r>
      <w:proofErr w:type="spellEnd"/>
      <w:r w:rsidRPr="0055617F">
        <w:rPr>
          <w:rFonts w:asciiTheme="minorHAnsi" w:hAnsiTheme="minorHAnsi" w:cstheme="minorHAnsi"/>
          <w:sz w:val="26"/>
          <w:szCs w:val="26"/>
        </w:rPr>
        <w:t xml:space="preserve"> система </w:t>
      </w:r>
      <w:proofErr w:type="spellStart"/>
      <w:r w:rsidRPr="0055617F">
        <w:rPr>
          <w:rFonts w:asciiTheme="minorHAnsi" w:hAnsiTheme="minorHAnsi" w:cstheme="minorHAnsi"/>
          <w:sz w:val="26"/>
          <w:szCs w:val="26"/>
        </w:rPr>
        <w:t>учреждения</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реализует</w:t>
      </w:r>
      <w:proofErr w:type="spellEnd"/>
      <w:r w:rsidRPr="0055617F">
        <w:rPr>
          <w:rFonts w:asciiTheme="minorHAnsi" w:hAnsiTheme="minorHAnsi" w:cstheme="minorHAnsi"/>
          <w:sz w:val="26"/>
          <w:szCs w:val="26"/>
        </w:rPr>
        <w:t xml:space="preserve"> в </w:t>
      </w:r>
      <w:proofErr w:type="spellStart"/>
      <w:r w:rsidRPr="0055617F">
        <w:rPr>
          <w:rFonts w:asciiTheme="minorHAnsi" w:hAnsiTheme="minorHAnsi" w:cstheme="minorHAnsi"/>
          <w:sz w:val="26"/>
          <w:szCs w:val="26"/>
        </w:rPr>
        <w:t>своей</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деятельности</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принципы</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научности</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целенаправленности</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плановости</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систематичности</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перспективности</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единства</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требований</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оптимальности</w:t>
      </w:r>
      <w:proofErr w:type="spellEnd"/>
      <w:r w:rsidRPr="0055617F">
        <w:rPr>
          <w:rFonts w:asciiTheme="minorHAnsi" w:hAnsiTheme="minorHAnsi" w:cstheme="minorHAnsi"/>
          <w:sz w:val="26"/>
          <w:szCs w:val="26"/>
        </w:rPr>
        <w:t xml:space="preserve"> и </w:t>
      </w:r>
      <w:proofErr w:type="spellStart"/>
      <w:r w:rsidRPr="0055617F">
        <w:rPr>
          <w:rFonts w:asciiTheme="minorHAnsi" w:hAnsiTheme="minorHAnsi" w:cstheme="minorHAnsi"/>
          <w:sz w:val="26"/>
          <w:szCs w:val="26"/>
        </w:rPr>
        <w:t>объективности</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что</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позволяет</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педагогическому</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коллективу</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работать</w:t>
      </w:r>
      <w:proofErr w:type="spellEnd"/>
      <w:r w:rsidRPr="0055617F">
        <w:rPr>
          <w:rFonts w:asciiTheme="minorHAnsi" w:hAnsiTheme="minorHAnsi" w:cstheme="minorHAnsi"/>
          <w:sz w:val="26"/>
          <w:szCs w:val="26"/>
        </w:rPr>
        <w:t xml:space="preserve"> в режиме </w:t>
      </w:r>
      <w:proofErr w:type="spellStart"/>
      <w:r w:rsidRPr="0055617F">
        <w:rPr>
          <w:rFonts w:asciiTheme="minorHAnsi" w:hAnsiTheme="minorHAnsi" w:cstheme="minorHAnsi"/>
          <w:sz w:val="26"/>
          <w:szCs w:val="26"/>
        </w:rPr>
        <w:t>развития</w:t>
      </w:r>
      <w:proofErr w:type="spellEnd"/>
      <w:r w:rsidRPr="0055617F">
        <w:rPr>
          <w:rFonts w:asciiTheme="minorHAnsi" w:hAnsiTheme="minorHAnsi" w:cstheme="minorHAnsi"/>
          <w:sz w:val="26"/>
          <w:szCs w:val="26"/>
        </w:rPr>
        <w:t>.  </w:t>
      </w:r>
    </w:p>
    <w:p w14:paraId="5C0CF997" w14:textId="3551D2B5" w:rsidR="001E74F2" w:rsidRPr="0055617F" w:rsidRDefault="001E74F2" w:rsidP="003D5FC5">
      <w:pPr>
        <w:pStyle w:val="aa"/>
        <w:shd w:val="clear" w:color="auto" w:fill="FFFFFF"/>
        <w:spacing w:before="0" w:beforeAutospacing="0" w:after="0" w:afterAutospacing="0"/>
        <w:ind w:firstLine="709"/>
        <w:jc w:val="both"/>
        <w:rPr>
          <w:rFonts w:asciiTheme="minorHAnsi" w:hAnsiTheme="minorHAnsi" w:cstheme="minorHAnsi"/>
          <w:sz w:val="26"/>
          <w:szCs w:val="26"/>
        </w:rPr>
      </w:pPr>
      <w:proofErr w:type="spellStart"/>
      <w:r w:rsidRPr="0055617F">
        <w:rPr>
          <w:rStyle w:val="ab"/>
          <w:rFonts w:asciiTheme="minorHAnsi" w:hAnsiTheme="minorHAnsi" w:cstheme="minorHAnsi"/>
          <w:b w:val="0"/>
          <w:sz w:val="26"/>
          <w:szCs w:val="26"/>
        </w:rPr>
        <w:t>Вывод</w:t>
      </w:r>
      <w:proofErr w:type="spellEnd"/>
      <w:r w:rsidRPr="0055617F">
        <w:rPr>
          <w:rStyle w:val="ab"/>
          <w:rFonts w:asciiTheme="minorHAnsi" w:hAnsiTheme="minorHAnsi" w:cstheme="minorHAnsi"/>
          <w:b w:val="0"/>
          <w:sz w:val="26"/>
          <w:szCs w:val="26"/>
        </w:rPr>
        <w:t xml:space="preserve">: </w:t>
      </w:r>
      <w:r w:rsidRPr="0055617F">
        <w:rPr>
          <w:rFonts w:asciiTheme="minorHAnsi" w:hAnsiTheme="minorHAnsi" w:cstheme="minorHAnsi"/>
          <w:sz w:val="26"/>
          <w:szCs w:val="26"/>
        </w:rPr>
        <w:t>С</w:t>
      </w:r>
      <w:proofErr w:type="spellStart"/>
      <w:r w:rsidRPr="0055617F">
        <w:rPr>
          <w:rFonts w:asciiTheme="minorHAnsi" w:hAnsiTheme="minorHAnsi" w:cstheme="minorHAnsi"/>
          <w:sz w:val="26"/>
          <w:szCs w:val="26"/>
          <w:lang w:val="ru-RU"/>
        </w:rPr>
        <w:t>уществующая</w:t>
      </w:r>
      <w:proofErr w:type="spellEnd"/>
      <w:r w:rsidRPr="0055617F">
        <w:rPr>
          <w:rFonts w:asciiTheme="minorHAnsi" w:hAnsiTheme="minorHAnsi" w:cstheme="minorHAnsi"/>
          <w:sz w:val="26"/>
          <w:szCs w:val="26"/>
          <w:lang w:val="ru-RU"/>
        </w:rPr>
        <w:t xml:space="preserve"> с</w:t>
      </w:r>
      <w:proofErr w:type="spellStart"/>
      <w:r w:rsidRPr="0055617F">
        <w:rPr>
          <w:rFonts w:asciiTheme="minorHAnsi" w:hAnsiTheme="minorHAnsi" w:cstheme="minorHAnsi"/>
          <w:sz w:val="26"/>
          <w:szCs w:val="26"/>
        </w:rPr>
        <w:t>истема</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управления</w:t>
      </w:r>
      <w:proofErr w:type="spellEnd"/>
      <w:r w:rsidRPr="0055617F">
        <w:rPr>
          <w:rFonts w:asciiTheme="minorHAnsi" w:hAnsiTheme="minorHAnsi" w:cstheme="minorHAnsi"/>
          <w:sz w:val="26"/>
          <w:szCs w:val="26"/>
        </w:rPr>
        <w:t xml:space="preserve"> </w:t>
      </w:r>
      <w:r w:rsidRPr="0055617F">
        <w:rPr>
          <w:rFonts w:asciiTheme="minorHAnsi" w:hAnsiTheme="minorHAnsi" w:cstheme="minorHAnsi"/>
          <w:sz w:val="26"/>
          <w:szCs w:val="26"/>
          <w:lang w:val="ru-RU"/>
        </w:rPr>
        <w:t xml:space="preserve">образовательной организации способствует достижению поставленных целей и задач, запросам участников образовательных отношений, реализации компетенций образовательной организации, </w:t>
      </w:r>
      <w:proofErr w:type="spellStart"/>
      <w:r w:rsidRPr="0055617F">
        <w:rPr>
          <w:rFonts w:asciiTheme="minorHAnsi" w:hAnsiTheme="minorHAnsi" w:cstheme="minorHAnsi"/>
          <w:sz w:val="26"/>
          <w:szCs w:val="26"/>
        </w:rPr>
        <w:t>осуществляется</w:t>
      </w:r>
      <w:proofErr w:type="spellEnd"/>
      <w:r w:rsidRPr="0055617F">
        <w:rPr>
          <w:rFonts w:asciiTheme="minorHAnsi" w:hAnsiTheme="minorHAnsi" w:cstheme="minorHAnsi"/>
          <w:sz w:val="26"/>
          <w:szCs w:val="26"/>
        </w:rPr>
        <w:t xml:space="preserve"> в </w:t>
      </w:r>
      <w:proofErr w:type="spellStart"/>
      <w:r w:rsidRPr="0055617F">
        <w:rPr>
          <w:rFonts w:asciiTheme="minorHAnsi" w:hAnsiTheme="minorHAnsi" w:cstheme="minorHAnsi"/>
          <w:sz w:val="26"/>
          <w:szCs w:val="26"/>
        </w:rPr>
        <w:t>соответствии</w:t>
      </w:r>
      <w:proofErr w:type="spellEnd"/>
      <w:r w:rsidRPr="0055617F">
        <w:rPr>
          <w:rFonts w:asciiTheme="minorHAnsi" w:hAnsiTheme="minorHAnsi" w:cstheme="minorHAnsi"/>
          <w:sz w:val="26"/>
          <w:szCs w:val="26"/>
        </w:rPr>
        <w:t xml:space="preserve"> с </w:t>
      </w:r>
      <w:proofErr w:type="spellStart"/>
      <w:r w:rsidRPr="0055617F">
        <w:rPr>
          <w:rFonts w:asciiTheme="minorHAnsi" w:hAnsiTheme="minorHAnsi" w:cstheme="minorHAnsi"/>
          <w:sz w:val="26"/>
          <w:szCs w:val="26"/>
        </w:rPr>
        <w:t>действующим</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законодательством</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нормативными</w:t>
      </w:r>
      <w:proofErr w:type="spellEnd"/>
      <w:r w:rsidRPr="0055617F">
        <w:rPr>
          <w:rFonts w:asciiTheme="minorHAnsi" w:hAnsiTheme="minorHAnsi" w:cstheme="minorHAnsi"/>
          <w:sz w:val="26"/>
          <w:szCs w:val="26"/>
        </w:rPr>
        <w:t xml:space="preserve"> актами </w:t>
      </w:r>
      <w:proofErr w:type="spellStart"/>
      <w:r w:rsidRPr="0055617F">
        <w:rPr>
          <w:rFonts w:asciiTheme="minorHAnsi" w:hAnsiTheme="minorHAnsi" w:cstheme="minorHAnsi"/>
          <w:sz w:val="26"/>
          <w:szCs w:val="26"/>
        </w:rPr>
        <w:t>Российской</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Федерации</w:t>
      </w:r>
      <w:proofErr w:type="spellEnd"/>
      <w:r w:rsidRPr="0055617F">
        <w:rPr>
          <w:rFonts w:asciiTheme="minorHAnsi" w:hAnsiTheme="minorHAnsi" w:cstheme="minorHAnsi"/>
          <w:sz w:val="26"/>
          <w:szCs w:val="26"/>
        </w:rPr>
        <w:t xml:space="preserve"> в </w:t>
      </w:r>
      <w:proofErr w:type="spellStart"/>
      <w:r w:rsidRPr="0055617F">
        <w:rPr>
          <w:rFonts w:asciiTheme="minorHAnsi" w:hAnsiTheme="minorHAnsi" w:cstheme="minorHAnsi"/>
          <w:sz w:val="26"/>
          <w:szCs w:val="26"/>
        </w:rPr>
        <w:t>области</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образования</w:t>
      </w:r>
      <w:proofErr w:type="spellEnd"/>
      <w:r w:rsidRPr="0055617F">
        <w:rPr>
          <w:rFonts w:asciiTheme="minorHAnsi" w:hAnsiTheme="minorHAnsi" w:cstheme="minorHAnsi"/>
          <w:sz w:val="26"/>
          <w:szCs w:val="26"/>
        </w:rPr>
        <w:t xml:space="preserve">, </w:t>
      </w:r>
      <w:r w:rsidR="009C30D4">
        <w:rPr>
          <w:rFonts w:asciiTheme="minorHAnsi" w:hAnsiTheme="minorHAnsi" w:cstheme="minorHAnsi"/>
          <w:sz w:val="26"/>
          <w:szCs w:val="26"/>
          <w:lang w:val="ru-RU"/>
        </w:rPr>
        <w:t>У</w:t>
      </w:r>
      <w:proofErr w:type="spellStart"/>
      <w:r w:rsidRPr="0055617F">
        <w:rPr>
          <w:rFonts w:asciiTheme="minorHAnsi" w:hAnsiTheme="minorHAnsi" w:cstheme="minorHAnsi"/>
          <w:sz w:val="26"/>
          <w:szCs w:val="26"/>
        </w:rPr>
        <w:t>ставом</w:t>
      </w:r>
      <w:proofErr w:type="spellEnd"/>
      <w:r w:rsidRPr="0055617F">
        <w:rPr>
          <w:rFonts w:asciiTheme="minorHAnsi" w:hAnsiTheme="minorHAnsi" w:cstheme="minorHAnsi"/>
          <w:sz w:val="26"/>
          <w:szCs w:val="26"/>
        </w:rPr>
        <w:t xml:space="preserve"> </w:t>
      </w:r>
      <w:proofErr w:type="spellStart"/>
      <w:r w:rsidRPr="0055617F">
        <w:rPr>
          <w:rFonts w:asciiTheme="minorHAnsi" w:hAnsiTheme="minorHAnsi" w:cstheme="minorHAnsi"/>
          <w:sz w:val="26"/>
          <w:szCs w:val="26"/>
        </w:rPr>
        <w:t>школы</w:t>
      </w:r>
      <w:proofErr w:type="spellEnd"/>
      <w:r w:rsidRPr="0055617F">
        <w:rPr>
          <w:rFonts w:asciiTheme="minorHAnsi" w:hAnsiTheme="minorHAnsi" w:cstheme="minorHAnsi"/>
          <w:sz w:val="26"/>
          <w:szCs w:val="26"/>
        </w:rPr>
        <w:t>.</w:t>
      </w:r>
    </w:p>
    <w:p w14:paraId="78D00F03" w14:textId="77777777" w:rsidR="001E74F2" w:rsidRPr="0055617F" w:rsidRDefault="001E74F2" w:rsidP="003D5FC5">
      <w:pPr>
        <w:spacing w:before="0" w:beforeAutospacing="0" w:after="0" w:afterAutospacing="0"/>
        <w:ind w:right="244" w:firstLine="709"/>
        <w:jc w:val="both"/>
        <w:rPr>
          <w:rFonts w:cstheme="minorHAnsi"/>
          <w:sz w:val="26"/>
          <w:szCs w:val="26"/>
          <w:lang w:val="uk-UA"/>
        </w:rPr>
      </w:pPr>
    </w:p>
    <w:p w14:paraId="60DCDB47" w14:textId="77777777" w:rsidR="00B961BB" w:rsidRPr="003D5FC5" w:rsidRDefault="00B961BB" w:rsidP="003D5FC5">
      <w:pPr>
        <w:pStyle w:val="1"/>
        <w:spacing w:before="0" w:beforeAutospacing="0" w:after="0" w:afterAutospacing="0"/>
        <w:ind w:left="1080" w:right="116" w:hanging="10"/>
        <w:rPr>
          <w:rFonts w:asciiTheme="minorHAnsi" w:hAnsiTheme="minorHAnsi" w:cstheme="minorHAnsi"/>
          <w:color w:val="auto"/>
          <w:sz w:val="26"/>
          <w:szCs w:val="26"/>
          <w:lang w:val="ru-RU"/>
        </w:rPr>
      </w:pPr>
      <w:r w:rsidRPr="003D5FC5">
        <w:rPr>
          <w:rFonts w:asciiTheme="minorHAnsi" w:hAnsiTheme="minorHAnsi" w:cstheme="minorHAnsi"/>
          <w:color w:val="auto"/>
          <w:sz w:val="26"/>
          <w:szCs w:val="26"/>
          <w:lang w:val="ru-RU"/>
        </w:rPr>
        <w:lastRenderedPageBreak/>
        <w:t xml:space="preserve">Раздел 3.  Оценка содержания и качества подготовки обучающихся </w:t>
      </w:r>
    </w:p>
    <w:p w14:paraId="13D50FEF" w14:textId="77777777" w:rsidR="00B961BB" w:rsidRPr="0055617F" w:rsidRDefault="00B961BB" w:rsidP="003D5FC5">
      <w:pPr>
        <w:spacing w:before="0" w:beforeAutospacing="0" w:after="0" w:afterAutospacing="0"/>
        <w:jc w:val="center"/>
        <w:rPr>
          <w:rFonts w:cstheme="minorHAnsi"/>
          <w:sz w:val="26"/>
          <w:szCs w:val="26"/>
          <w:lang w:val="ru-RU"/>
        </w:rPr>
      </w:pPr>
      <w:r w:rsidRPr="0055617F">
        <w:rPr>
          <w:rFonts w:cstheme="minorHAnsi"/>
          <w:bCs/>
          <w:sz w:val="26"/>
          <w:szCs w:val="26"/>
          <w:lang w:val="ru-RU"/>
        </w:rPr>
        <w:t>3.1. Переход на обновленные</w:t>
      </w:r>
      <w:r w:rsidRPr="0055617F">
        <w:rPr>
          <w:rFonts w:cstheme="minorHAnsi"/>
          <w:bCs/>
          <w:sz w:val="26"/>
          <w:szCs w:val="26"/>
        </w:rPr>
        <w:t> </w:t>
      </w:r>
      <w:r w:rsidRPr="0055617F">
        <w:rPr>
          <w:rFonts w:cstheme="minorHAnsi"/>
          <w:bCs/>
          <w:sz w:val="26"/>
          <w:szCs w:val="26"/>
          <w:lang w:val="ru-RU"/>
        </w:rPr>
        <w:t>ФГОС и реализация ФОП</w:t>
      </w:r>
    </w:p>
    <w:p w14:paraId="6FD0EED5" w14:textId="4F1B7DB2"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Во втором полугодии 2022/23</w:t>
      </w:r>
      <w:r w:rsidRPr="0055617F">
        <w:rPr>
          <w:rFonts w:cstheme="minorHAnsi"/>
          <w:sz w:val="26"/>
          <w:szCs w:val="26"/>
        </w:rPr>
        <w:t> </w:t>
      </w:r>
      <w:r w:rsidRPr="0055617F">
        <w:rPr>
          <w:rFonts w:cstheme="minorHAnsi"/>
          <w:sz w:val="26"/>
          <w:szCs w:val="26"/>
          <w:lang w:val="ru-RU"/>
        </w:rPr>
        <w:t>учебного года школа проводила подготовительную работу по внедрению</w:t>
      </w:r>
      <w:r w:rsidRPr="0055617F">
        <w:rPr>
          <w:rFonts w:cstheme="minorHAnsi"/>
          <w:sz w:val="26"/>
          <w:szCs w:val="26"/>
        </w:rPr>
        <w:t> </w:t>
      </w:r>
      <w:r w:rsidRPr="0055617F">
        <w:rPr>
          <w:rFonts w:cstheme="minorHAnsi"/>
          <w:sz w:val="26"/>
          <w:szCs w:val="26"/>
          <w:lang w:val="ru-RU"/>
        </w:rPr>
        <w:t>с 1 сентября 2023</w:t>
      </w:r>
      <w:r w:rsidRPr="0055617F">
        <w:rPr>
          <w:rFonts w:cstheme="minorHAnsi"/>
          <w:sz w:val="26"/>
          <w:szCs w:val="26"/>
        </w:rPr>
        <w:t> </w:t>
      </w:r>
      <w:r w:rsidRPr="0055617F">
        <w:rPr>
          <w:rFonts w:cstheme="minorHAnsi"/>
          <w:sz w:val="26"/>
          <w:szCs w:val="26"/>
          <w:lang w:val="ru-RU"/>
        </w:rPr>
        <w:t>года федеральных образовательных программ начального и основного общего образования. МБОУ «</w:t>
      </w:r>
      <w:proofErr w:type="spellStart"/>
      <w:r w:rsidR="00FA432E">
        <w:rPr>
          <w:rFonts w:cstheme="minorHAnsi"/>
          <w:sz w:val="26"/>
          <w:szCs w:val="26"/>
          <w:lang w:val="ru-RU"/>
        </w:rPr>
        <w:t>Новогригоровская</w:t>
      </w:r>
      <w:proofErr w:type="spellEnd"/>
      <w:r w:rsidRPr="0055617F">
        <w:rPr>
          <w:rFonts w:cstheme="minorHAnsi"/>
          <w:sz w:val="26"/>
          <w:szCs w:val="26"/>
          <w:lang w:val="ru-RU"/>
        </w:rPr>
        <w:t xml:space="preserve"> школа» разработала</w:t>
      </w:r>
      <w:r w:rsidRPr="0055617F">
        <w:rPr>
          <w:rFonts w:cstheme="minorHAnsi"/>
          <w:sz w:val="26"/>
          <w:szCs w:val="26"/>
        </w:rPr>
        <w:t> </w:t>
      </w:r>
      <w:r w:rsidRPr="0055617F">
        <w:rPr>
          <w:rFonts w:cstheme="minorHAnsi"/>
          <w:sz w:val="26"/>
          <w:szCs w:val="26"/>
          <w:lang w:val="ru-RU"/>
        </w:rPr>
        <w:t>и утвердила</w:t>
      </w:r>
      <w:r w:rsidRPr="0055617F">
        <w:rPr>
          <w:rFonts w:cstheme="minorHAnsi"/>
          <w:sz w:val="26"/>
          <w:szCs w:val="26"/>
        </w:rPr>
        <w:t> </w:t>
      </w:r>
      <w:r w:rsidRPr="0055617F">
        <w:rPr>
          <w:rFonts w:cstheme="minorHAnsi"/>
          <w:sz w:val="26"/>
          <w:szCs w:val="26"/>
          <w:lang w:val="ru-RU"/>
        </w:rPr>
        <w:t>дорожную карту, чтобы внедрить новые требования к образовательной деятельности. В том числе определило сроки разработки основных общеобразовательных программ – начального общего и основного общего образования в соответствии с ФОП. Также школа вынесла</w:t>
      </w:r>
      <w:r w:rsidRPr="0055617F">
        <w:rPr>
          <w:rFonts w:cstheme="minorHAnsi"/>
          <w:sz w:val="26"/>
          <w:szCs w:val="26"/>
        </w:rPr>
        <w:t> </w:t>
      </w:r>
      <w:r w:rsidRPr="0055617F">
        <w:rPr>
          <w:rFonts w:cstheme="minorHAnsi"/>
          <w:sz w:val="26"/>
          <w:szCs w:val="26"/>
          <w:lang w:val="ru-RU"/>
        </w:rPr>
        <w:t>на общественное обсуждение перевод всех обучающихся на уровне начального общего и обучающихся 7-х классов на уровне основного общего образования на обновленные ФГОС и получило одобрение у 96 процентов участников обсуждения.</w:t>
      </w:r>
    </w:p>
    <w:p w14:paraId="3D674542" w14:textId="77777777"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Деятельность рабочей группы в 2023</w:t>
      </w:r>
      <w:r w:rsidRPr="0055617F">
        <w:rPr>
          <w:rFonts w:cstheme="minorHAnsi"/>
          <w:sz w:val="26"/>
          <w:szCs w:val="26"/>
        </w:rPr>
        <w:t> </w:t>
      </w:r>
      <w:r w:rsidRPr="0055617F">
        <w:rPr>
          <w:rFonts w:cstheme="minorHAnsi"/>
          <w:sz w:val="26"/>
          <w:szCs w:val="26"/>
          <w:lang w:val="ru-RU"/>
        </w:rPr>
        <w:t>году</w:t>
      </w:r>
      <w:r w:rsidRPr="0055617F">
        <w:rPr>
          <w:rFonts w:cstheme="minorHAnsi"/>
          <w:sz w:val="26"/>
          <w:szCs w:val="26"/>
        </w:rPr>
        <w:t> </w:t>
      </w:r>
      <w:r w:rsidRPr="0055617F">
        <w:rPr>
          <w:rFonts w:cstheme="minorHAnsi"/>
          <w:sz w:val="26"/>
          <w:szCs w:val="26"/>
          <w:lang w:val="ru-RU"/>
        </w:rPr>
        <w:t>по подготовке Школы к</w:t>
      </w:r>
      <w:r w:rsidRPr="0055617F">
        <w:rPr>
          <w:rFonts w:cstheme="minorHAnsi"/>
          <w:sz w:val="26"/>
          <w:szCs w:val="26"/>
        </w:rPr>
        <w:t> </w:t>
      </w:r>
      <w:r w:rsidRPr="0055617F">
        <w:rPr>
          <w:rFonts w:cstheme="minorHAnsi"/>
          <w:sz w:val="26"/>
          <w:szCs w:val="26"/>
          <w:lang w:val="ru-RU"/>
        </w:rPr>
        <w:t>переходу на обновленные ФГОС и внедрению ФОП можно оценить как хорошую: мероприятия дорожных</w:t>
      </w:r>
      <w:r w:rsidRPr="0055617F">
        <w:rPr>
          <w:rFonts w:cstheme="minorHAnsi"/>
          <w:sz w:val="26"/>
          <w:szCs w:val="26"/>
        </w:rPr>
        <w:t> </w:t>
      </w:r>
      <w:r w:rsidRPr="0055617F">
        <w:rPr>
          <w:rFonts w:cstheme="minorHAnsi"/>
          <w:sz w:val="26"/>
          <w:szCs w:val="26"/>
          <w:lang w:val="ru-RU"/>
        </w:rPr>
        <w:t>карт по переходу на обновленные ФГОС и внедрению ФОП</w:t>
      </w:r>
      <w:r w:rsidRPr="0055617F">
        <w:rPr>
          <w:rFonts w:cstheme="minorHAnsi"/>
          <w:sz w:val="26"/>
          <w:szCs w:val="26"/>
        </w:rPr>
        <w:t> </w:t>
      </w:r>
      <w:r w:rsidRPr="0055617F">
        <w:rPr>
          <w:rFonts w:cstheme="minorHAnsi"/>
          <w:sz w:val="26"/>
          <w:szCs w:val="26"/>
          <w:lang w:val="ru-RU"/>
        </w:rPr>
        <w:t>реализованы на 100</w:t>
      </w:r>
      <w:r w:rsidRPr="0055617F">
        <w:rPr>
          <w:rFonts w:cstheme="minorHAnsi"/>
          <w:sz w:val="26"/>
          <w:szCs w:val="26"/>
        </w:rPr>
        <w:t> </w:t>
      </w:r>
      <w:r w:rsidRPr="0055617F">
        <w:rPr>
          <w:rFonts w:cstheme="minorHAnsi"/>
          <w:sz w:val="26"/>
          <w:szCs w:val="26"/>
          <w:lang w:val="ru-RU"/>
        </w:rPr>
        <w:t>процентов.</w:t>
      </w:r>
    </w:p>
    <w:p w14:paraId="3DD8D3C3" w14:textId="2CCA4BFB"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С 1 сентября 2023 года в соответствии с Федеральным законом от 24.09.2022 № 371-ФЗ МБОУ «</w:t>
      </w:r>
      <w:proofErr w:type="spellStart"/>
      <w:r w:rsidR="00FA432E">
        <w:rPr>
          <w:rFonts w:cstheme="minorHAnsi"/>
          <w:sz w:val="26"/>
          <w:szCs w:val="26"/>
          <w:lang w:val="ru-RU"/>
        </w:rPr>
        <w:t>Новогригоровская</w:t>
      </w:r>
      <w:proofErr w:type="spellEnd"/>
      <w:r w:rsidRPr="0055617F">
        <w:rPr>
          <w:rFonts w:cstheme="minorHAnsi"/>
          <w:sz w:val="26"/>
          <w:szCs w:val="26"/>
          <w:lang w:val="ru-RU"/>
        </w:rPr>
        <w:t xml:space="preserve"> школа» приступила к реализации ООП всех уровней образования в соответствии с ФОП. Школа разработала </w:t>
      </w:r>
      <w:proofErr w:type="gramStart"/>
      <w:r w:rsidRPr="0055617F">
        <w:rPr>
          <w:rFonts w:cstheme="minorHAnsi"/>
          <w:sz w:val="26"/>
          <w:szCs w:val="26"/>
          <w:lang w:val="ru-RU"/>
        </w:rPr>
        <w:t>и  приняла</w:t>
      </w:r>
      <w:proofErr w:type="gramEnd"/>
      <w:r w:rsidRPr="0055617F">
        <w:rPr>
          <w:rFonts w:cstheme="minorHAnsi"/>
          <w:sz w:val="26"/>
          <w:szCs w:val="26"/>
          <w:lang w:val="ru-RU"/>
        </w:rPr>
        <w:t xml:space="preserve"> на педагогическом совете 2</w:t>
      </w:r>
      <w:r w:rsidR="00FA432E">
        <w:rPr>
          <w:rFonts w:cstheme="minorHAnsi"/>
          <w:sz w:val="26"/>
          <w:szCs w:val="26"/>
          <w:lang w:val="ru-RU"/>
        </w:rPr>
        <w:t>3</w:t>
      </w:r>
      <w:r w:rsidRPr="0055617F">
        <w:rPr>
          <w:rFonts w:cstheme="minorHAnsi"/>
          <w:sz w:val="26"/>
          <w:szCs w:val="26"/>
          <w:lang w:val="ru-RU"/>
        </w:rPr>
        <w:t>.08.2023 (протокол № 1</w:t>
      </w:r>
      <w:r w:rsidR="00FA432E">
        <w:rPr>
          <w:rFonts w:cstheme="minorHAnsi"/>
          <w:sz w:val="26"/>
          <w:szCs w:val="26"/>
          <w:lang w:val="ru-RU"/>
        </w:rPr>
        <w:t>7</w:t>
      </w:r>
      <w:r w:rsidRPr="0055617F">
        <w:rPr>
          <w:rFonts w:cstheme="minorHAnsi"/>
          <w:sz w:val="26"/>
          <w:szCs w:val="26"/>
          <w:lang w:val="ru-RU"/>
        </w:rPr>
        <w:t>) основные общеобразовательные программы – начального общего и  основного общего  образования, отвечающие требованиям федеральных образовательных программ, а также определила направления работы с участниками образовательных отношений для достижения планируемых результатов.</w:t>
      </w:r>
    </w:p>
    <w:p w14:paraId="46D588C1" w14:textId="77777777"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Решение было принято педагогическим советом по следующим основаниям:</w:t>
      </w:r>
    </w:p>
    <w:p w14:paraId="08EC3B12" w14:textId="77777777" w:rsidR="00B961BB" w:rsidRPr="0055617F" w:rsidRDefault="00B961BB" w:rsidP="00E70F00">
      <w:pPr>
        <w:numPr>
          <w:ilvl w:val="0"/>
          <w:numId w:val="16"/>
        </w:numPr>
        <w:spacing w:before="0" w:beforeAutospacing="0" w:after="0" w:afterAutospacing="0"/>
        <w:ind w:left="780" w:right="180"/>
        <w:contextualSpacing/>
        <w:jc w:val="both"/>
        <w:rPr>
          <w:rFonts w:cstheme="minorHAnsi"/>
          <w:sz w:val="26"/>
          <w:szCs w:val="26"/>
        </w:rPr>
      </w:pPr>
      <w:proofErr w:type="spellStart"/>
      <w:r w:rsidRPr="0055617F">
        <w:rPr>
          <w:rFonts w:cstheme="minorHAnsi"/>
          <w:sz w:val="26"/>
          <w:szCs w:val="26"/>
        </w:rPr>
        <w:t>наличие</w:t>
      </w:r>
      <w:proofErr w:type="spellEnd"/>
      <w:r w:rsidRPr="0055617F">
        <w:rPr>
          <w:rFonts w:cstheme="minorHAnsi"/>
          <w:sz w:val="26"/>
          <w:szCs w:val="26"/>
        </w:rPr>
        <w:t xml:space="preserve"> </w:t>
      </w:r>
      <w:proofErr w:type="spellStart"/>
      <w:r w:rsidRPr="0055617F">
        <w:rPr>
          <w:rFonts w:cstheme="minorHAnsi"/>
          <w:sz w:val="26"/>
          <w:szCs w:val="26"/>
        </w:rPr>
        <w:t>соответствующих</w:t>
      </w:r>
      <w:proofErr w:type="spellEnd"/>
      <w:r w:rsidRPr="0055617F">
        <w:rPr>
          <w:rFonts w:cstheme="minorHAnsi"/>
          <w:sz w:val="26"/>
          <w:szCs w:val="26"/>
        </w:rPr>
        <w:t xml:space="preserve"> </w:t>
      </w:r>
      <w:proofErr w:type="spellStart"/>
      <w:r w:rsidRPr="0055617F">
        <w:rPr>
          <w:rFonts w:cstheme="minorHAnsi"/>
          <w:sz w:val="26"/>
          <w:szCs w:val="26"/>
        </w:rPr>
        <w:t>условий</w:t>
      </w:r>
      <w:proofErr w:type="spellEnd"/>
      <w:r w:rsidRPr="0055617F">
        <w:rPr>
          <w:rFonts w:cstheme="minorHAnsi"/>
          <w:sz w:val="26"/>
          <w:szCs w:val="26"/>
        </w:rPr>
        <w:t>;</w:t>
      </w:r>
    </w:p>
    <w:p w14:paraId="69A2C4AE" w14:textId="6AD86F90" w:rsidR="00B961BB" w:rsidRPr="0055617F" w:rsidRDefault="00B961BB" w:rsidP="00E70F00">
      <w:pPr>
        <w:numPr>
          <w:ilvl w:val="0"/>
          <w:numId w:val="16"/>
        </w:numPr>
        <w:spacing w:before="0" w:beforeAutospacing="0" w:after="0" w:afterAutospacing="0"/>
        <w:ind w:left="780" w:right="180"/>
        <w:jc w:val="both"/>
        <w:rPr>
          <w:rFonts w:cstheme="minorHAnsi"/>
          <w:sz w:val="26"/>
          <w:szCs w:val="26"/>
          <w:lang w:val="ru-RU"/>
        </w:rPr>
      </w:pPr>
      <w:r w:rsidRPr="0055617F">
        <w:rPr>
          <w:rFonts w:cstheme="minorHAnsi"/>
          <w:sz w:val="26"/>
          <w:szCs w:val="26"/>
          <w:lang w:val="ru-RU"/>
        </w:rPr>
        <w:t>согласие родителей (законных представителей) несовершеннолетних обучающихся 3–4-х, 5- 9-х классов.</w:t>
      </w:r>
    </w:p>
    <w:p w14:paraId="24602852" w14:textId="77777777"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С 1 сентября 2023 года осуществляется реализация ООП НОО и ООП ООО по обновленным ФГОС начального общего образования и в 5-9-х классах на уровне ООО.</w:t>
      </w:r>
    </w:p>
    <w:p w14:paraId="17F794DA" w14:textId="77777777"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С 1 сентября 2023 года школа реализует 4 основных общеобразовательных программ, разработанных в соответствии с ФОП уровня образования:</w:t>
      </w:r>
    </w:p>
    <w:p w14:paraId="1016387A" w14:textId="77777777"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 xml:space="preserve">Для 1-2 классов – ООП НОО, разработанную в соответствии с ФГОС НОО, утвержденным приказом </w:t>
      </w:r>
      <w:proofErr w:type="spellStart"/>
      <w:r w:rsidRPr="0055617F">
        <w:rPr>
          <w:rFonts w:cstheme="minorHAnsi"/>
          <w:sz w:val="26"/>
          <w:szCs w:val="26"/>
          <w:lang w:val="ru-RU"/>
        </w:rPr>
        <w:t>Минпросвещения</w:t>
      </w:r>
      <w:proofErr w:type="spellEnd"/>
      <w:r w:rsidRPr="0055617F">
        <w:rPr>
          <w:rFonts w:cstheme="minorHAnsi"/>
          <w:sz w:val="26"/>
          <w:szCs w:val="26"/>
          <w:lang w:val="ru-RU"/>
        </w:rPr>
        <w:t xml:space="preserve"> России от 31.05.2021 № 286 и ФОП НОО, утвержденной приказа </w:t>
      </w:r>
      <w:proofErr w:type="spellStart"/>
      <w:r w:rsidRPr="0055617F">
        <w:rPr>
          <w:rFonts w:cstheme="minorHAnsi"/>
          <w:sz w:val="26"/>
          <w:szCs w:val="26"/>
          <w:lang w:val="ru-RU"/>
        </w:rPr>
        <w:t>Минпросвещения</w:t>
      </w:r>
      <w:proofErr w:type="spellEnd"/>
      <w:r w:rsidRPr="0055617F">
        <w:rPr>
          <w:rFonts w:cstheme="minorHAnsi"/>
          <w:sz w:val="26"/>
          <w:szCs w:val="26"/>
          <w:lang w:val="ru-RU"/>
        </w:rPr>
        <w:t xml:space="preserve"> России от 18.05.2023 № 372;</w:t>
      </w:r>
    </w:p>
    <w:p w14:paraId="3F816C86" w14:textId="77777777"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 xml:space="preserve">Для 3-4 классов – ООП НОО, разработанную в соответствии с ФГОС НОО, утвержденным приказа Минобрнауки России от 06.10.2009 № 373 и ФОП НОО, утвержденной приказом </w:t>
      </w:r>
      <w:proofErr w:type="spellStart"/>
      <w:r w:rsidRPr="0055617F">
        <w:rPr>
          <w:rFonts w:cstheme="minorHAnsi"/>
          <w:sz w:val="26"/>
          <w:szCs w:val="26"/>
          <w:lang w:val="ru-RU"/>
        </w:rPr>
        <w:t>Минпросвещения</w:t>
      </w:r>
      <w:proofErr w:type="spellEnd"/>
      <w:r w:rsidRPr="0055617F">
        <w:rPr>
          <w:rFonts w:cstheme="minorHAnsi"/>
          <w:sz w:val="26"/>
          <w:szCs w:val="26"/>
          <w:lang w:val="ru-RU"/>
        </w:rPr>
        <w:t xml:space="preserve"> России от 18.05.2023 № 372;</w:t>
      </w:r>
    </w:p>
    <w:p w14:paraId="632D201A" w14:textId="77777777"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 xml:space="preserve">Для 5-7 классов – ООП ООО, разработанную в соответствии с ФГОС ООО, утвержденным приказом </w:t>
      </w:r>
      <w:proofErr w:type="spellStart"/>
      <w:r w:rsidRPr="0055617F">
        <w:rPr>
          <w:rFonts w:cstheme="minorHAnsi"/>
          <w:sz w:val="26"/>
          <w:szCs w:val="26"/>
          <w:lang w:val="ru-RU"/>
        </w:rPr>
        <w:t>Минпросвещения</w:t>
      </w:r>
      <w:proofErr w:type="spellEnd"/>
      <w:r w:rsidRPr="0055617F">
        <w:rPr>
          <w:rFonts w:cstheme="minorHAnsi"/>
          <w:sz w:val="26"/>
          <w:szCs w:val="26"/>
          <w:lang w:val="ru-RU"/>
        </w:rPr>
        <w:t xml:space="preserve"> России от 31.05.2021 № 287 и ФОП ООО, утвержденной приказом </w:t>
      </w:r>
      <w:proofErr w:type="spellStart"/>
      <w:r w:rsidRPr="0055617F">
        <w:rPr>
          <w:rFonts w:cstheme="minorHAnsi"/>
          <w:sz w:val="26"/>
          <w:szCs w:val="26"/>
          <w:lang w:val="ru-RU"/>
        </w:rPr>
        <w:t>Минпросвещения</w:t>
      </w:r>
      <w:proofErr w:type="spellEnd"/>
      <w:r w:rsidRPr="0055617F">
        <w:rPr>
          <w:rFonts w:cstheme="minorHAnsi"/>
          <w:sz w:val="26"/>
          <w:szCs w:val="26"/>
          <w:lang w:val="ru-RU"/>
        </w:rPr>
        <w:t xml:space="preserve"> России от 18.05.2023 № 370;</w:t>
      </w:r>
    </w:p>
    <w:p w14:paraId="553573F7" w14:textId="77777777"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 xml:space="preserve">Для 8-9-х классов – ООП ООО, разработанную в соответствии с ФГОС ООО, утвержденным приказом Минобрнауки России от 17.12.2010 № 1897 и ФОП ООО, утвержденной приказом </w:t>
      </w:r>
      <w:proofErr w:type="spellStart"/>
      <w:r w:rsidRPr="0055617F">
        <w:rPr>
          <w:rFonts w:cstheme="minorHAnsi"/>
          <w:sz w:val="26"/>
          <w:szCs w:val="26"/>
          <w:lang w:val="ru-RU"/>
        </w:rPr>
        <w:t>Минпросвещения</w:t>
      </w:r>
      <w:proofErr w:type="spellEnd"/>
      <w:r w:rsidRPr="0055617F">
        <w:rPr>
          <w:rFonts w:cstheme="minorHAnsi"/>
          <w:sz w:val="26"/>
          <w:szCs w:val="26"/>
          <w:lang w:val="ru-RU"/>
        </w:rPr>
        <w:t xml:space="preserve"> России от 18.05.2023 № 370.</w:t>
      </w:r>
    </w:p>
    <w:p w14:paraId="7EAEA17E" w14:textId="77777777"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3.2. Анализ учебных достижений обучающихся, результатов ГИА</w:t>
      </w:r>
    </w:p>
    <w:p w14:paraId="0C766C04" w14:textId="77777777"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Проведен анализ успеваемости и качества знаний по итогам 2022/23</w:t>
      </w:r>
      <w:r w:rsidRPr="0055617F">
        <w:rPr>
          <w:rFonts w:cstheme="minorHAnsi"/>
          <w:sz w:val="26"/>
          <w:szCs w:val="26"/>
        </w:rPr>
        <w:t> </w:t>
      </w:r>
      <w:r w:rsidRPr="0055617F">
        <w:rPr>
          <w:rFonts w:cstheme="minorHAnsi"/>
          <w:sz w:val="26"/>
          <w:szCs w:val="26"/>
          <w:lang w:val="ru-RU"/>
        </w:rPr>
        <w:t>учебного года.</w:t>
      </w:r>
      <w:r w:rsidRPr="0055617F">
        <w:rPr>
          <w:rFonts w:cstheme="minorHAnsi"/>
          <w:sz w:val="26"/>
          <w:szCs w:val="26"/>
        </w:rPr>
        <w:t> </w:t>
      </w:r>
      <w:r w:rsidRPr="0055617F">
        <w:rPr>
          <w:rFonts w:cstheme="minorHAnsi"/>
          <w:sz w:val="26"/>
          <w:szCs w:val="26"/>
          <w:lang w:val="ru-RU"/>
        </w:rPr>
        <w:t>Статистические данные свидетельствуют об успешном освоении обучающимися основных образовательных программ.</w:t>
      </w:r>
    </w:p>
    <w:p w14:paraId="361A9811" w14:textId="77777777" w:rsidR="00B961BB" w:rsidRPr="0055617F" w:rsidRDefault="00B961BB" w:rsidP="003D5FC5">
      <w:pPr>
        <w:spacing w:before="0" w:beforeAutospacing="0" w:after="0" w:afterAutospacing="0"/>
        <w:rPr>
          <w:rFonts w:cstheme="minorHAnsi"/>
          <w:sz w:val="26"/>
          <w:szCs w:val="26"/>
        </w:rPr>
      </w:pPr>
      <w:proofErr w:type="spellStart"/>
      <w:r w:rsidRPr="0055617F">
        <w:rPr>
          <w:rFonts w:cstheme="minorHAnsi"/>
          <w:bCs/>
          <w:sz w:val="26"/>
          <w:szCs w:val="26"/>
        </w:rPr>
        <w:t>Таблица</w:t>
      </w:r>
      <w:proofErr w:type="spellEnd"/>
      <w:r w:rsidRPr="0055617F">
        <w:rPr>
          <w:rFonts w:cstheme="minorHAnsi"/>
          <w:bCs/>
          <w:sz w:val="26"/>
          <w:szCs w:val="26"/>
        </w:rPr>
        <w:t xml:space="preserve"> 5. </w:t>
      </w:r>
      <w:proofErr w:type="spellStart"/>
      <w:r w:rsidRPr="0055617F">
        <w:rPr>
          <w:rFonts w:cstheme="minorHAnsi"/>
          <w:bCs/>
          <w:sz w:val="26"/>
          <w:szCs w:val="26"/>
        </w:rPr>
        <w:t>Статистика</w:t>
      </w:r>
      <w:proofErr w:type="spellEnd"/>
      <w:r w:rsidRPr="0055617F">
        <w:rPr>
          <w:rFonts w:cstheme="minorHAnsi"/>
          <w:bCs/>
          <w:sz w:val="26"/>
          <w:szCs w:val="26"/>
        </w:rPr>
        <w:t xml:space="preserve"> </w:t>
      </w:r>
      <w:proofErr w:type="spellStart"/>
      <w:r w:rsidRPr="0055617F">
        <w:rPr>
          <w:rFonts w:cstheme="minorHAnsi"/>
          <w:bCs/>
          <w:sz w:val="26"/>
          <w:szCs w:val="26"/>
        </w:rPr>
        <w:t>показателей</w:t>
      </w:r>
      <w:proofErr w:type="spellEnd"/>
      <w:r w:rsidRPr="0055617F">
        <w:rPr>
          <w:rFonts w:cstheme="minorHAnsi"/>
          <w:bCs/>
          <w:sz w:val="26"/>
          <w:szCs w:val="26"/>
        </w:rPr>
        <w:t xml:space="preserve"> </w:t>
      </w:r>
      <w:proofErr w:type="spellStart"/>
      <w:r w:rsidRPr="0055617F">
        <w:rPr>
          <w:rFonts w:cstheme="minorHAnsi"/>
          <w:bCs/>
          <w:sz w:val="26"/>
          <w:szCs w:val="26"/>
        </w:rPr>
        <w:t>за</w:t>
      </w:r>
      <w:proofErr w:type="spellEnd"/>
      <w:r w:rsidRPr="0055617F">
        <w:rPr>
          <w:rFonts w:cstheme="minorHAnsi"/>
          <w:bCs/>
          <w:sz w:val="26"/>
          <w:szCs w:val="26"/>
        </w:rPr>
        <w:t xml:space="preserve"> 2022/23 </w:t>
      </w:r>
      <w:proofErr w:type="spellStart"/>
      <w:r w:rsidRPr="0055617F">
        <w:rPr>
          <w:rFonts w:cstheme="minorHAnsi"/>
          <w:bCs/>
          <w:sz w:val="26"/>
          <w:szCs w:val="26"/>
        </w:rPr>
        <w:t>год</w:t>
      </w:r>
      <w:proofErr w:type="spellEnd"/>
    </w:p>
    <w:tbl>
      <w:tblPr>
        <w:tblW w:w="0" w:type="auto"/>
        <w:tblCellMar>
          <w:top w:w="15" w:type="dxa"/>
          <w:left w:w="15" w:type="dxa"/>
          <w:bottom w:w="15" w:type="dxa"/>
          <w:right w:w="15" w:type="dxa"/>
        </w:tblCellMar>
        <w:tblLook w:val="0600" w:firstRow="0" w:lastRow="0" w:firstColumn="0" w:lastColumn="0" w:noHBand="1" w:noVBand="1"/>
      </w:tblPr>
      <w:tblGrid>
        <w:gridCol w:w="697"/>
        <w:gridCol w:w="6556"/>
        <w:gridCol w:w="2301"/>
      </w:tblGrid>
      <w:tr w:rsidR="0055617F" w:rsidRPr="0055617F" w14:paraId="18BFCB8B" w14:textId="77777777" w:rsidTr="00B961B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488A03" w14:textId="77777777" w:rsidR="00B961BB" w:rsidRPr="0055617F" w:rsidRDefault="00B961BB" w:rsidP="003D5FC5">
            <w:pPr>
              <w:spacing w:before="0" w:beforeAutospacing="0" w:after="0" w:afterAutospacing="0"/>
              <w:rPr>
                <w:rFonts w:cstheme="minorHAnsi"/>
                <w:sz w:val="26"/>
                <w:szCs w:val="26"/>
              </w:rPr>
            </w:pPr>
            <w:r w:rsidRPr="0055617F">
              <w:rPr>
                <w:rFonts w:cstheme="minorHAnsi"/>
                <w:bCs/>
                <w:sz w:val="26"/>
                <w:szCs w:val="26"/>
              </w:rPr>
              <w:t>№ 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AE353A8" w14:textId="77777777" w:rsidR="00B961BB" w:rsidRPr="0055617F" w:rsidRDefault="00B961BB" w:rsidP="003D5FC5">
            <w:pPr>
              <w:spacing w:before="0" w:beforeAutospacing="0" w:after="0" w:afterAutospacing="0"/>
              <w:rPr>
                <w:rFonts w:cstheme="minorHAnsi"/>
                <w:sz w:val="26"/>
                <w:szCs w:val="26"/>
              </w:rPr>
            </w:pPr>
            <w:proofErr w:type="spellStart"/>
            <w:r w:rsidRPr="0055617F">
              <w:rPr>
                <w:rFonts w:cstheme="minorHAnsi"/>
                <w:bCs/>
                <w:sz w:val="26"/>
                <w:szCs w:val="26"/>
              </w:rPr>
              <w:t>Параметры</w:t>
            </w:r>
            <w:proofErr w:type="spellEnd"/>
            <w:r w:rsidRPr="0055617F">
              <w:rPr>
                <w:rFonts w:cstheme="minorHAnsi"/>
                <w:bCs/>
                <w:sz w:val="26"/>
                <w:szCs w:val="26"/>
              </w:rPr>
              <w:t xml:space="preserve"> </w:t>
            </w:r>
            <w:proofErr w:type="spellStart"/>
            <w:r w:rsidRPr="0055617F">
              <w:rPr>
                <w:rFonts w:cstheme="minorHAnsi"/>
                <w:bCs/>
                <w:sz w:val="26"/>
                <w:szCs w:val="26"/>
              </w:rPr>
              <w:t>статистики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0D2135" w14:textId="77777777" w:rsidR="00B961BB" w:rsidRPr="0055617F" w:rsidRDefault="00B961BB" w:rsidP="003D5FC5">
            <w:pPr>
              <w:spacing w:before="0" w:beforeAutospacing="0" w:after="0" w:afterAutospacing="0"/>
              <w:rPr>
                <w:rFonts w:cstheme="minorHAnsi"/>
                <w:sz w:val="26"/>
                <w:szCs w:val="26"/>
              </w:rPr>
            </w:pPr>
            <w:r w:rsidRPr="0055617F">
              <w:rPr>
                <w:rFonts w:cstheme="minorHAnsi"/>
                <w:bCs/>
                <w:sz w:val="26"/>
                <w:szCs w:val="26"/>
              </w:rPr>
              <w:t>2022/23 </w:t>
            </w:r>
            <w:proofErr w:type="spellStart"/>
            <w:r w:rsidRPr="0055617F">
              <w:rPr>
                <w:rFonts w:cstheme="minorHAnsi"/>
                <w:bCs/>
                <w:sz w:val="26"/>
                <w:szCs w:val="26"/>
              </w:rPr>
              <w:t>учебный</w:t>
            </w:r>
            <w:proofErr w:type="spellEnd"/>
            <w:r w:rsidRPr="0055617F">
              <w:rPr>
                <w:rFonts w:cstheme="minorHAnsi"/>
                <w:bCs/>
                <w:sz w:val="26"/>
                <w:szCs w:val="26"/>
              </w:rPr>
              <w:t xml:space="preserve"> </w:t>
            </w:r>
            <w:proofErr w:type="spellStart"/>
            <w:r w:rsidRPr="0055617F">
              <w:rPr>
                <w:rFonts w:cstheme="minorHAnsi"/>
                <w:bCs/>
                <w:sz w:val="26"/>
                <w:szCs w:val="26"/>
              </w:rPr>
              <w:t>год</w:t>
            </w:r>
            <w:proofErr w:type="spellEnd"/>
          </w:p>
        </w:tc>
      </w:tr>
      <w:tr w:rsidR="0055617F" w:rsidRPr="0055617F" w14:paraId="7E4F0569" w14:textId="77777777" w:rsidTr="00B961BB">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F04C72" w14:textId="77777777" w:rsidR="00B961BB" w:rsidRPr="0055617F" w:rsidRDefault="00B961BB" w:rsidP="003D5FC5">
            <w:pPr>
              <w:spacing w:before="0" w:beforeAutospacing="0" w:after="0" w:afterAutospacing="0"/>
              <w:rPr>
                <w:rFonts w:cstheme="minorHAnsi"/>
                <w:sz w:val="26"/>
                <w:szCs w:val="26"/>
              </w:rPr>
            </w:pPr>
            <w:r w:rsidRPr="0055617F">
              <w:rPr>
                <w:rFonts w:cstheme="minorHAnsi"/>
                <w:sz w:val="26"/>
                <w:szCs w:val="26"/>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B166B0" w14:textId="77777777" w:rsidR="00B961BB" w:rsidRPr="0055617F" w:rsidRDefault="00B961BB" w:rsidP="003D5FC5">
            <w:pPr>
              <w:spacing w:before="0" w:beforeAutospacing="0" w:after="0" w:afterAutospacing="0"/>
              <w:rPr>
                <w:rFonts w:cstheme="minorHAnsi"/>
                <w:sz w:val="26"/>
                <w:szCs w:val="26"/>
                <w:lang w:val="ru-RU"/>
              </w:rPr>
            </w:pPr>
            <w:r w:rsidRPr="0055617F">
              <w:rPr>
                <w:rFonts w:cstheme="minorHAnsi"/>
                <w:sz w:val="26"/>
                <w:szCs w:val="26"/>
                <w:lang w:val="ru-RU"/>
              </w:rPr>
              <w:t>Количество детей, обучавшихся на конец учебного года (для 2022/23), в том числе: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BD4D65" w14:textId="72DC1827" w:rsidR="00B961BB" w:rsidRPr="0055617F" w:rsidRDefault="000022C0" w:rsidP="003D5FC5">
            <w:pPr>
              <w:spacing w:before="0" w:beforeAutospacing="0" w:after="0" w:afterAutospacing="0"/>
              <w:rPr>
                <w:rFonts w:cstheme="minorHAnsi"/>
                <w:sz w:val="26"/>
                <w:szCs w:val="26"/>
                <w:lang w:val="ru-RU"/>
              </w:rPr>
            </w:pPr>
            <w:r>
              <w:rPr>
                <w:rFonts w:cstheme="minorHAnsi"/>
                <w:sz w:val="26"/>
                <w:szCs w:val="26"/>
                <w:lang w:val="ru-RU"/>
              </w:rPr>
              <w:t>24</w:t>
            </w:r>
          </w:p>
        </w:tc>
      </w:tr>
      <w:tr w:rsidR="0055617F" w:rsidRPr="0055617F" w14:paraId="1253A8E4" w14:textId="77777777" w:rsidTr="00B961B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8F98A9" w14:textId="77777777" w:rsidR="00B961BB" w:rsidRPr="0055617F" w:rsidRDefault="00B961BB" w:rsidP="003D5FC5">
            <w:pPr>
              <w:spacing w:before="0" w:beforeAutospacing="0" w:after="0" w:afterAutospacing="0"/>
              <w:ind w:left="75" w:right="75"/>
              <w:rPr>
                <w:rFonts w:cstheme="minorHAnsi"/>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E06D9F" w14:textId="77777777" w:rsidR="00B961BB" w:rsidRPr="0055617F" w:rsidRDefault="00B961BB" w:rsidP="003D5FC5">
            <w:pPr>
              <w:spacing w:before="0" w:beforeAutospacing="0" w:after="0" w:afterAutospacing="0"/>
              <w:rPr>
                <w:rFonts w:cstheme="minorHAnsi"/>
                <w:sz w:val="26"/>
                <w:szCs w:val="26"/>
              </w:rPr>
            </w:pPr>
            <w:r w:rsidRPr="0055617F">
              <w:rPr>
                <w:rFonts w:cstheme="minorHAnsi"/>
                <w:sz w:val="26"/>
                <w:szCs w:val="26"/>
              </w:rPr>
              <w:t xml:space="preserve">– </w:t>
            </w:r>
            <w:proofErr w:type="spellStart"/>
            <w:r w:rsidRPr="0055617F">
              <w:rPr>
                <w:rFonts w:cstheme="minorHAnsi"/>
                <w:sz w:val="26"/>
                <w:szCs w:val="26"/>
              </w:rPr>
              <w:t>начальная</w:t>
            </w:r>
            <w:proofErr w:type="spellEnd"/>
            <w:r w:rsidRPr="0055617F">
              <w:rPr>
                <w:rFonts w:cstheme="minorHAnsi"/>
                <w:sz w:val="26"/>
                <w:szCs w:val="26"/>
              </w:rPr>
              <w:t xml:space="preserve"> </w:t>
            </w:r>
            <w:proofErr w:type="spellStart"/>
            <w:r w:rsidRPr="0055617F">
              <w:rPr>
                <w:rFonts w:cstheme="minorHAnsi"/>
                <w:sz w:val="26"/>
                <w:szCs w:val="26"/>
              </w:rPr>
              <w:t>школа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DA71FB" w14:textId="65997874" w:rsidR="00B961BB" w:rsidRPr="0055617F" w:rsidRDefault="000022C0" w:rsidP="003D5FC5">
            <w:pPr>
              <w:spacing w:before="0" w:beforeAutospacing="0" w:after="0" w:afterAutospacing="0"/>
              <w:rPr>
                <w:rFonts w:cstheme="minorHAnsi"/>
                <w:sz w:val="26"/>
                <w:szCs w:val="26"/>
                <w:lang w:val="ru-RU"/>
              </w:rPr>
            </w:pPr>
            <w:r>
              <w:rPr>
                <w:rFonts w:cstheme="minorHAnsi"/>
                <w:sz w:val="26"/>
                <w:szCs w:val="26"/>
                <w:lang w:val="ru-RU"/>
              </w:rPr>
              <w:t>11</w:t>
            </w:r>
          </w:p>
        </w:tc>
      </w:tr>
      <w:tr w:rsidR="0055617F" w:rsidRPr="0055617F" w14:paraId="04CBBB6C" w14:textId="77777777" w:rsidTr="00B961B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E82EC4D" w14:textId="77777777" w:rsidR="00B961BB" w:rsidRPr="0055617F" w:rsidRDefault="00B961BB" w:rsidP="003D5FC5">
            <w:pPr>
              <w:spacing w:before="0" w:beforeAutospacing="0" w:after="0" w:afterAutospacing="0"/>
              <w:ind w:left="75" w:right="75"/>
              <w:rPr>
                <w:rFonts w:cstheme="minorHAnsi"/>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B005A9" w14:textId="77777777" w:rsidR="00B961BB" w:rsidRPr="0055617F" w:rsidRDefault="00B961BB" w:rsidP="003D5FC5">
            <w:pPr>
              <w:spacing w:before="0" w:beforeAutospacing="0" w:after="0" w:afterAutospacing="0"/>
              <w:rPr>
                <w:rFonts w:cstheme="minorHAnsi"/>
                <w:sz w:val="26"/>
                <w:szCs w:val="26"/>
              </w:rPr>
            </w:pPr>
            <w:r w:rsidRPr="0055617F">
              <w:rPr>
                <w:rFonts w:cstheme="minorHAnsi"/>
                <w:sz w:val="26"/>
                <w:szCs w:val="26"/>
              </w:rPr>
              <w:t xml:space="preserve">– </w:t>
            </w:r>
            <w:proofErr w:type="spellStart"/>
            <w:r w:rsidRPr="0055617F">
              <w:rPr>
                <w:rFonts w:cstheme="minorHAnsi"/>
                <w:sz w:val="26"/>
                <w:szCs w:val="26"/>
              </w:rPr>
              <w:t>основная</w:t>
            </w:r>
            <w:proofErr w:type="spellEnd"/>
            <w:r w:rsidRPr="0055617F">
              <w:rPr>
                <w:rFonts w:cstheme="minorHAnsi"/>
                <w:sz w:val="26"/>
                <w:szCs w:val="26"/>
              </w:rPr>
              <w:t xml:space="preserve"> </w:t>
            </w:r>
            <w:proofErr w:type="spellStart"/>
            <w:r w:rsidRPr="0055617F">
              <w:rPr>
                <w:rFonts w:cstheme="minorHAnsi"/>
                <w:sz w:val="26"/>
                <w:szCs w:val="26"/>
              </w:rPr>
              <w:t>школа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D60D5E" w14:textId="59268410" w:rsidR="00B961BB" w:rsidRPr="0055617F" w:rsidRDefault="000022C0" w:rsidP="003D5FC5">
            <w:pPr>
              <w:spacing w:before="0" w:beforeAutospacing="0" w:after="0" w:afterAutospacing="0"/>
              <w:rPr>
                <w:rFonts w:cstheme="minorHAnsi"/>
                <w:sz w:val="26"/>
                <w:szCs w:val="26"/>
                <w:lang w:val="ru-RU"/>
              </w:rPr>
            </w:pPr>
            <w:r>
              <w:rPr>
                <w:rFonts w:cstheme="minorHAnsi"/>
                <w:sz w:val="26"/>
                <w:szCs w:val="26"/>
                <w:lang w:val="ru-RU"/>
              </w:rPr>
              <w:t>1</w:t>
            </w:r>
            <w:r w:rsidR="009C30D4">
              <w:rPr>
                <w:rFonts w:cstheme="minorHAnsi"/>
                <w:sz w:val="26"/>
                <w:szCs w:val="26"/>
                <w:lang w:val="ru-RU"/>
              </w:rPr>
              <w:t>3</w:t>
            </w:r>
          </w:p>
        </w:tc>
      </w:tr>
      <w:tr w:rsidR="0055617F" w:rsidRPr="0055617F" w14:paraId="3046052C" w14:textId="77777777" w:rsidTr="00B961BB">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E1E3C5" w14:textId="77777777" w:rsidR="00B961BB" w:rsidRPr="0055617F" w:rsidRDefault="00B961BB" w:rsidP="003D5FC5">
            <w:pPr>
              <w:spacing w:before="0" w:beforeAutospacing="0" w:after="0" w:afterAutospacing="0"/>
              <w:rPr>
                <w:rFonts w:cstheme="minorHAnsi"/>
                <w:sz w:val="26"/>
                <w:szCs w:val="26"/>
              </w:rPr>
            </w:pPr>
            <w:r w:rsidRPr="0055617F">
              <w:rPr>
                <w:rFonts w:cstheme="minorHAnsi"/>
                <w:sz w:val="26"/>
                <w:szCs w:val="26"/>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EBC59E" w14:textId="77777777" w:rsidR="00B961BB" w:rsidRPr="0055617F" w:rsidRDefault="00B961BB" w:rsidP="003D5FC5">
            <w:pPr>
              <w:spacing w:before="0" w:beforeAutospacing="0" w:after="0" w:afterAutospacing="0"/>
              <w:rPr>
                <w:rFonts w:cstheme="minorHAnsi"/>
                <w:sz w:val="26"/>
                <w:szCs w:val="26"/>
                <w:lang w:val="ru-RU"/>
              </w:rPr>
            </w:pPr>
            <w:r w:rsidRPr="0055617F">
              <w:rPr>
                <w:rFonts w:cstheme="minorHAnsi"/>
                <w:sz w:val="26"/>
                <w:szCs w:val="26"/>
                <w:lang w:val="ru-RU"/>
              </w:rPr>
              <w:t>Количество обучающихся, оставленных на повторное обучение: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09426C" w14:textId="4EC484EA" w:rsidR="00B961BB" w:rsidRPr="000022C0" w:rsidRDefault="000022C0" w:rsidP="003D5FC5">
            <w:pPr>
              <w:spacing w:before="0" w:beforeAutospacing="0" w:after="0" w:afterAutospacing="0"/>
              <w:rPr>
                <w:rFonts w:cstheme="minorHAnsi"/>
                <w:sz w:val="26"/>
                <w:szCs w:val="26"/>
                <w:lang w:val="ru-RU"/>
              </w:rPr>
            </w:pPr>
            <w:r>
              <w:rPr>
                <w:rFonts w:cstheme="minorHAnsi"/>
                <w:sz w:val="26"/>
                <w:szCs w:val="26"/>
                <w:lang w:val="ru-RU"/>
              </w:rPr>
              <w:t>1</w:t>
            </w:r>
          </w:p>
        </w:tc>
      </w:tr>
      <w:tr w:rsidR="0055617F" w:rsidRPr="0055617F" w14:paraId="2231048B" w14:textId="77777777" w:rsidTr="00B961B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9413DF5" w14:textId="77777777" w:rsidR="00B961BB" w:rsidRPr="0055617F" w:rsidRDefault="00B961BB" w:rsidP="003D5FC5">
            <w:pPr>
              <w:spacing w:before="0" w:beforeAutospacing="0" w:after="0" w:afterAutospacing="0"/>
              <w:ind w:left="75" w:right="75"/>
              <w:rPr>
                <w:rFonts w:cstheme="minorHAnsi"/>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F292BB" w14:textId="77777777" w:rsidR="00B961BB" w:rsidRPr="0055617F" w:rsidRDefault="00B961BB" w:rsidP="003D5FC5">
            <w:pPr>
              <w:spacing w:before="0" w:beforeAutospacing="0" w:after="0" w:afterAutospacing="0"/>
              <w:rPr>
                <w:rFonts w:cstheme="minorHAnsi"/>
                <w:sz w:val="26"/>
                <w:szCs w:val="26"/>
              </w:rPr>
            </w:pPr>
            <w:r w:rsidRPr="0055617F">
              <w:rPr>
                <w:rFonts w:cstheme="minorHAnsi"/>
                <w:sz w:val="26"/>
                <w:szCs w:val="26"/>
              </w:rPr>
              <w:t xml:space="preserve">– </w:t>
            </w:r>
            <w:proofErr w:type="spellStart"/>
            <w:r w:rsidRPr="0055617F">
              <w:rPr>
                <w:rFonts w:cstheme="minorHAnsi"/>
                <w:sz w:val="26"/>
                <w:szCs w:val="26"/>
              </w:rPr>
              <w:t>начальная</w:t>
            </w:r>
            <w:proofErr w:type="spellEnd"/>
            <w:r w:rsidRPr="0055617F">
              <w:rPr>
                <w:rFonts w:cstheme="minorHAnsi"/>
                <w:sz w:val="26"/>
                <w:szCs w:val="26"/>
              </w:rPr>
              <w:t xml:space="preserve"> </w:t>
            </w:r>
            <w:proofErr w:type="spellStart"/>
            <w:r w:rsidRPr="0055617F">
              <w:rPr>
                <w:rFonts w:cstheme="minorHAnsi"/>
                <w:sz w:val="26"/>
                <w:szCs w:val="26"/>
              </w:rPr>
              <w:t>школа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F3E8A6" w14:textId="0532A8CF" w:rsidR="00B961BB" w:rsidRPr="000022C0" w:rsidRDefault="000022C0" w:rsidP="003D5FC5">
            <w:pPr>
              <w:spacing w:before="0" w:beforeAutospacing="0" w:after="0" w:afterAutospacing="0"/>
              <w:rPr>
                <w:rFonts w:cstheme="minorHAnsi"/>
                <w:sz w:val="26"/>
                <w:szCs w:val="26"/>
                <w:lang w:val="ru-RU"/>
              </w:rPr>
            </w:pPr>
            <w:r>
              <w:rPr>
                <w:rFonts w:cstheme="minorHAnsi"/>
                <w:sz w:val="26"/>
                <w:szCs w:val="26"/>
                <w:lang w:val="ru-RU"/>
              </w:rPr>
              <w:t>1</w:t>
            </w:r>
          </w:p>
        </w:tc>
      </w:tr>
      <w:tr w:rsidR="0055617F" w:rsidRPr="0055617F" w14:paraId="656EDDB6" w14:textId="77777777" w:rsidTr="00B961B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D8812F9" w14:textId="77777777" w:rsidR="00B961BB" w:rsidRPr="0055617F" w:rsidRDefault="00B961BB" w:rsidP="003D5FC5">
            <w:pPr>
              <w:spacing w:before="0" w:beforeAutospacing="0" w:after="0" w:afterAutospacing="0"/>
              <w:ind w:left="75" w:right="75"/>
              <w:rPr>
                <w:rFonts w:cstheme="minorHAnsi"/>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4CC96C" w14:textId="77777777" w:rsidR="00B961BB" w:rsidRPr="0055617F" w:rsidRDefault="00B961BB" w:rsidP="003D5FC5">
            <w:pPr>
              <w:spacing w:before="0" w:beforeAutospacing="0" w:after="0" w:afterAutospacing="0"/>
              <w:rPr>
                <w:rFonts w:cstheme="minorHAnsi"/>
                <w:sz w:val="26"/>
                <w:szCs w:val="26"/>
              </w:rPr>
            </w:pPr>
            <w:r w:rsidRPr="0055617F">
              <w:rPr>
                <w:rFonts w:cstheme="minorHAnsi"/>
                <w:sz w:val="26"/>
                <w:szCs w:val="26"/>
              </w:rPr>
              <w:t xml:space="preserve">– </w:t>
            </w:r>
            <w:proofErr w:type="spellStart"/>
            <w:r w:rsidRPr="0055617F">
              <w:rPr>
                <w:rFonts w:cstheme="minorHAnsi"/>
                <w:sz w:val="26"/>
                <w:szCs w:val="26"/>
              </w:rPr>
              <w:t>основная</w:t>
            </w:r>
            <w:proofErr w:type="spellEnd"/>
            <w:r w:rsidRPr="0055617F">
              <w:rPr>
                <w:rFonts w:cstheme="minorHAnsi"/>
                <w:sz w:val="26"/>
                <w:szCs w:val="26"/>
              </w:rPr>
              <w:t xml:space="preserve"> </w:t>
            </w:r>
            <w:proofErr w:type="spellStart"/>
            <w:r w:rsidRPr="0055617F">
              <w:rPr>
                <w:rFonts w:cstheme="minorHAnsi"/>
                <w:sz w:val="26"/>
                <w:szCs w:val="26"/>
              </w:rPr>
              <w:t>школа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4D834D0" w14:textId="4843943F" w:rsidR="00B961BB" w:rsidRPr="000022C0" w:rsidRDefault="000022C0" w:rsidP="003D5FC5">
            <w:pPr>
              <w:spacing w:before="0" w:beforeAutospacing="0" w:after="0" w:afterAutospacing="0"/>
              <w:rPr>
                <w:rFonts w:cstheme="minorHAnsi"/>
                <w:sz w:val="26"/>
                <w:szCs w:val="26"/>
                <w:lang w:val="ru-RU"/>
              </w:rPr>
            </w:pPr>
            <w:r>
              <w:rPr>
                <w:rFonts w:cstheme="minorHAnsi"/>
                <w:sz w:val="26"/>
                <w:szCs w:val="26"/>
                <w:lang w:val="ru-RU"/>
              </w:rPr>
              <w:t>0</w:t>
            </w:r>
          </w:p>
        </w:tc>
      </w:tr>
      <w:tr w:rsidR="0055617F" w:rsidRPr="0055617F" w14:paraId="0E260F3A" w14:textId="77777777" w:rsidTr="00B961BB">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3C7A43" w14:textId="77777777" w:rsidR="00B961BB" w:rsidRPr="0055617F" w:rsidRDefault="00B961BB" w:rsidP="003D5FC5">
            <w:pPr>
              <w:spacing w:before="0" w:beforeAutospacing="0" w:after="0" w:afterAutospacing="0"/>
              <w:rPr>
                <w:rFonts w:cstheme="minorHAnsi"/>
                <w:sz w:val="26"/>
                <w:szCs w:val="26"/>
              </w:rPr>
            </w:pPr>
            <w:r w:rsidRPr="0055617F">
              <w:rPr>
                <w:rFonts w:cstheme="minorHAnsi"/>
                <w:sz w:val="26"/>
                <w:szCs w:val="26"/>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2B52CD" w14:textId="77777777" w:rsidR="00B961BB" w:rsidRPr="0055617F" w:rsidRDefault="00B961BB" w:rsidP="003D5FC5">
            <w:pPr>
              <w:spacing w:before="0" w:beforeAutospacing="0" w:after="0" w:afterAutospacing="0"/>
              <w:rPr>
                <w:rFonts w:cstheme="minorHAnsi"/>
                <w:sz w:val="26"/>
                <w:szCs w:val="26"/>
              </w:rPr>
            </w:pPr>
            <w:proofErr w:type="spellStart"/>
            <w:r w:rsidRPr="0055617F">
              <w:rPr>
                <w:rFonts w:cstheme="minorHAnsi"/>
                <w:sz w:val="26"/>
                <w:szCs w:val="26"/>
              </w:rPr>
              <w:t>Не</w:t>
            </w:r>
            <w:proofErr w:type="spellEnd"/>
            <w:r w:rsidRPr="0055617F">
              <w:rPr>
                <w:rFonts w:cstheme="minorHAnsi"/>
                <w:sz w:val="26"/>
                <w:szCs w:val="26"/>
              </w:rPr>
              <w:t xml:space="preserve"> </w:t>
            </w:r>
            <w:proofErr w:type="spellStart"/>
            <w:r w:rsidRPr="0055617F">
              <w:rPr>
                <w:rFonts w:cstheme="minorHAnsi"/>
                <w:sz w:val="26"/>
                <w:szCs w:val="26"/>
              </w:rPr>
              <w:t>получили</w:t>
            </w:r>
            <w:proofErr w:type="spellEnd"/>
            <w:r w:rsidRPr="0055617F">
              <w:rPr>
                <w:rFonts w:cstheme="minorHAnsi"/>
                <w:sz w:val="26"/>
                <w:szCs w:val="26"/>
              </w:rPr>
              <w:t xml:space="preserve"> </w:t>
            </w:r>
            <w:proofErr w:type="spellStart"/>
            <w:r w:rsidRPr="0055617F">
              <w:rPr>
                <w:rFonts w:cstheme="minorHAnsi"/>
                <w:sz w:val="26"/>
                <w:szCs w:val="26"/>
              </w:rPr>
              <w:t>аттестата</w:t>
            </w:r>
            <w:proofErr w:type="spellEnd"/>
            <w:r w:rsidRPr="0055617F">
              <w:rPr>
                <w:rFonts w:cstheme="minorHAnsi"/>
                <w:sz w:val="26"/>
                <w:szCs w:val="26"/>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1462FB" w14:textId="77777777" w:rsidR="00B961BB" w:rsidRPr="0055617F" w:rsidRDefault="00B961BB" w:rsidP="003D5FC5">
            <w:pPr>
              <w:spacing w:before="0" w:beforeAutospacing="0" w:after="0" w:afterAutospacing="0"/>
              <w:rPr>
                <w:rFonts w:cstheme="minorHAnsi"/>
                <w:sz w:val="26"/>
                <w:szCs w:val="26"/>
              </w:rPr>
            </w:pPr>
            <w:r w:rsidRPr="0055617F">
              <w:rPr>
                <w:rFonts w:cstheme="minorHAnsi"/>
                <w:sz w:val="26"/>
                <w:szCs w:val="26"/>
              </w:rPr>
              <w:t>–</w:t>
            </w:r>
          </w:p>
        </w:tc>
      </w:tr>
      <w:tr w:rsidR="0055617F" w:rsidRPr="0055617F" w14:paraId="12ED6DBE" w14:textId="77777777" w:rsidTr="00B961B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22E7F4" w14:textId="77777777" w:rsidR="00B961BB" w:rsidRPr="0055617F" w:rsidRDefault="00B961BB" w:rsidP="003D5FC5">
            <w:pPr>
              <w:spacing w:before="0" w:beforeAutospacing="0" w:after="0" w:afterAutospacing="0"/>
              <w:ind w:left="75" w:right="75"/>
              <w:rPr>
                <w:rFonts w:cstheme="minorHAnsi"/>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296B36" w14:textId="77777777" w:rsidR="00B961BB" w:rsidRPr="0055617F" w:rsidRDefault="00B961BB" w:rsidP="003D5FC5">
            <w:pPr>
              <w:spacing w:before="0" w:beforeAutospacing="0" w:after="0" w:afterAutospacing="0"/>
              <w:rPr>
                <w:rFonts w:cstheme="minorHAnsi"/>
                <w:sz w:val="26"/>
                <w:szCs w:val="26"/>
              </w:rPr>
            </w:pPr>
            <w:r w:rsidRPr="0055617F">
              <w:rPr>
                <w:rFonts w:cstheme="minorHAnsi"/>
                <w:sz w:val="26"/>
                <w:szCs w:val="26"/>
              </w:rPr>
              <w:t xml:space="preserve">– </w:t>
            </w:r>
            <w:proofErr w:type="spellStart"/>
            <w:r w:rsidRPr="0055617F">
              <w:rPr>
                <w:rFonts w:cstheme="minorHAnsi"/>
                <w:sz w:val="26"/>
                <w:szCs w:val="26"/>
              </w:rPr>
              <w:t>об</w:t>
            </w:r>
            <w:proofErr w:type="spellEnd"/>
            <w:r w:rsidRPr="0055617F">
              <w:rPr>
                <w:rFonts w:cstheme="minorHAnsi"/>
                <w:sz w:val="26"/>
                <w:szCs w:val="26"/>
              </w:rPr>
              <w:t xml:space="preserve"> </w:t>
            </w:r>
            <w:proofErr w:type="spellStart"/>
            <w:r w:rsidRPr="0055617F">
              <w:rPr>
                <w:rFonts w:cstheme="minorHAnsi"/>
                <w:sz w:val="26"/>
                <w:szCs w:val="26"/>
              </w:rPr>
              <w:t>основном</w:t>
            </w:r>
            <w:proofErr w:type="spellEnd"/>
            <w:r w:rsidRPr="0055617F">
              <w:rPr>
                <w:rFonts w:cstheme="minorHAnsi"/>
                <w:sz w:val="26"/>
                <w:szCs w:val="26"/>
              </w:rPr>
              <w:t xml:space="preserve"> </w:t>
            </w:r>
            <w:proofErr w:type="spellStart"/>
            <w:r w:rsidRPr="0055617F">
              <w:rPr>
                <w:rFonts w:cstheme="minorHAnsi"/>
                <w:sz w:val="26"/>
                <w:szCs w:val="26"/>
              </w:rPr>
              <w:t>общем</w:t>
            </w:r>
            <w:proofErr w:type="spellEnd"/>
            <w:r w:rsidRPr="0055617F">
              <w:rPr>
                <w:rFonts w:cstheme="minorHAnsi"/>
                <w:sz w:val="26"/>
                <w:szCs w:val="26"/>
              </w:rPr>
              <w:t xml:space="preserve"> </w:t>
            </w:r>
            <w:proofErr w:type="spellStart"/>
            <w:r w:rsidRPr="0055617F">
              <w:rPr>
                <w:rFonts w:cstheme="minorHAnsi"/>
                <w:sz w:val="26"/>
                <w:szCs w:val="26"/>
              </w:rPr>
              <w:t>образовании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02BBD9" w14:textId="77777777" w:rsidR="00B961BB" w:rsidRPr="0055617F" w:rsidRDefault="00B961BB" w:rsidP="003D5FC5">
            <w:pPr>
              <w:spacing w:before="0" w:beforeAutospacing="0" w:after="0" w:afterAutospacing="0"/>
              <w:rPr>
                <w:rFonts w:cstheme="minorHAnsi"/>
                <w:sz w:val="26"/>
                <w:szCs w:val="26"/>
              </w:rPr>
            </w:pPr>
            <w:r w:rsidRPr="0055617F">
              <w:rPr>
                <w:rFonts w:cstheme="minorHAnsi"/>
                <w:sz w:val="26"/>
                <w:szCs w:val="26"/>
              </w:rPr>
              <w:t>–</w:t>
            </w:r>
          </w:p>
        </w:tc>
      </w:tr>
      <w:tr w:rsidR="0055617F" w:rsidRPr="0055617F" w14:paraId="4EB8FE0D" w14:textId="77777777" w:rsidTr="00B961BB">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97D9CE" w14:textId="77777777" w:rsidR="00B961BB" w:rsidRPr="0055617F" w:rsidRDefault="00B961BB" w:rsidP="003D5FC5">
            <w:pPr>
              <w:spacing w:before="0" w:beforeAutospacing="0" w:after="0" w:afterAutospacing="0"/>
              <w:rPr>
                <w:rFonts w:cstheme="minorHAnsi"/>
                <w:sz w:val="26"/>
                <w:szCs w:val="26"/>
              </w:rPr>
            </w:pPr>
            <w:r w:rsidRPr="0055617F">
              <w:rPr>
                <w:rFonts w:cstheme="minorHAnsi"/>
                <w:sz w:val="26"/>
                <w:szCs w:val="2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8B8E21" w14:textId="77777777" w:rsidR="00B961BB" w:rsidRPr="0055617F" w:rsidRDefault="00B961BB" w:rsidP="003D5FC5">
            <w:pPr>
              <w:spacing w:before="0" w:beforeAutospacing="0" w:after="0" w:afterAutospacing="0"/>
              <w:rPr>
                <w:rFonts w:cstheme="minorHAnsi"/>
                <w:sz w:val="26"/>
                <w:szCs w:val="26"/>
                <w:lang w:val="ru-RU"/>
              </w:rPr>
            </w:pPr>
            <w:r w:rsidRPr="0055617F">
              <w:rPr>
                <w:rFonts w:cstheme="minorHAnsi"/>
                <w:sz w:val="26"/>
                <w:szCs w:val="26"/>
                <w:lang w:val="ru-RU"/>
              </w:rPr>
              <w:t>Окончили Школу с аттестатом особого образца: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D836BF" w14:textId="77777777" w:rsidR="00B961BB" w:rsidRPr="0055617F" w:rsidRDefault="00B961BB" w:rsidP="003D5FC5">
            <w:pPr>
              <w:spacing w:before="0" w:beforeAutospacing="0" w:after="0" w:afterAutospacing="0"/>
              <w:rPr>
                <w:rFonts w:cstheme="minorHAnsi"/>
                <w:sz w:val="26"/>
                <w:szCs w:val="26"/>
                <w:lang w:val="ru-RU"/>
              </w:rPr>
            </w:pPr>
            <w:r w:rsidRPr="0055617F">
              <w:rPr>
                <w:rFonts w:cstheme="minorHAnsi"/>
                <w:sz w:val="26"/>
                <w:szCs w:val="26"/>
                <w:lang w:val="ru-RU"/>
              </w:rPr>
              <w:t>-</w:t>
            </w:r>
          </w:p>
        </w:tc>
      </w:tr>
      <w:tr w:rsidR="0055617F" w:rsidRPr="0055617F" w14:paraId="1EEDEF12" w14:textId="77777777" w:rsidTr="00B961B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F70933" w14:textId="77777777" w:rsidR="00B961BB" w:rsidRPr="0055617F" w:rsidRDefault="00B961BB" w:rsidP="003D5FC5">
            <w:pPr>
              <w:spacing w:before="0" w:beforeAutospacing="0" w:after="0" w:afterAutospacing="0"/>
              <w:ind w:left="75" w:right="75"/>
              <w:rPr>
                <w:rFonts w:cstheme="minorHAnsi"/>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28A027" w14:textId="77777777" w:rsidR="00B961BB" w:rsidRPr="0055617F" w:rsidRDefault="00B961BB" w:rsidP="003D5FC5">
            <w:pPr>
              <w:spacing w:before="0" w:beforeAutospacing="0" w:after="0" w:afterAutospacing="0"/>
              <w:rPr>
                <w:rFonts w:cstheme="minorHAnsi"/>
                <w:sz w:val="26"/>
                <w:szCs w:val="26"/>
              </w:rPr>
            </w:pPr>
            <w:r w:rsidRPr="0055617F">
              <w:rPr>
                <w:rFonts w:cstheme="minorHAnsi"/>
                <w:sz w:val="26"/>
                <w:szCs w:val="26"/>
              </w:rPr>
              <w:t xml:space="preserve">– в </w:t>
            </w:r>
            <w:proofErr w:type="spellStart"/>
            <w:r w:rsidRPr="0055617F">
              <w:rPr>
                <w:rFonts w:cstheme="minorHAnsi"/>
                <w:sz w:val="26"/>
                <w:szCs w:val="26"/>
              </w:rPr>
              <w:t>основной</w:t>
            </w:r>
            <w:proofErr w:type="spellEnd"/>
            <w:r w:rsidRPr="0055617F">
              <w:rPr>
                <w:rFonts w:cstheme="minorHAnsi"/>
                <w:sz w:val="26"/>
                <w:szCs w:val="26"/>
              </w:rPr>
              <w:t xml:space="preserve"> </w:t>
            </w:r>
            <w:proofErr w:type="spellStart"/>
            <w:r w:rsidRPr="0055617F">
              <w:rPr>
                <w:rFonts w:cstheme="minorHAnsi"/>
                <w:sz w:val="26"/>
                <w:szCs w:val="26"/>
              </w:rPr>
              <w:t>школе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294BB9C" w14:textId="77777777" w:rsidR="00B961BB" w:rsidRPr="0055617F" w:rsidRDefault="00B961BB" w:rsidP="003D5FC5">
            <w:pPr>
              <w:spacing w:before="0" w:beforeAutospacing="0" w:after="0" w:afterAutospacing="0"/>
              <w:rPr>
                <w:rFonts w:cstheme="minorHAnsi"/>
                <w:sz w:val="26"/>
                <w:szCs w:val="26"/>
                <w:lang w:val="ru-RU"/>
              </w:rPr>
            </w:pPr>
            <w:r w:rsidRPr="0055617F">
              <w:rPr>
                <w:rFonts w:cstheme="minorHAnsi"/>
                <w:sz w:val="26"/>
                <w:szCs w:val="26"/>
                <w:lang w:val="ru-RU"/>
              </w:rPr>
              <w:t>-</w:t>
            </w:r>
          </w:p>
        </w:tc>
      </w:tr>
    </w:tbl>
    <w:p w14:paraId="28F93D24" w14:textId="77777777" w:rsidR="00B961BB" w:rsidRPr="0055617F" w:rsidRDefault="00B961BB" w:rsidP="003D5FC5">
      <w:pPr>
        <w:spacing w:before="0" w:beforeAutospacing="0" w:after="0" w:afterAutospacing="0"/>
        <w:rPr>
          <w:rFonts w:cstheme="minorHAnsi"/>
          <w:sz w:val="26"/>
          <w:szCs w:val="26"/>
          <w:lang w:val="ru-RU"/>
        </w:rPr>
      </w:pPr>
      <w:r w:rsidRPr="0055617F">
        <w:rPr>
          <w:rFonts w:cstheme="minorHAnsi"/>
          <w:sz w:val="26"/>
          <w:szCs w:val="26"/>
          <w:lang w:val="ru-RU"/>
        </w:rPr>
        <w:t>Приведенная статистика показывает, что положительная динамика успешного освоения основных образовательных программ сохраняется, при этом стабильно растет количество обучающихся Школы.</w:t>
      </w:r>
    </w:p>
    <w:p w14:paraId="7CAB5003" w14:textId="77777777" w:rsidR="00B961BB" w:rsidRPr="0055617F" w:rsidRDefault="00B961BB" w:rsidP="003D5FC5">
      <w:pPr>
        <w:spacing w:before="0" w:beforeAutospacing="0" w:after="0" w:afterAutospacing="0"/>
        <w:ind w:left="1933" w:right="799"/>
        <w:jc w:val="center"/>
        <w:rPr>
          <w:rFonts w:cstheme="minorHAnsi"/>
          <w:sz w:val="26"/>
          <w:szCs w:val="26"/>
        </w:rPr>
      </w:pPr>
      <w:r w:rsidRPr="0055617F">
        <w:rPr>
          <w:rFonts w:cstheme="minorHAnsi"/>
          <w:sz w:val="26"/>
          <w:szCs w:val="26"/>
          <w:lang w:val="ru-RU"/>
        </w:rPr>
        <w:t xml:space="preserve">Результаты освоения учащимися программ начального общего образования по показателю </w:t>
      </w:r>
      <w:r w:rsidRPr="0055617F">
        <w:rPr>
          <w:rFonts w:cstheme="minorHAnsi"/>
          <w:sz w:val="26"/>
          <w:szCs w:val="26"/>
        </w:rPr>
        <w:t>«</w:t>
      </w:r>
      <w:proofErr w:type="spellStart"/>
      <w:r w:rsidRPr="0055617F">
        <w:rPr>
          <w:rFonts w:cstheme="minorHAnsi"/>
          <w:sz w:val="26"/>
          <w:szCs w:val="26"/>
        </w:rPr>
        <w:t>успеваемость</w:t>
      </w:r>
      <w:proofErr w:type="spellEnd"/>
      <w:r w:rsidRPr="0055617F">
        <w:rPr>
          <w:rFonts w:cstheme="minorHAnsi"/>
          <w:sz w:val="26"/>
          <w:szCs w:val="26"/>
        </w:rPr>
        <w:t xml:space="preserve">» в 2023 </w:t>
      </w:r>
      <w:proofErr w:type="spellStart"/>
      <w:r w:rsidRPr="0055617F">
        <w:rPr>
          <w:rFonts w:cstheme="minorHAnsi"/>
          <w:sz w:val="26"/>
          <w:szCs w:val="26"/>
        </w:rPr>
        <w:t>году</w:t>
      </w:r>
      <w:proofErr w:type="spellEnd"/>
      <w:r w:rsidRPr="0055617F">
        <w:rPr>
          <w:rFonts w:cstheme="minorHAnsi"/>
          <w:sz w:val="26"/>
          <w:szCs w:val="26"/>
        </w:rPr>
        <w:t xml:space="preserve"> </w:t>
      </w:r>
    </w:p>
    <w:tbl>
      <w:tblPr>
        <w:tblW w:w="9513" w:type="dxa"/>
        <w:tblCellMar>
          <w:top w:w="68" w:type="dxa"/>
          <w:left w:w="74" w:type="dxa"/>
          <w:right w:w="10" w:type="dxa"/>
        </w:tblCellMar>
        <w:tblLook w:val="04A0" w:firstRow="1" w:lastRow="0" w:firstColumn="1" w:lastColumn="0" w:noHBand="0" w:noVBand="1"/>
      </w:tblPr>
      <w:tblGrid>
        <w:gridCol w:w="981"/>
        <w:gridCol w:w="795"/>
        <w:gridCol w:w="775"/>
        <w:gridCol w:w="479"/>
        <w:gridCol w:w="856"/>
        <w:gridCol w:w="579"/>
        <w:gridCol w:w="1340"/>
        <w:gridCol w:w="390"/>
        <w:gridCol w:w="585"/>
        <w:gridCol w:w="332"/>
        <w:gridCol w:w="583"/>
        <w:gridCol w:w="330"/>
        <w:gridCol w:w="1002"/>
        <w:gridCol w:w="486"/>
      </w:tblGrid>
      <w:tr w:rsidR="0055617F" w:rsidRPr="0055617F" w14:paraId="18A77860" w14:textId="77777777" w:rsidTr="00B961BB">
        <w:trPr>
          <w:trHeight w:val="471"/>
        </w:trPr>
        <w:tc>
          <w:tcPr>
            <w:tcW w:w="910" w:type="dxa"/>
            <w:vMerge w:val="restart"/>
            <w:tcBorders>
              <w:top w:val="single" w:sz="6" w:space="0" w:color="000000"/>
              <w:left w:val="single" w:sz="6" w:space="0" w:color="000000"/>
              <w:bottom w:val="single" w:sz="6" w:space="0" w:color="000000"/>
              <w:right w:val="single" w:sz="6" w:space="0" w:color="000000"/>
            </w:tcBorders>
          </w:tcPr>
          <w:p w14:paraId="53297D4C" w14:textId="77777777" w:rsidR="00B961BB" w:rsidRPr="0055617F" w:rsidRDefault="00B961BB" w:rsidP="003D5FC5">
            <w:pPr>
              <w:spacing w:before="0" w:beforeAutospacing="0" w:after="0" w:afterAutospacing="0"/>
              <w:ind w:left="5" w:right="66"/>
              <w:rPr>
                <w:rFonts w:cstheme="minorHAnsi"/>
                <w:sz w:val="26"/>
                <w:szCs w:val="26"/>
              </w:rPr>
            </w:pPr>
            <w:proofErr w:type="spellStart"/>
            <w:r w:rsidRPr="0055617F">
              <w:rPr>
                <w:rFonts w:cstheme="minorHAnsi"/>
                <w:sz w:val="26"/>
                <w:szCs w:val="26"/>
              </w:rPr>
              <w:t>Классы</w:t>
            </w:r>
            <w:proofErr w:type="spellEnd"/>
            <w:r w:rsidRPr="0055617F">
              <w:rPr>
                <w:rFonts w:cstheme="minorHAnsi"/>
                <w:sz w:val="26"/>
                <w:szCs w:val="26"/>
              </w:rPr>
              <w:t xml:space="preserve"> </w:t>
            </w:r>
          </w:p>
        </w:tc>
        <w:tc>
          <w:tcPr>
            <w:tcW w:w="736" w:type="dxa"/>
            <w:vMerge w:val="restart"/>
            <w:tcBorders>
              <w:top w:val="single" w:sz="6" w:space="0" w:color="000000"/>
              <w:left w:val="single" w:sz="6" w:space="0" w:color="000000"/>
              <w:bottom w:val="single" w:sz="6" w:space="0" w:color="000000"/>
              <w:right w:val="single" w:sz="6" w:space="0" w:color="000000"/>
            </w:tcBorders>
          </w:tcPr>
          <w:p w14:paraId="79B8B056" w14:textId="77777777" w:rsidR="00B961BB" w:rsidRPr="0055617F" w:rsidRDefault="00B961BB" w:rsidP="003D5FC5">
            <w:pPr>
              <w:spacing w:before="0" w:beforeAutospacing="0" w:after="0" w:afterAutospacing="0"/>
              <w:ind w:right="70"/>
              <w:jc w:val="center"/>
              <w:rPr>
                <w:rFonts w:cstheme="minorHAnsi"/>
                <w:sz w:val="26"/>
                <w:szCs w:val="26"/>
              </w:rPr>
            </w:pPr>
            <w:proofErr w:type="spellStart"/>
            <w:r w:rsidRPr="0055617F">
              <w:rPr>
                <w:rFonts w:cstheme="minorHAnsi"/>
                <w:sz w:val="26"/>
                <w:szCs w:val="26"/>
              </w:rPr>
              <w:t>Всего</w:t>
            </w:r>
            <w:proofErr w:type="spellEnd"/>
            <w:r w:rsidRPr="0055617F">
              <w:rPr>
                <w:rFonts w:cstheme="minorHAnsi"/>
                <w:sz w:val="26"/>
                <w:szCs w:val="26"/>
              </w:rPr>
              <w:t xml:space="preserve"> </w:t>
            </w:r>
            <w:proofErr w:type="spellStart"/>
            <w:r w:rsidRPr="0055617F">
              <w:rPr>
                <w:rFonts w:cstheme="minorHAnsi"/>
                <w:sz w:val="26"/>
                <w:szCs w:val="26"/>
              </w:rPr>
              <w:t>об-ся</w:t>
            </w:r>
            <w:proofErr w:type="spellEnd"/>
            <w:r w:rsidRPr="0055617F">
              <w:rPr>
                <w:rFonts w:cstheme="minorHAnsi"/>
                <w:sz w:val="26"/>
                <w:szCs w:val="26"/>
              </w:rPr>
              <w:t xml:space="preserve"> </w:t>
            </w:r>
          </w:p>
        </w:tc>
        <w:tc>
          <w:tcPr>
            <w:tcW w:w="1184" w:type="dxa"/>
            <w:gridSpan w:val="2"/>
            <w:vMerge w:val="restart"/>
            <w:tcBorders>
              <w:top w:val="single" w:sz="6" w:space="0" w:color="000000"/>
              <w:left w:val="single" w:sz="6" w:space="0" w:color="000000"/>
              <w:bottom w:val="single" w:sz="6" w:space="0" w:color="000000"/>
              <w:right w:val="single" w:sz="6" w:space="0" w:color="000000"/>
            </w:tcBorders>
          </w:tcPr>
          <w:p w14:paraId="3D51CA61" w14:textId="77777777" w:rsidR="00B961BB" w:rsidRPr="0055617F" w:rsidRDefault="00B961BB" w:rsidP="003D5FC5">
            <w:pPr>
              <w:spacing w:before="0" w:beforeAutospacing="0" w:after="0" w:afterAutospacing="0"/>
              <w:ind w:left="5"/>
              <w:rPr>
                <w:rFonts w:cstheme="minorHAnsi"/>
                <w:sz w:val="26"/>
                <w:szCs w:val="26"/>
              </w:rPr>
            </w:pPr>
            <w:proofErr w:type="spellStart"/>
            <w:r w:rsidRPr="0055617F">
              <w:rPr>
                <w:rFonts w:cstheme="minorHAnsi"/>
                <w:sz w:val="26"/>
                <w:szCs w:val="26"/>
              </w:rPr>
              <w:t>Из</w:t>
            </w:r>
            <w:proofErr w:type="spellEnd"/>
            <w:r w:rsidRPr="0055617F">
              <w:rPr>
                <w:rFonts w:cstheme="minorHAnsi"/>
                <w:sz w:val="26"/>
                <w:szCs w:val="26"/>
              </w:rPr>
              <w:t xml:space="preserve"> </w:t>
            </w:r>
            <w:proofErr w:type="spellStart"/>
            <w:r w:rsidRPr="0055617F">
              <w:rPr>
                <w:rFonts w:cstheme="minorHAnsi"/>
                <w:sz w:val="26"/>
                <w:szCs w:val="26"/>
              </w:rPr>
              <w:t>них</w:t>
            </w:r>
            <w:proofErr w:type="spellEnd"/>
            <w:r w:rsidRPr="0055617F">
              <w:rPr>
                <w:rFonts w:cstheme="minorHAnsi"/>
                <w:sz w:val="26"/>
                <w:szCs w:val="26"/>
              </w:rPr>
              <w:t xml:space="preserve"> </w:t>
            </w:r>
            <w:proofErr w:type="spellStart"/>
            <w:r w:rsidRPr="0055617F">
              <w:rPr>
                <w:rFonts w:cstheme="minorHAnsi"/>
                <w:sz w:val="26"/>
                <w:szCs w:val="26"/>
              </w:rPr>
              <w:t>успеваю</w:t>
            </w:r>
            <w:proofErr w:type="spellEnd"/>
          </w:p>
          <w:p w14:paraId="05CDBDE3" w14:textId="77777777" w:rsidR="00B961BB" w:rsidRPr="0055617F" w:rsidRDefault="00B961BB" w:rsidP="003D5FC5">
            <w:pPr>
              <w:spacing w:before="0" w:beforeAutospacing="0" w:after="0" w:afterAutospacing="0"/>
              <w:ind w:left="5"/>
              <w:rPr>
                <w:rFonts w:cstheme="minorHAnsi"/>
                <w:sz w:val="26"/>
                <w:szCs w:val="26"/>
              </w:rPr>
            </w:pPr>
            <w:r w:rsidRPr="0055617F">
              <w:rPr>
                <w:rFonts w:cstheme="minorHAnsi"/>
                <w:sz w:val="26"/>
                <w:szCs w:val="26"/>
              </w:rPr>
              <w:t xml:space="preserve">т </w:t>
            </w:r>
          </w:p>
        </w:tc>
        <w:tc>
          <w:tcPr>
            <w:tcW w:w="1567" w:type="dxa"/>
            <w:gridSpan w:val="2"/>
            <w:vMerge w:val="restart"/>
            <w:tcBorders>
              <w:top w:val="single" w:sz="6" w:space="0" w:color="000000"/>
              <w:left w:val="single" w:sz="6" w:space="0" w:color="000000"/>
              <w:bottom w:val="single" w:sz="6" w:space="0" w:color="000000"/>
              <w:right w:val="single" w:sz="6" w:space="0" w:color="000000"/>
            </w:tcBorders>
          </w:tcPr>
          <w:p w14:paraId="40FA6E5A" w14:textId="77777777" w:rsidR="00B961BB" w:rsidRPr="0055617F" w:rsidRDefault="00B961BB" w:rsidP="003D5FC5">
            <w:pPr>
              <w:spacing w:before="0" w:beforeAutospacing="0" w:after="0" w:afterAutospacing="0"/>
              <w:jc w:val="both"/>
              <w:rPr>
                <w:rFonts w:cstheme="minorHAnsi"/>
                <w:sz w:val="26"/>
                <w:szCs w:val="26"/>
              </w:rPr>
            </w:pPr>
            <w:proofErr w:type="spellStart"/>
            <w:r w:rsidRPr="0055617F">
              <w:rPr>
                <w:rFonts w:cstheme="minorHAnsi"/>
                <w:sz w:val="26"/>
                <w:szCs w:val="26"/>
              </w:rPr>
              <w:t>Окончили</w:t>
            </w:r>
            <w:proofErr w:type="spellEnd"/>
            <w:r w:rsidRPr="0055617F">
              <w:rPr>
                <w:rFonts w:cstheme="minorHAnsi"/>
                <w:sz w:val="26"/>
                <w:szCs w:val="26"/>
              </w:rPr>
              <w:t xml:space="preserve"> </w:t>
            </w:r>
            <w:proofErr w:type="spellStart"/>
            <w:r w:rsidRPr="0055617F">
              <w:rPr>
                <w:rFonts w:cstheme="minorHAnsi"/>
                <w:sz w:val="26"/>
                <w:szCs w:val="26"/>
              </w:rPr>
              <w:t>год</w:t>
            </w:r>
            <w:proofErr w:type="spellEnd"/>
            <w:r w:rsidRPr="0055617F">
              <w:rPr>
                <w:rFonts w:cstheme="minorHAnsi"/>
                <w:sz w:val="26"/>
                <w:szCs w:val="26"/>
              </w:rPr>
              <w:t xml:space="preserve"> </w:t>
            </w:r>
          </w:p>
        </w:tc>
        <w:tc>
          <w:tcPr>
            <w:tcW w:w="1789" w:type="dxa"/>
            <w:gridSpan w:val="2"/>
            <w:vMerge w:val="restart"/>
            <w:tcBorders>
              <w:top w:val="single" w:sz="6" w:space="0" w:color="000000"/>
              <w:left w:val="single" w:sz="6" w:space="0" w:color="000000"/>
              <w:bottom w:val="single" w:sz="6" w:space="0" w:color="000000"/>
              <w:right w:val="single" w:sz="6" w:space="0" w:color="000000"/>
            </w:tcBorders>
          </w:tcPr>
          <w:p w14:paraId="62685812" w14:textId="77777777" w:rsidR="00B961BB" w:rsidRPr="0055617F" w:rsidRDefault="00B961BB" w:rsidP="003D5FC5">
            <w:pPr>
              <w:spacing w:before="0" w:beforeAutospacing="0" w:after="0" w:afterAutospacing="0"/>
              <w:rPr>
                <w:rFonts w:cstheme="minorHAnsi"/>
                <w:sz w:val="26"/>
                <w:szCs w:val="26"/>
              </w:rPr>
            </w:pPr>
            <w:proofErr w:type="spellStart"/>
            <w:r w:rsidRPr="0055617F">
              <w:rPr>
                <w:rFonts w:cstheme="minorHAnsi"/>
                <w:sz w:val="26"/>
                <w:szCs w:val="26"/>
              </w:rPr>
              <w:t>Окончили</w:t>
            </w:r>
            <w:proofErr w:type="spellEnd"/>
            <w:r w:rsidRPr="0055617F">
              <w:rPr>
                <w:rFonts w:cstheme="minorHAnsi"/>
                <w:sz w:val="26"/>
                <w:szCs w:val="26"/>
              </w:rPr>
              <w:t xml:space="preserve"> </w:t>
            </w:r>
            <w:proofErr w:type="spellStart"/>
            <w:r w:rsidRPr="0055617F">
              <w:rPr>
                <w:rFonts w:cstheme="minorHAnsi"/>
                <w:sz w:val="26"/>
                <w:szCs w:val="26"/>
              </w:rPr>
              <w:t>год</w:t>
            </w:r>
            <w:proofErr w:type="spellEnd"/>
            <w:r w:rsidRPr="0055617F">
              <w:rPr>
                <w:rFonts w:cstheme="minorHAnsi"/>
                <w:sz w:val="26"/>
                <w:szCs w:val="26"/>
              </w:rPr>
              <w:t xml:space="preserve"> </w:t>
            </w:r>
          </w:p>
        </w:tc>
        <w:tc>
          <w:tcPr>
            <w:tcW w:w="1589" w:type="dxa"/>
            <w:gridSpan w:val="3"/>
            <w:tcBorders>
              <w:top w:val="single" w:sz="6" w:space="0" w:color="000000"/>
              <w:left w:val="single" w:sz="6" w:space="0" w:color="000000"/>
              <w:bottom w:val="single" w:sz="6" w:space="0" w:color="000000"/>
              <w:right w:val="nil"/>
            </w:tcBorders>
            <w:vAlign w:val="center"/>
          </w:tcPr>
          <w:p w14:paraId="5807A186" w14:textId="77777777" w:rsidR="00B961BB" w:rsidRPr="0055617F" w:rsidRDefault="00B961BB" w:rsidP="003D5FC5">
            <w:pPr>
              <w:spacing w:before="0" w:beforeAutospacing="0" w:after="0" w:afterAutospacing="0"/>
              <w:ind w:left="5"/>
              <w:rPr>
                <w:rFonts w:cstheme="minorHAnsi"/>
                <w:sz w:val="26"/>
                <w:szCs w:val="26"/>
              </w:rPr>
            </w:pPr>
            <w:proofErr w:type="spellStart"/>
            <w:r w:rsidRPr="0055617F">
              <w:rPr>
                <w:rFonts w:cstheme="minorHAnsi"/>
                <w:sz w:val="26"/>
                <w:szCs w:val="26"/>
              </w:rPr>
              <w:t>Не</w:t>
            </w:r>
            <w:proofErr w:type="spellEnd"/>
            <w:r w:rsidRPr="0055617F">
              <w:rPr>
                <w:rFonts w:cstheme="minorHAnsi"/>
                <w:sz w:val="26"/>
                <w:szCs w:val="26"/>
              </w:rPr>
              <w:t xml:space="preserve"> </w:t>
            </w:r>
            <w:proofErr w:type="spellStart"/>
            <w:r w:rsidRPr="0055617F">
              <w:rPr>
                <w:rFonts w:cstheme="minorHAnsi"/>
                <w:sz w:val="26"/>
                <w:szCs w:val="26"/>
              </w:rPr>
              <w:t>успевают</w:t>
            </w:r>
            <w:proofErr w:type="spellEnd"/>
            <w:r w:rsidRPr="0055617F">
              <w:rPr>
                <w:rFonts w:cstheme="minorHAnsi"/>
                <w:sz w:val="26"/>
                <w:szCs w:val="26"/>
              </w:rPr>
              <w:t xml:space="preserve"> </w:t>
            </w:r>
          </w:p>
        </w:tc>
        <w:tc>
          <w:tcPr>
            <w:tcW w:w="347" w:type="dxa"/>
            <w:tcBorders>
              <w:top w:val="single" w:sz="6" w:space="0" w:color="000000"/>
              <w:left w:val="nil"/>
              <w:bottom w:val="single" w:sz="6" w:space="0" w:color="000000"/>
              <w:right w:val="single" w:sz="6" w:space="0" w:color="000000"/>
            </w:tcBorders>
          </w:tcPr>
          <w:p w14:paraId="37CC7C9A" w14:textId="77777777" w:rsidR="00B961BB" w:rsidRPr="0055617F" w:rsidRDefault="00B961BB" w:rsidP="003D5FC5">
            <w:pPr>
              <w:spacing w:before="0" w:beforeAutospacing="0" w:after="0" w:afterAutospacing="0"/>
              <w:rPr>
                <w:rFonts w:cstheme="minorHAnsi"/>
                <w:sz w:val="26"/>
                <w:szCs w:val="26"/>
              </w:rPr>
            </w:pPr>
          </w:p>
        </w:tc>
        <w:tc>
          <w:tcPr>
            <w:tcW w:w="1391" w:type="dxa"/>
            <w:gridSpan w:val="2"/>
            <w:vMerge w:val="restart"/>
            <w:tcBorders>
              <w:top w:val="single" w:sz="6" w:space="0" w:color="000000"/>
              <w:left w:val="single" w:sz="6" w:space="0" w:color="000000"/>
              <w:bottom w:val="single" w:sz="6" w:space="0" w:color="000000"/>
              <w:right w:val="single" w:sz="6" w:space="0" w:color="000000"/>
            </w:tcBorders>
          </w:tcPr>
          <w:p w14:paraId="3AD50181" w14:textId="77777777" w:rsidR="00B961BB" w:rsidRPr="0055617F" w:rsidRDefault="00B961BB" w:rsidP="003D5FC5">
            <w:pPr>
              <w:spacing w:before="0" w:beforeAutospacing="0" w:after="0" w:afterAutospacing="0"/>
              <w:ind w:right="230"/>
              <w:rPr>
                <w:rFonts w:cstheme="minorHAnsi"/>
                <w:sz w:val="26"/>
                <w:szCs w:val="26"/>
              </w:rPr>
            </w:pPr>
            <w:proofErr w:type="spellStart"/>
            <w:r w:rsidRPr="0055617F">
              <w:rPr>
                <w:rFonts w:cstheme="minorHAnsi"/>
                <w:sz w:val="26"/>
                <w:szCs w:val="26"/>
              </w:rPr>
              <w:t>Переведен</w:t>
            </w:r>
            <w:proofErr w:type="spellEnd"/>
            <w:r w:rsidRPr="0055617F">
              <w:rPr>
                <w:rFonts w:cstheme="minorHAnsi"/>
                <w:sz w:val="26"/>
                <w:szCs w:val="26"/>
              </w:rPr>
              <w:t xml:space="preserve"> ы </w:t>
            </w:r>
            <w:proofErr w:type="spellStart"/>
            <w:r w:rsidRPr="0055617F">
              <w:rPr>
                <w:rFonts w:cstheme="minorHAnsi"/>
                <w:sz w:val="26"/>
                <w:szCs w:val="26"/>
              </w:rPr>
              <w:t>условно</w:t>
            </w:r>
            <w:proofErr w:type="spellEnd"/>
            <w:r w:rsidRPr="0055617F">
              <w:rPr>
                <w:rFonts w:cstheme="minorHAnsi"/>
                <w:sz w:val="26"/>
                <w:szCs w:val="26"/>
              </w:rPr>
              <w:t xml:space="preserve"> </w:t>
            </w:r>
          </w:p>
        </w:tc>
      </w:tr>
      <w:tr w:rsidR="0055617F" w:rsidRPr="0055617F" w14:paraId="2EA27024" w14:textId="77777777" w:rsidTr="00B961BB">
        <w:trPr>
          <w:trHeight w:val="720"/>
        </w:trPr>
        <w:tc>
          <w:tcPr>
            <w:tcW w:w="0" w:type="auto"/>
            <w:vMerge/>
            <w:tcBorders>
              <w:top w:val="nil"/>
              <w:left w:val="single" w:sz="6" w:space="0" w:color="000000"/>
              <w:bottom w:val="nil"/>
              <w:right w:val="single" w:sz="6" w:space="0" w:color="000000"/>
            </w:tcBorders>
          </w:tcPr>
          <w:p w14:paraId="6BC1AB6D" w14:textId="77777777" w:rsidR="00B961BB" w:rsidRPr="0055617F" w:rsidRDefault="00B961BB" w:rsidP="003D5FC5">
            <w:pPr>
              <w:spacing w:before="0" w:beforeAutospacing="0" w:after="0" w:afterAutospacing="0"/>
              <w:rPr>
                <w:rFonts w:cstheme="minorHAnsi"/>
                <w:sz w:val="26"/>
                <w:szCs w:val="26"/>
              </w:rPr>
            </w:pPr>
          </w:p>
        </w:tc>
        <w:tc>
          <w:tcPr>
            <w:tcW w:w="0" w:type="auto"/>
            <w:vMerge/>
            <w:tcBorders>
              <w:top w:val="nil"/>
              <w:left w:val="single" w:sz="6" w:space="0" w:color="000000"/>
              <w:bottom w:val="nil"/>
              <w:right w:val="single" w:sz="6" w:space="0" w:color="000000"/>
            </w:tcBorders>
          </w:tcPr>
          <w:p w14:paraId="7FDA6968" w14:textId="77777777" w:rsidR="00B961BB" w:rsidRPr="0055617F" w:rsidRDefault="00B961BB" w:rsidP="003D5FC5">
            <w:pPr>
              <w:spacing w:before="0" w:beforeAutospacing="0" w:after="0" w:afterAutospacing="0"/>
              <w:rPr>
                <w:rFonts w:cstheme="minorHAnsi"/>
                <w:sz w:val="26"/>
                <w:szCs w:val="26"/>
              </w:rPr>
            </w:pPr>
          </w:p>
        </w:tc>
        <w:tc>
          <w:tcPr>
            <w:tcW w:w="0" w:type="auto"/>
            <w:gridSpan w:val="2"/>
            <w:vMerge/>
            <w:tcBorders>
              <w:top w:val="nil"/>
              <w:left w:val="single" w:sz="6" w:space="0" w:color="000000"/>
              <w:bottom w:val="single" w:sz="6" w:space="0" w:color="000000"/>
              <w:right w:val="single" w:sz="6" w:space="0" w:color="000000"/>
            </w:tcBorders>
          </w:tcPr>
          <w:p w14:paraId="790AC1E0" w14:textId="77777777" w:rsidR="00B961BB" w:rsidRPr="0055617F" w:rsidRDefault="00B961BB" w:rsidP="003D5FC5">
            <w:pPr>
              <w:spacing w:before="0" w:beforeAutospacing="0" w:after="0" w:afterAutospacing="0"/>
              <w:rPr>
                <w:rFonts w:cstheme="minorHAnsi"/>
                <w:sz w:val="26"/>
                <w:szCs w:val="26"/>
              </w:rPr>
            </w:pPr>
          </w:p>
        </w:tc>
        <w:tc>
          <w:tcPr>
            <w:tcW w:w="0" w:type="auto"/>
            <w:gridSpan w:val="2"/>
            <w:vMerge/>
            <w:tcBorders>
              <w:top w:val="nil"/>
              <w:left w:val="single" w:sz="6" w:space="0" w:color="000000"/>
              <w:bottom w:val="single" w:sz="6" w:space="0" w:color="000000"/>
              <w:right w:val="single" w:sz="6" w:space="0" w:color="000000"/>
            </w:tcBorders>
          </w:tcPr>
          <w:p w14:paraId="2CBC9B66" w14:textId="77777777" w:rsidR="00B961BB" w:rsidRPr="0055617F" w:rsidRDefault="00B961BB" w:rsidP="003D5FC5">
            <w:pPr>
              <w:spacing w:before="0" w:beforeAutospacing="0" w:after="0" w:afterAutospacing="0"/>
              <w:rPr>
                <w:rFonts w:cstheme="minorHAnsi"/>
                <w:sz w:val="26"/>
                <w:szCs w:val="26"/>
              </w:rPr>
            </w:pPr>
          </w:p>
        </w:tc>
        <w:tc>
          <w:tcPr>
            <w:tcW w:w="0" w:type="auto"/>
            <w:gridSpan w:val="2"/>
            <w:vMerge/>
            <w:tcBorders>
              <w:top w:val="nil"/>
              <w:left w:val="single" w:sz="6" w:space="0" w:color="000000"/>
              <w:bottom w:val="single" w:sz="6" w:space="0" w:color="000000"/>
              <w:right w:val="single" w:sz="6" w:space="0" w:color="000000"/>
            </w:tcBorders>
          </w:tcPr>
          <w:p w14:paraId="5AA2569E" w14:textId="77777777" w:rsidR="00B961BB" w:rsidRPr="0055617F" w:rsidRDefault="00B961BB" w:rsidP="003D5FC5">
            <w:pPr>
              <w:spacing w:before="0" w:beforeAutospacing="0" w:after="0" w:afterAutospacing="0"/>
              <w:rPr>
                <w:rFonts w:cstheme="minorHAnsi"/>
                <w:sz w:val="26"/>
                <w:szCs w:val="26"/>
              </w:rPr>
            </w:pPr>
          </w:p>
        </w:tc>
        <w:tc>
          <w:tcPr>
            <w:tcW w:w="968" w:type="dxa"/>
            <w:gridSpan w:val="2"/>
            <w:tcBorders>
              <w:top w:val="single" w:sz="6" w:space="0" w:color="000000"/>
              <w:left w:val="single" w:sz="6" w:space="0" w:color="000000"/>
              <w:bottom w:val="single" w:sz="6" w:space="0" w:color="000000"/>
              <w:right w:val="single" w:sz="6" w:space="0" w:color="000000"/>
            </w:tcBorders>
          </w:tcPr>
          <w:p w14:paraId="20E1DEF1" w14:textId="77777777" w:rsidR="00B961BB" w:rsidRPr="0055617F" w:rsidRDefault="00B961BB" w:rsidP="003D5FC5">
            <w:pPr>
              <w:spacing w:before="0" w:beforeAutospacing="0" w:after="0" w:afterAutospacing="0"/>
              <w:ind w:left="5"/>
              <w:rPr>
                <w:rFonts w:cstheme="minorHAnsi"/>
                <w:sz w:val="26"/>
                <w:szCs w:val="26"/>
              </w:rPr>
            </w:pPr>
            <w:proofErr w:type="spellStart"/>
            <w:r w:rsidRPr="0055617F">
              <w:rPr>
                <w:rFonts w:cstheme="minorHAnsi"/>
                <w:sz w:val="26"/>
                <w:szCs w:val="26"/>
              </w:rPr>
              <w:t>Из</w:t>
            </w:r>
            <w:proofErr w:type="spellEnd"/>
            <w:r w:rsidRPr="0055617F">
              <w:rPr>
                <w:rFonts w:cstheme="minorHAnsi"/>
                <w:sz w:val="26"/>
                <w:szCs w:val="26"/>
              </w:rPr>
              <w:t xml:space="preserve"> </w:t>
            </w:r>
            <w:proofErr w:type="spellStart"/>
            <w:r w:rsidRPr="0055617F">
              <w:rPr>
                <w:rFonts w:cstheme="minorHAnsi"/>
                <w:sz w:val="26"/>
                <w:szCs w:val="26"/>
              </w:rPr>
              <w:t>них</w:t>
            </w:r>
            <w:proofErr w:type="spellEnd"/>
            <w:r w:rsidRPr="0055617F">
              <w:rPr>
                <w:rFonts w:cstheme="minorHAnsi"/>
                <w:sz w:val="26"/>
                <w:szCs w:val="26"/>
              </w:rPr>
              <w:t xml:space="preserve"> н/а </w:t>
            </w:r>
          </w:p>
        </w:tc>
        <w:tc>
          <w:tcPr>
            <w:tcW w:w="621" w:type="dxa"/>
            <w:tcBorders>
              <w:top w:val="single" w:sz="6" w:space="0" w:color="000000"/>
              <w:left w:val="single" w:sz="6" w:space="0" w:color="000000"/>
              <w:bottom w:val="single" w:sz="6" w:space="0" w:color="000000"/>
              <w:right w:val="nil"/>
            </w:tcBorders>
          </w:tcPr>
          <w:p w14:paraId="14327A7A" w14:textId="77777777" w:rsidR="00B961BB" w:rsidRPr="0055617F" w:rsidRDefault="00B961BB" w:rsidP="003D5FC5">
            <w:pPr>
              <w:spacing w:before="0" w:beforeAutospacing="0" w:after="0" w:afterAutospacing="0"/>
              <w:ind w:left="77"/>
              <w:rPr>
                <w:rFonts w:cstheme="minorHAnsi"/>
                <w:sz w:val="26"/>
                <w:szCs w:val="26"/>
              </w:rPr>
            </w:pPr>
            <w:r w:rsidRPr="0055617F">
              <w:rPr>
                <w:rFonts w:cstheme="minorHAnsi"/>
                <w:sz w:val="26"/>
                <w:szCs w:val="26"/>
              </w:rPr>
              <w:t xml:space="preserve"> </w:t>
            </w:r>
          </w:p>
        </w:tc>
        <w:tc>
          <w:tcPr>
            <w:tcW w:w="347" w:type="dxa"/>
            <w:tcBorders>
              <w:top w:val="single" w:sz="6" w:space="0" w:color="000000"/>
              <w:left w:val="nil"/>
              <w:bottom w:val="single" w:sz="6" w:space="0" w:color="000000"/>
              <w:right w:val="single" w:sz="6" w:space="0" w:color="000000"/>
            </w:tcBorders>
          </w:tcPr>
          <w:p w14:paraId="6F915343" w14:textId="77777777" w:rsidR="00B961BB" w:rsidRPr="0055617F" w:rsidRDefault="00B961BB" w:rsidP="003D5FC5">
            <w:pPr>
              <w:spacing w:before="0" w:beforeAutospacing="0" w:after="0" w:afterAutospacing="0"/>
              <w:rPr>
                <w:rFonts w:cstheme="minorHAnsi"/>
                <w:sz w:val="26"/>
                <w:szCs w:val="26"/>
              </w:rPr>
            </w:pPr>
          </w:p>
        </w:tc>
        <w:tc>
          <w:tcPr>
            <w:tcW w:w="0" w:type="auto"/>
            <w:gridSpan w:val="2"/>
            <w:vMerge/>
            <w:tcBorders>
              <w:top w:val="nil"/>
              <w:left w:val="single" w:sz="6" w:space="0" w:color="000000"/>
              <w:bottom w:val="single" w:sz="6" w:space="0" w:color="000000"/>
              <w:right w:val="single" w:sz="6" w:space="0" w:color="000000"/>
            </w:tcBorders>
          </w:tcPr>
          <w:p w14:paraId="35343357" w14:textId="77777777" w:rsidR="00B961BB" w:rsidRPr="0055617F" w:rsidRDefault="00B961BB" w:rsidP="003D5FC5">
            <w:pPr>
              <w:spacing w:before="0" w:beforeAutospacing="0" w:after="0" w:afterAutospacing="0"/>
              <w:rPr>
                <w:rFonts w:cstheme="minorHAnsi"/>
                <w:sz w:val="26"/>
                <w:szCs w:val="26"/>
              </w:rPr>
            </w:pPr>
          </w:p>
        </w:tc>
      </w:tr>
      <w:tr w:rsidR="0055617F" w:rsidRPr="0055617F" w14:paraId="3A472041" w14:textId="77777777" w:rsidTr="00B961BB">
        <w:trPr>
          <w:trHeight w:val="989"/>
        </w:trPr>
        <w:tc>
          <w:tcPr>
            <w:tcW w:w="0" w:type="auto"/>
            <w:vMerge/>
            <w:tcBorders>
              <w:top w:val="nil"/>
              <w:left w:val="single" w:sz="6" w:space="0" w:color="000000"/>
              <w:bottom w:val="single" w:sz="6" w:space="0" w:color="000000"/>
              <w:right w:val="single" w:sz="6" w:space="0" w:color="000000"/>
            </w:tcBorders>
          </w:tcPr>
          <w:p w14:paraId="28B4DF42" w14:textId="77777777" w:rsidR="00B961BB" w:rsidRPr="0055617F" w:rsidRDefault="00B961BB" w:rsidP="003D5FC5">
            <w:pPr>
              <w:spacing w:before="0" w:beforeAutospacing="0" w:after="0" w:afterAutospacing="0"/>
              <w:rPr>
                <w:rFonts w:cstheme="minorHAnsi"/>
                <w:sz w:val="26"/>
                <w:szCs w:val="26"/>
              </w:rPr>
            </w:pPr>
          </w:p>
        </w:tc>
        <w:tc>
          <w:tcPr>
            <w:tcW w:w="0" w:type="auto"/>
            <w:vMerge/>
            <w:tcBorders>
              <w:top w:val="nil"/>
              <w:left w:val="single" w:sz="6" w:space="0" w:color="000000"/>
              <w:bottom w:val="single" w:sz="6" w:space="0" w:color="000000"/>
              <w:right w:val="single" w:sz="6" w:space="0" w:color="000000"/>
            </w:tcBorders>
          </w:tcPr>
          <w:p w14:paraId="3DE5BA13" w14:textId="77777777" w:rsidR="00B961BB" w:rsidRPr="0055617F" w:rsidRDefault="00B961BB" w:rsidP="003D5FC5">
            <w:pPr>
              <w:spacing w:before="0" w:beforeAutospacing="0" w:after="0" w:afterAutospacing="0"/>
              <w:rPr>
                <w:rFonts w:cstheme="minorHAnsi"/>
                <w:sz w:val="26"/>
                <w:szCs w:val="26"/>
              </w:rPr>
            </w:pPr>
          </w:p>
        </w:tc>
        <w:tc>
          <w:tcPr>
            <w:tcW w:w="760" w:type="dxa"/>
            <w:tcBorders>
              <w:top w:val="single" w:sz="6" w:space="0" w:color="000000"/>
              <w:left w:val="single" w:sz="6" w:space="0" w:color="000000"/>
              <w:bottom w:val="single" w:sz="6" w:space="0" w:color="000000"/>
              <w:right w:val="single" w:sz="6" w:space="0" w:color="000000"/>
            </w:tcBorders>
          </w:tcPr>
          <w:p w14:paraId="31202F3D" w14:textId="77777777" w:rsidR="00B961BB" w:rsidRPr="0055617F" w:rsidRDefault="00B961BB" w:rsidP="003D5FC5">
            <w:pPr>
              <w:spacing w:before="0" w:beforeAutospacing="0" w:after="0" w:afterAutospacing="0"/>
              <w:ind w:left="5"/>
              <w:rPr>
                <w:rFonts w:cstheme="minorHAnsi"/>
                <w:sz w:val="26"/>
                <w:szCs w:val="26"/>
              </w:rPr>
            </w:pPr>
            <w:proofErr w:type="spellStart"/>
            <w:r w:rsidRPr="0055617F">
              <w:rPr>
                <w:rFonts w:cstheme="minorHAnsi"/>
                <w:sz w:val="26"/>
                <w:szCs w:val="26"/>
              </w:rPr>
              <w:t>Колво</w:t>
            </w:r>
            <w:proofErr w:type="spellEnd"/>
            <w:r w:rsidRPr="0055617F">
              <w:rPr>
                <w:rFonts w:cstheme="minorHAnsi"/>
                <w:sz w:val="26"/>
                <w:szCs w:val="26"/>
              </w:rPr>
              <w:t xml:space="preserve"> </w:t>
            </w:r>
          </w:p>
        </w:tc>
        <w:tc>
          <w:tcPr>
            <w:tcW w:w="424" w:type="dxa"/>
            <w:tcBorders>
              <w:top w:val="single" w:sz="6" w:space="0" w:color="000000"/>
              <w:left w:val="single" w:sz="6" w:space="0" w:color="000000"/>
              <w:bottom w:val="single" w:sz="6" w:space="0" w:color="000000"/>
              <w:right w:val="single" w:sz="6" w:space="0" w:color="000000"/>
            </w:tcBorders>
          </w:tcPr>
          <w:p w14:paraId="3AC103D0" w14:textId="77777777" w:rsidR="00B961BB" w:rsidRPr="0055617F" w:rsidRDefault="00B961BB" w:rsidP="003D5FC5">
            <w:pPr>
              <w:spacing w:before="0" w:beforeAutospacing="0" w:after="0" w:afterAutospacing="0"/>
              <w:ind w:left="5"/>
              <w:jc w:val="both"/>
              <w:rPr>
                <w:rFonts w:cstheme="minorHAnsi"/>
                <w:sz w:val="26"/>
                <w:szCs w:val="26"/>
              </w:rPr>
            </w:pPr>
            <w:r w:rsidRPr="0055617F">
              <w:rPr>
                <w:rFonts w:cstheme="minorHAnsi"/>
                <w:sz w:val="26"/>
                <w:szCs w:val="26"/>
              </w:rPr>
              <w:t xml:space="preserve">% </w:t>
            </w:r>
          </w:p>
        </w:tc>
        <w:tc>
          <w:tcPr>
            <w:tcW w:w="930" w:type="dxa"/>
            <w:tcBorders>
              <w:top w:val="single" w:sz="6" w:space="0" w:color="000000"/>
              <w:left w:val="single" w:sz="6" w:space="0" w:color="000000"/>
              <w:bottom w:val="single" w:sz="6" w:space="0" w:color="000000"/>
              <w:right w:val="single" w:sz="6" w:space="0" w:color="000000"/>
            </w:tcBorders>
          </w:tcPr>
          <w:p w14:paraId="19BC1570" w14:textId="77777777" w:rsidR="00B961BB" w:rsidRPr="0055617F" w:rsidRDefault="00B961BB" w:rsidP="003D5FC5">
            <w:pPr>
              <w:spacing w:before="0" w:beforeAutospacing="0" w:after="0" w:afterAutospacing="0"/>
              <w:rPr>
                <w:rFonts w:cstheme="minorHAnsi"/>
                <w:sz w:val="26"/>
                <w:szCs w:val="26"/>
              </w:rPr>
            </w:pPr>
            <w:proofErr w:type="spellStart"/>
            <w:r w:rsidRPr="0055617F">
              <w:rPr>
                <w:rFonts w:cstheme="minorHAnsi"/>
                <w:sz w:val="26"/>
                <w:szCs w:val="26"/>
              </w:rPr>
              <w:t>Всего</w:t>
            </w:r>
            <w:proofErr w:type="spellEnd"/>
            <w:r w:rsidRPr="0055617F">
              <w:rPr>
                <w:rFonts w:cstheme="minorHAnsi"/>
                <w:sz w:val="26"/>
                <w:szCs w:val="26"/>
              </w:rPr>
              <w:t xml:space="preserve"> </w:t>
            </w:r>
          </w:p>
        </w:tc>
        <w:tc>
          <w:tcPr>
            <w:tcW w:w="637" w:type="dxa"/>
            <w:tcBorders>
              <w:top w:val="single" w:sz="6" w:space="0" w:color="000000"/>
              <w:left w:val="single" w:sz="6" w:space="0" w:color="000000"/>
              <w:bottom w:val="single" w:sz="6" w:space="0" w:color="000000"/>
              <w:right w:val="single" w:sz="6" w:space="0" w:color="000000"/>
            </w:tcBorders>
          </w:tcPr>
          <w:p w14:paraId="5F8F191E" w14:textId="77777777" w:rsidR="00B961BB" w:rsidRPr="0055617F" w:rsidRDefault="00B961BB" w:rsidP="003D5FC5">
            <w:pPr>
              <w:spacing w:before="0" w:beforeAutospacing="0" w:after="0" w:afterAutospacing="0"/>
              <w:ind w:left="5"/>
              <w:jc w:val="both"/>
              <w:rPr>
                <w:rFonts w:cstheme="minorHAnsi"/>
                <w:sz w:val="26"/>
                <w:szCs w:val="26"/>
              </w:rPr>
            </w:pPr>
            <w:r w:rsidRPr="0055617F">
              <w:rPr>
                <w:rFonts w:cstheme="minorHAnsi"/>
                <w:sz w:val="26"/>
                <w:szCs w:val="26"/>
              </w:rPr>
              <w:t xml:space="preserve">% </w:t>
            </w:r>
          </w:p>
        </w:tc>
        <w:tc>
          <w:tcPr>
            <w:tcW w:w="1380" w:type="dxa"/>
            <w:tcBorders>
              <w:top w:val="single" w:sz="6" w:space="0" w:color="000000"/>
              <w:left w:val="single" w:sz="6" w:space="0" w:color="000000"/>
              <w:bottom w:val="single" w:sz="6" w:space="0" w:color="000000"/>
              <w:right w:val="single" w:sz="6" w:space="0" w:color="000000"/>
            </w:tcBorders>
          </w:tcPr>
          <w:p w14:paraId="0FC36CEB" w14:textId="77777777" w:rsidR="00B961BB" w:rsidRPr="0055617F" w:rsidRDefault="00B961BB" w:rsidP="003D5FC5">
            <w:pPr>
              <w:spacing w:before="0" w:beforeAutospacing="0" w:after="0" w:afterAutospacing="0"/>
              <w:ind w:right="3"/>
              <w:rPr>
                <w:rFonts w:cstheme="minorHAnsi"/>
                <w:sz w:val="26"/>
                <w:szCs w:val="26"/>
              </w:rPr>
            </w:pPr>
            <w:r w:rsidRPr="0055617F">
              <w:rPr>
                <w:rFonts w:cstheme="minorHAnsi"/>
                <w:sz w:val="26"/>
                <w:szCs w:val="26"/>
              </w:rPr>
              <w:t xml:space="preserve">С </w:t>
            </w:r>
            <w:proofErr w:type="spellStart"/>
            <w:r w:rsidRPr="0055617F">
              <w:rPr>
                <w:rFonts w:cstheme="minorHAnsi"/>
                <w:sz w:val="26"/>
                <w:szCs w:val="26"/>
              </w:rPr>
              <w:t>отметками</w:t>
            </w:r>
            <w:proofErr w:type="spellEnd"/>
            <w:r w:rsidRPr="0055617F">
              <w:rPr>
                <w:rFonts w:cstheme="minorHAnsi"/>
                <w:sz w:val="26"/>
                <w:szCs w:val="26"/>
              </w:rPr>
              <w:t xml:space="preserve"> «4» и «5» </w:t>
            </w:r>
          </w:p>
        </w:tc>
        <w:tc>
          <w:tcPr>
            <w:tcW w:w="409" w:type="dxa"/>
            <w:tcBorders>
              <w:top w:val="single" w:sz="6" w:space="0" w:color="000000"/>
              <w:left w:val="single" w:sz="6" w:space="0" w:color="000000"/>
              <w:bottom w:val="single" w:sz="6" w:space="0" w:color="000000"/>
              <w:right w:val="single" w:sz="6" w:space="0" w:color="000000"/>
            </w:tcBorders>
          </w:tcPr>
          <w:p w14:paraId="57361EC1" w14:textId="77777777" w:rsidR="00B961BB" w:rsidRPr="0055617F" w:rsidRDefault="00B961BB" w:rsidP="003D5FC5">
            <w:pPr>
              <w:spacing w:before="0" w:beforeAutospacing="0" w:after="0" w:afterAutospacing="0"/>
              <w:ind w:left="5"/>
              <w:jc w:val="both"/>
              <w:rPr>
                <w:rFonts w:cstheme="minorHAnsi"/>
                <w:sz w:val="26"/>
                <w:szCs w:val="26"/>
              </w:rPr>
            </w:pPr>
            <w:r w:rsidRPr="0055617F">
              <w:rPr>
                <w:rFonts w:cstheme="minorHAnsi"/>
                <w:sz w:val="26"/>
                <w:szCs w:val="26"/>
              </w:rPr>
              <w:t xml:space="preserve">% </w:t>
            </w:r>
          </w:p>
        </w:tc>
        <w:tc>
          <w:tcPr>
            <w:tcW w:w="621" w:type="dxa"/>
            <w:tcBorders>
              <w:top w:val="single" w:sz="6" w:space="0" w:color="000000"/>
              <w:left w:val="single" w:sz="6" w:space="0" w:color="000000"/>
              <w:bottom w:val="single" w:sz="6" w:space="0" w:color="000000"/>
              <w:right w:val="single" w:sz="6" w:space="0" w:color="000000"/>
            </w:tcBorders>
          </w:tcPr>
          <w:p w14:paraId="5246B278" w14:textId="77777777" w:rsidR="00B961BB" w:rsidRPr="0055617F" w:rsidRDefault="00B961BB" w:rsidP="003D5FC5">
            <w:pPr>
              <w:spacing w:before="0" w:beforeAutospacing="0" w:after="0" w:afterAutospacing="0"/>
              <w:ind w:left="5"/>
              <w:rPr>
                <w:rFonts w:cstheme="minorHAnsi"/>
                <w:sz w:val="26"/>
                <w:szCs w:val="26"/>
              </w:rPr>
            </w:pPr>
            <w:proofErr w:type="spellStart"/>
            <w:r w:rsidRPr="0055617F">
              <w:rPr>
                <w:rFonts w:cstheme="minorHAnsi"/>
                <w:sz w:val="26"/>
                <w:szCs w:val="26"/>
              </w:rPr>
              <w:t>Кол</w:t>
            </w:r>
            <w:proofErr w:type="spellEnd"/>
            <w:r w:rsidRPr="0055617F">
              <w:rPr>
                <w:rFonts w:cstheme="minorHAnsi"/>
                <w:sz w:val="26"/>
                <w:szCs w:val="26"/>
              </w:rPr>
              <w:t xml:space="preserve"> -</w:t>
            </w:r>
            <w:proofErr w:type="spellStart"/>
            <w:r w:rsidRPr="0055617F">
              <w:rPr>
                <w:rFonts w:cstheme="minorHAnsi"/>
                <w:sz w:val="26"/>
                <w:szCs w:val="26"/>
              </w:rPr>
              <w:t>во</w:t>
            </w:r>
            <w:proofErr w:type="spellEnd"/>
            <w:r w:rsidRPr="0055617F">
              <w:rPr>
                <w:rFonts w:cstheme="minorHAnsi"/>
                <w:sz w:val="26"/>
                <w:szCs w:val="26"/>
              </w:rPr>
              <w:t xml:space="preserve"> </w:t>
            </w:r>
          </w:p>
        </w:tc>
        <w:tc>
          <w:tcPr>
            <w:tcW w:w="347" w:type="dxa"/>
            <w:tcBorders>
              <w:top w:val="single" w:sz="6" w:space="0" w:color="000000"/>
              <w:left w:val="single" w:sz="6" w:space="0" w:color="000000"/>
              <w:bottom w:val="single" w:sz="6" w:space="0" w:color="000000"/>
              <w:right w:val="single" w:sz="6" w:space="0" w:color="000000"/>
            </w:tcBorders>
          </w:tcPr>
          <w:p w14:paraId="7D39960F" w14:textId="77777777" w:rsidR="00B961BB" w:rsidRPr="0055617F" w:rsidRDefault="00B961BB" w:rsidP="003D5FC5">
            <w:pPr>
              <w:spacing w:before="0" w:beforeAutospacing="0" w:after="0" w:afterAutospacing="0"/>
              <w:ind w:left="5"/>
              <w:jc w:val="both"/>
              <w:rPr>
                <w:rFonts w:cstheme="minorHAnsi"/>
                <w:sz w:val="26"/>
                <w:szCs w:val="26"/>
              </w:rPr>
            </w:pPr>
            <w:r w:rsidRPr="0055617F">
              <w:rPr>
                <w:rFonts w:cstheme="minorHAnsi"/>
                <w:sz w:val="26"/>
                <w:szCs w:val="26"/>
              </w:rPr>
              <w:t xml:space="preserve">% </w:t>
            </w:r>
          </w:p>
        </w:tc>
        <w:tc>
          <w:tcPr>
            <w:tcW w:w="621" w:type="dxa"/>
            <w:tcBorders>
              <w:top w:val="single" w:sz="6" w:space="0" w:color="000000"/>
              <w:left w:val="single" w:sz="6" w:space="0" w:color="000000"/>
              <w:bottom w:val="single" w:sz="6" w:space="0" w:color="000000"/>
              <w:right w:val="single" w:sz="6" w:space="0" w:color="000000"/>
            </w:tcBorders>
          </w:tcPr>
          <w:p w14:paraId="253EAFF1" w14:textId="77777777" w:rsidR="00B961BB" w:rsidRPr="0055617F" w:rsidRDefault="00B961BB" w:rsidP="003D5FC5">
            <w:pPr>
              <w:spacing w:before="0" w:beforeAutospacing="0" w:after="0" w:afterAutospacing="0"/>
              <w:rPr>
                <w:rFonts w:cstheme="minorHAnsi"/>
                <w:sz w:val="26"/>
                <w:szCs w:val="26"/>
              </w:rPr>
            </w:pPr>
            <w:proofErr w:type="spellStart"/>
            <w:r w:rsidRPr="0055617F">
              <w:rPr>
                <w:rFonts w:cstheme="minorHAnsi"/>
                <w:sz w:val="26"/>
                <w:szCs w:val="26"/>
              </w:rPr>
              <w:t>Кол</w:t>
            </w:r>
            <w:proofErr w:type="spellEnd"/>
            <w:r w:rsidRPr="0055617F">
              <w:rPr>
                <w:rFonts w:cstheme="minorHAnsi"/>
                <w:sz w:val="26"/>
                <w:szCs w:val="26"/>
              </w:rPr>
              <w:t xml:space="preserve"> -</w:t>
            </w:r>
            <w:proofErr w:type="spellStart"/>
            <w:r w:rsidRPr="0055617F">
              <w:rPr>
                <w:rFonts w:cstheme="minorHAnsi"/>
                <w:sz w:val="26"/>
                <w:szCs w:val="26"/>
              </w:rPr>
              <w:t>во</w:t>
            </w:r>
            <w:proofErr w:type="spellEnd"/>
            <w:r w:rsidRPr="0055617F">
              <w:rPr>
                <w:rFonts w:cstheme="minorHAnsi"/>
                <w:sz w:val="26"/>
                <w:szCs w:val="26"/>
              </w:rPr>
              <w:t xml:space="preserve"> </w:t>
            </w:r>
          </w:p>
        </w:tc>
        <w:tc>
          <w:tcPr>
            <w:tcW w:w="347" w:type="dxa"/>
            <w:tcBorders>
              <w:top w:val="single" w:sz="6" w:space="0" w:color="000000"/>
              <w:left w:val="single" w:sz="6" w:space="0" w:color="000000"/>
              <w:bottom w:val="single" w:sz="6" w:space="0" w:color="000000"/>
              <w:right w:val="single" w:sz="6" w:space="0" w:color="000000"/>
            </w:tcBorders>
          </w:tcPr>
          <w:p w14:paraId="70F07901" w14:textId="77777777" w:rsidR="00B961BB" w:rsidRPr="0055617F" w:rsidRDefault="00B961BB" w:rsidP="003D5FC5">
            <w:pPr>
              <w:spacing w:before="0" w:beforeAutospacing="0" w:after="0" w:afterAutospacing="0"/>
              <w:jc w:val="both"/>
              <w:rPr>
                <w:rFonts w:cstheme="minorHAnsi"/>
                <w:sz w:val="26"/>
                <w:szCs w:val="26"/>
              </w:rPr>
            </w:pPr>
            <w:r w:rsidRPr="0055617F">
              <w:rPr>
                <w:rFonts w:cstheme="minorHAnsi"/>
                <w:sz w:val="26"/>
                <w:szCs w:val="26"/>
              </w:rPr>
              <w:t xml:space="preserve">% </w:t>
            </w:r>
          </w:p>
        </w:tc>
        <w:tc>
          <w:tcPr>
            <w:tcW w:w="946" w:type="dxa"/>
            <w:tcBorders>
              <w:top w:val="single" w:sz="6" w:space="0" w:color="000000"/>
              <w:left w:val="single" w:sz="6" w:space="0" w:color="000000"/>
              <w:bottom w:val="single" w:sz="6" w:space="0" w:color="000000"/>
              <w:right w:val="single" w:sz="6" w:space="0" w:color="000000"/>
            </w:tcBorders>
          </w:tcPr>
          <w:p w14:paraId="545F0E01" w14:textId="77777777" w:rsidR="00B961BB" w:rsidRPr="0055617F" w:rsidRDefault="00B961BB" w:rsidP="003D5FC5">
            <w:pPr>
              <w:spacing w:before="0" w:beforeAutospacing="0" w:after="0" w:afterAutospacing="0"/>
              <w:jc w:val="both"/>
              <w:rPr>
                <w:rFonts w:cstheme="minorHAnsi"/>
                <w:sz w:val="26"/>
                <w:szCs w:val="26"/>
              </w:rPr>
            </w:pPr>
            <w:proofErr w:type="spellStart"/>
            <w:r w:rsidRPr="0055617F">
              <w:rPr>
                <w:rFonts w:cstheme="minorHAnsi"/>
                <w:sz w:val="26"/>
                <w:szCs w:val="26"/>
              </w:rPr>
              <w:t>Кол-во</w:t>
            </w:r>
            <w:proofErr w:type="spellEnd"/>
            <w:r w:rsidRPr="0055617F">
              <w:rPr>
                <w:rFonts w:cstheme="minorHAnsi"/>
                <w:sz w:val="26"/>
                <w:szCs w:val="26"/>
              </w:rPr>
              <w:t xml:space="preserve"> </w:t>
            </w:r>
          </w:p>
        </w:tc>
        <w:tc>
          <w:tcPr>
            <w:tcW w:w="445" w:type="dxa"/>
            <w:tcBorders>
              <w:top w:val="single" w:sz="6" w:space="0" w:color="000000"/>
              <w:left w:val="single" w:sz="6" w:space="0" w:color="000000"/>
              <w:bottom w:val="single" w:sz="6" w:space="0" w:color="000000"/>
              <w:right w:val="single" w:sz="6" w:space="0" w:color="000000"/>
            </w:tcBorders>
          </w:tcPr>
          <w:p w14:paraId="5DA912E7" w14:textId="77777777" w:rsidR="00B961BB" w:rsidRPr="0055617F" w:rsidRDefault="00B961BB" w:rsidP="003D5FC5">
            <w:pPr>
              <w:spacing w:before="0" w:beforeAutospacing="0" w:after="0" w:afterAutospacing="0"/>
              <w:ind w:left="5"/>
              <w:jc w:val="both"/>
              <w:rPr>
                <w:rFonts w:cstheme="minorHAnsi"/>
                <w:sz w:val="26"/>
                <w:szCs w:val="26"/>
              </w:rPr>
            </w:pPr>
            <w:r w:rsidRPr="0055617F">
              <w:rPr>
                <w:rFonts w:cstheme="minorHAnsi"/>
                <w:sz w:val="26"/>
                <w:szCs w:val="26"/>
              </w:rPr>
              <w:t xml:space="preserve">% </w:t>
            </w:r>
          </w:p>
        </w:tc>
      </w:tr>
      <w:tr w:rsidR="0055617F" w:rsidRPr="0055617F" w14:paraId="29E0BE22" w14:textId="77777777" w:rsidTr="00B961BB">
        <w:trPr>
          <w:trHeight w:val="427"/>
        </w:trPr>
        <w:tc>
          <w:tcPr>
            <w:tcW w:w="910" w:type="dxa"/>
            <w:tcBorders>
              <w:top w:val="single" w:sz="6" w:space="0" w:color="000000"/>
              <w:left w:val="single" w:sz="6" w:space="0" w:color="000000"/>
              <w:bottom w:val="single" w:sz="6" w:space="0" w:color="000000"/>
              <w:right w:val="single" w:sz="6" w:space="0" w:color="000000"/>
            </w:tcBorders>
          </w:tcPr>
          <w:p w14:paraId="55AD2C83" w14:textId="77777777" w:rsidR="00B961BB" w:rsidRPr="0055617F" w:rsidRDefault="00B961BB" w:rsidP="003D5FC5">
            <w:pPr>
              <w:spacing w:before="0" w:beforeAutospacing="0" w:after="0" w:afterAutospacing="0"/>
              <w:ind w:right="65"/>
              <w:jc w:val="center"/>
              <w:rPr>
                <w:rFonts w:cstheme="minorHAnsi"/>
                <w:sz w:val="26"/>
                <w:szCs w:val="26"/>
              </w:rPr>
            </w:pPr>
            <w:r w:rsidRPr="0055617F">
              <w:rPr>
                <w:rFonts w:cstheme="minorHAnsi"/>
                <w:sz w:val="26"/>
                <w:szCs w:val="26"/>
              </w:rPr>
              <w:t xml:space="preserve">2 </w:t>
            </w:r>
          </w:p>
        </w:tc>
        <w:tc>
          <w:tcPr>
            <w:tcW w:w="736" w:type="dxa"/>
            <w:tcBorders>
              <w:top w:val="single" w:sz="6" w:space="0" w:color="000000"/>
              <w:left w:val="single" w:sz="6" w:space="0" w:color="000000"/>
              <w:bottom w:val="single" w:sz="6" w:space="0" w:color="000000"/>
              <w:right w:val="single" w:sz="6" w:space="0" w:color="000000"/>
            </w:tcBorders>
          </w:tcPr>
          <w:p w14:paraId="6F9181B1" w14:textId="026178E3" w:rsidR="00B961BB" w:rsidRPr="0055617F" w:rsidRDefault="000022C0" w:rsidP="003D5FC5">
            <w:pPr>
              <w:spacing w:before="0" w:beforeAutospacing="0" w:after="0" w:afterAutospacing="0"/>
              <w:ind w:right="70"/>
              <w:jc w:val="center"/>
              <w:rPr>
                <w:rFonts w:cstheme="minorHAnsi"/>
                <w:sz w:val="26"/>
                <w:szCs w:val="26"/>
                <w:lang w:val="ru-RU"/>
              </w:rPr>
            </w:pPr>
            <w:r>
              <w:rPr>
                <w:rFonts w:cstheme="minorHAnsi"/>
                <w:sz w:val="26"/>
                <w:szCs w:val="26"/>
                <w:lang w:val="ru-RU"/>
              </w:rPr>
              <w:t>3</w:t>
            </w:r>
          </w:p>
        </w:tc>
        <w:tc>
          <w:tcPr>
            <w:tcW w:w="760" w:type="dxa"/>
            <w:tcBorders>
              <w:top w:val="single" w:sz="6" w:space="0" w:color="000000"/>
              <w:left w:val="single" w:sz="6" w:space="0" w:color="000000"/>
              <w:bottom w:val="single" w:sz="6" w:space="0" w:color="000000"/>
              <w:right w:val="single" w:sz="6" w:space="0" w:color="000000"/>
            </w:tcBorders>
          </w:tcPr>
          <w:p w14:paraId="3C2956EA" w14:textId="7ECCA017" w:rsidR="00B961BB" w:rsidRPr="0055617F" w:rsidRDefault="000022C0" w:rsidP="003D5FC5">
            <w:pPr>
              <w:spacing w:before="0" w:beforeAutospacing="0" w:after="0" w:afterAutospacing="0"/>
              <w:ind w:right="55"/>
              <w:jc w:val="center"/>
              <w:rPr>
                <w:rFonts w:cstheme="minorHAnsi"/>
                <w:sz w:val="26"/>
                <w:szCs w:val="26"/>
                <w:lang w:val="ru-RU"/>
              </w:rPr>
            </w:pPr>
            <w:r>
              <w:rPr>
                <w:rFonts w:cstheme="minorHAnsi"/>
                <w:sz w:val="26"/>
                <w:szCs w:val="26"/>
                <w:lang w:val="ru-RU"/>
              </w:rPr>
              <w:t>3</w:t>
            </w:r>
          </w:p>
        </w:tc>
        <w:tc>
          <w:tcPr>
            <w:tcW w:w="424" w:type="dxa"/>
            <w:tcBorders>
              <w:top w:val="single" w:sz="6" w:space="0" w:color="000000"/>
              <w:left w:val="single" w:sz="6" w:space="0" w:color="000000"/>
              <w:bottom w:val="single" w:sz="6" w:space="0" w:color="000000"/>
              <w:right w:val="single" w:sz="6" w:space="0" w:color="000000"/>
            </w:tcBorders>
          </w:tcPr>
          <w:p w14:paraId="18F83357" w14:textId="77777777" w:rsidR="00B961BB" w:rsidRPr="0055617F" w:rsidRDefault="00B961BB" w:rsidP="003D5FC5">
            <w:pPr>
              <w:spacing w:before="0" w:beforeAutospacing="0" w:after="0" w:afterAutospacing="0"/>
              <w:ind w:right="5"/>
              <w:jc w:val="center"/>
              <w:rPr>
                <w:rFonts w:cstheme="minorHAnsi"/>
                <w:sz w:val="26"/>
                <w:szCs w:val="26"/>
              </w:rPr>
            </w:pPr>
            <w:r w:rsidRPr="0055617F">
              <w:rPr>
                <w:rFonts w:cstheme="minorHAnsi"/>
                <w:sz w:val="26"/>
                <w:szCs w:val="26"/>
              </w:rPr>
              <w:t xml:space="preserve">100 </w:t>
            </w:r>
          </w:p>
        </w:tc>
        <w:tc>
          <w:tcPr>
            <w:tcW w:w="930" w:type="dxa"/>
            <w:tcBorders>
              <w:top w:val="single" w:sz="6" w:space="0" w:color="000000"/>
              <w:left w:val="single" w:sz="6" w:space="0" w:color="000000"/>
              <w:bottom w:val="single" w:sz="6" w:space="0" w:color="000000"/>
              <w:right w:val="single" w:sz="6" w:space="0" w:color="000000"/>
            </w:tcBorders>
          </w:tcPr>
          <w:p w14:paraId="04D64C67" w14:textId="51EA5923" w:rsidR="00B961BB" w:rsidRPr="0055617F" w:rsidRDefault="000022C0" w:rsidP="003D5FC5">
            <w:pPr>
              <w:spacing w:before="0" w:beforeAutospacing="0" w:after="0" w:afterAutospacing="0"/>
              <w:ind w:right="69"/>
              <w:jc w:val="center"/>
              <w:rPr>
                <w:rFonts w:cstheme="minorHAnsi"/>
                <w:sz w:val="26"/>
                <w:szCs w:val="26"/>
                <w:lang w:val="ru-RU"/>
              </w:rPr>
            </w:pPr>
            <w:r>
              <w:rPr>
                <w:rFonts w:cstheme="minorHAnsi"/>
                <w:sz w:val="26"/>
                <w:szCs w:val="26"/>
                <w:lang w:val="ru-RU"/>
              </w:rPr>
              <w:t>3</w:t>
            </w:r>
          </w:p>
        </w:tc>
        <w:tc>
          <w:tcPr>
            <w:tcW w:w="637" w:type="dxa"/>
            <w:tcBorders>
              <w:top w:val="single" w:sz="6" w:space="0" w:color="000000"/>
              <w:left w:val="single" w:sz="6" w:space="0" w:color="000000"/>
              <w:bottom w:val="single" w:sz="6" w:space="0" w:color="000000"/>
              <w:right w:val="single" w:sz="6" w:space="0" w:color="000000"/>
            </w:tcBorders>
          </w:tcPr>
          <w:p w14:paraId="2C3DBCF2" w14:textId="77777777" w:rsidR="00B961BB" w:rsidRPr="0055617F" w:rsidRDefault="00B961BB" w:rsidP="003D5FC5">
            <w:pPr>
              <w:spacing w:before="0" w:beforeAutospacing="0" w:after="0" w:afterAutospacing="0"/>
              <w:ind w:right="4"/>
              <w:jc w:val="center"/>
              <w:rPr>
                <w:rFonts w:cstheme="minorHAnsi"/>
                <w:sz w:val="26"/>
                <w:szCs w:val="26"/>
              </w:rPr>
            </w:pPr>
            <w:r w:rsidRPr="0055617F">
              <w:rPr>
                <w:rFonts w:cstheme="minorHAnsi"/>
                <w:sz w:val="26"/>
                <w:szCs w:val="26"/>
                <w:lang w:val="ru-RU"/>
              </w:rPr>
              <w:t>100</w:t>
            </w:r>
            <w:r w:rsidRPr="0055617F">
              <w:rPr>
                <w:rFonts w:cstheme="minorHAnsi"/>
                <w:sz w:val="26"/>
                <w:szCs w:val="26"/>
              </w:rPr>
              <w:t xml:space="preserve"> </w:t>
            </w:r>
          </w:p>
        </w:tc>
        <w:tc>
          <w:tcPr>
            <w:tcW w:w="1380" w:type="dxa"/>
            <w:tcBorders>
              <w:top w:val="single" w:sz="6" w:space="0" w:color="000000"/>
              <w:left w:val="single" w:sz="6" w:space="0" w:color="000000"/>
              <w:bottom w:val="single" w:sz="6" w:space="0" w:color="000000"/>
              <w:right w:val="single" w:sz="6" w:space="0" w:color="000000"/>
            </w:tcBorders>
          </w:tcPr>
          <w:p w14:paraId="57866C39" w14:textId="7973951B" w:rsidR="00B961BB" w:rsidRPr="000022C0" w:rsidRDefault="000022C0" w:rsidP="003D5FC5">
            <w:pPr>
              <w:spacing w:before="0" w:beforeAutospacing="0" w:after="0" w:afterAutospacing="0"/>
              <w:ind w:right="65"/>
              <w:jc w:val="center"/>
              <w:rPr>
                <w:rFonts w:cstheme="minorHAnsi"/>
                <w:sz w:val="26"/>
                <w:szCs w:val="26"/>
                <w:lang w:val="ru-RU"/>
              </w:rPr>
            </w:pPr>
            <w:r>
              <w:rPr>
                <w:rFonts w:cstheme="minorHAnsi"/>
                <w:sz w:val="26"/>
                <w:szCs w:val="26"/>
                <w:lang w:val="ru-RU"/>
              </w:rPr>
              <w:t>2</w:t>
            </w:r>
          </w:p>
        </w:tc>
        <w:tc>
          <w:tcPr>
            <w:tcW w:w="409" w:type="dxa"/>
            <w:tcBorders>
              <w:top w:val="single" w:sz="6" w:space="0" w:color="000000"/>
              <w:left w:val="single" w:sz="6" w:space="0" w:color="000000"/>
              <w:bottom w:val="single" w:sz="6" w:space="0" w:color="000000"/>
              <w:right w:val="single" w:sz="6" w:space="0" w:color="000000"/>
            </w:tcBorders>
          </w:tcPr>
          <w:p w14:paraId="5AF2BE84" w14:textId="2A4176E1" w:rsidR="00B961BB" w:rsidRPr="000022C0" w:rsidRDefault="00B961BB" w:rsidP="003D5FC5">
            <w:pPr>
              <w:spacing w:before="0" w:beforeAutospacing="0" w:after="0" w:afterAutospacing="0"/>
              <w:ind w:left="14"/>
              <w:jc w:val="both"/>
              <w:rPr>
                <w:rFonts w:cstheme="minorHAnsi"/>
                <w:sz w:val="26"/>
                <w:szCs w:val="26"/>
                <w:lang w:val="ru-RU"/>
              </w:rPr>
            </w:pPr>
            <w:r w:rsidRPr="0055617F">
              <w:rPr>
                <w:rFonts w:cstheme="minorHAnsi"/>
                <w:sz w:val="26"/>
                <w:szCs w:val="26"/>
              </w:rPr>
              <w:t xml:space="preserve"> </w:t>
            </w:r>
            <w:r w:rsidR="000022C0">
              <w:rPr>
                <w:rFonts w:cstheme="minorHAnsi"/>
                <w:sz w:val="26"/>
                <w:szCs w:val="26"/>
                <w:lang w:val="ru-RU"/>
              </w:rPr>
              <w:t>60</w:t>
            </w:r>
          </w:p>
        </w:tc>
        <w:tc>
          <w:tcPr>
            <w:tcW w:w="621" w:type="dxa"/>
            <w:tcBorders>
              <w:top w:val="single" w:sz="6" w:space="0" w:color="000000"/>
              <w:left w:val="single" w:sz="6" w:space="0" w:color="000000"/>
              <w:bottom w:val="single" w:sz="6" w:space="0" w:color="000000"/>
              <w:right w:val="single" w:sz="6" w:space="0" w:color="000000"/>
            </w:tcBorders>
          </w:tcPr>
          <w:p w14:paraId="2D83B8CD" w14:textId="77777777" w:rsidR="00B961BB" w:rsidRPr="0055617F" w:rsidRDefault="00B961BB" w:rsidP="003D5FC5">
            <w:pPr>
              <w:spacing w:before="0" w:beforeAutospacing="0" w:after="0" w:afterAutospacing="0"/>
              <w:ind w:right="61"/>
              <w:jc w:val="center"/>
              <w:rPr>
                <w:rFonts w:cstheme="minorHAnsi"/>
                <w:sz w:val="26"/>
                <w:szCs w:val="26"/>
              </w:rPr>
            </w:pPr>
            <w:r w:rsidRPr="0055617F">
              <w:rPr>
                <w:rFonts w:cstheme="minorHAnsi"/>
                <w:sz w:val="26"/>
                <w:szCs w:val="26"/>
              </w:rPr>
              <w:t>0</w:t>
            </w:r>
          </w:p>
        </w:tc>
        <w:tc>
          <w:tcPr>
            <w:tcW w:w="347" w:type="dxa"/>
            <w:tcBorders>
              <w:top w:val="single" w:sz="6" w:space="0" w:color="000000"/>
              <w:left w:val="single" w:sz="6" w:space="0" w:color="000000"/>
              <w:bottom w:val="single" w:sz="6" w:space="0" w:color="000000"/>
              <w:right w:val="single" w:sz="6" w:space="0" w:color="000000"/>
            </w:tcBorders>
          </w:tcPr>
          <w:p w14:paraId="31556B10" w14:textId="77777777" w:rsidR="00B961BB" w:rsidRPr="0055617F" w:rsidRDefault="00B961BB" w:rsidP="003D5FC5">
            <w:pPr>
              <w:spacing w:before="0" w:beforeAutospacing="0" w:after="0" w:afterAutospacing="0"/>
              <w:ind w:left="43"/>
              <w:rPr>
                <w:rFonts w:cstheme="minorHAnsi"/>
                <w:sz w:val="26"/>
                <w:szCs w:val="26"/>
              </w:rPr>
            </w:pPr>
            <w:r w:rsidRPr="0055617F">
              <w:rPr>
                <w:rFonts w:cstheme="minorHAnsi"/>
                <w:sz w:val="26"/>
                <w:szCs w:val="26"/>
              </w:rPr>
              <w:t xml:space="preserve">0 </w:t>
            </w:r>
          </w:p>
        </w:tc>
        <w:tc>
          <w:tcPr>
            <w:tcW w:w="621" w:type="dxa"/>
            <w:tcBorders>
              <w:top w:val="single" w:sz="6" w:space="0" w:color="000000"/>
              <w:left w:val="single" w:sz="6" w:space="0" w:color="000000"/>
              <w:bottom w:val="single" w:sz="6" w:space="0" w:color="000000"/>
              <w:right w:val="single" w:sz="6" w:space="0" w:color="000000"/>
            </w:tcBorders>
          </w:tcPr>
          <w:p w14:paraId="34F90F71" w14:textId="77777777" w:rsidR="00B961BB" w:rsidRPr="0055617F" w:rsidRDefault="00B961BB" w:rsidP="003D5FC5">
            <w:pPr>
              <w:spacing w:before="0" w:beforeAutospacing="0" w:after="0" w:afterAutospacing="0"/>
              <w:ind w:right="70"/>
              <w:jc w:val="center"/>
              <w:rPr>
                <w:rFonts w:cstheme="minorHAnsi"/>
                <w:sz w:val="26"/>
                <w:szCs w:val="26"/>
              </w:rPr>
            </w:pPr>
            <w:r w:rsidRPr="0055617F">
              <w:rPr>
                <w:rFonts w:cstheme="minorHAnsi"/>
                <w:sz w:val="26"/>
                <w:szCs w:val="26"/>
              </w:rPr>
              <w:t xml:space="preserve">0 </w:t>
            </w:r>
          </w:p>
        </w:tc>
        <w:tc>
          <w:tcPr>
            <w:tcW w:w="347" w:type="dxa"/>
            <w:tcBorders>
              <w:top w:val="single" w:sz="6" w:space="0" w:color="000000"/>
              <w:left w:val="single" w:sz="6" w:space="0" w:color="000000"/>
              <w:bottom w:val="single" w:sz="6" w:space="0" w:color="000000"/>
              <w:right w:val="single" w:sz="6" w:space="0" w:color="000000"/>
            </w:tcBorders>
          </w:tcPr>
          <w:p w14:paraId="51D23898" w14:textId="77777777" w:rsidR="00B961BB" w:rsidRPr="0055617F" w:rsidRDefault="00B961BB" w:rsidP="003D5FC5">
            <w:pPr>
              <w:spacing w:before="0" w:beforeAutospacing="0" w:after="0" w:afterAutospacing="0"/>
              <w:ind w:left="39"/>
              <w:rPr>
                <w:rFonts w:cstheme="minorHAnsi"/>
                <w:sz w:val="26"/>
                <w:szCs w:val="26"/>
              </w:rPr>
            </w:pPr>
            <w:r w:rsidRPr="0055617F">
              <w:rPr>
                <w:rFonts w:cstheme="minorHAnsi"/>
                <w:sz w:val="26"/>
                <w:szCs w:val="26"/>
              </w:rPr>
              <w:t xml:space="preserve">0 </w:t>
            </w:r>
          </w:p>
        </w:tc>
        <w:tc>
          <w:tcPr>
            <w:tcW w:w="946" w:type="dxa"/>
            <w:tcBorders>
              <w:top w:val="single" w:sz="6" w:space="0" w:color="000000"/>
              <w:left w:val="single" w:sz="6" w:space="0" w:color="000000"/>
              <w:bottom w:val="single" w:sz="6" w:space="0" w:color="000000"/>
              <w:right w:val="single" w:sz="6" w:space="0" w:color="000000"/>
            </w:tcBorders>
          </w:tcPr>
          <w:p w14:paraId="08D1F132" w14:textId="77777777" w:rsidR="00B961BB" w:rsidRPr="0055617F" w:rsidRDefault="00B961BB" w:rsidP="003D5FC5">
            <w:pPr>
              <w:spacing w:before="0" w:beforeAutospacing="0" w:after="0" w:afterAutospacing="0"/>
              <w:ind w:right="70"/>
              <w:jc w:val="center"/>
              <w:rPr>
                <w:rFonts w:cstheme="minorHAnsi"/>
                <w:sz w:val="26"/>
                <w:szCs w:val="26"/>
              </w:rPr>
            </w:pPr>
            <w:r w:rsidRPr="0055617F">
              <w:rPr>
                <w:rFonts w:cstheme="minorHAnsi"/>
                <w:sz w:val="26"/>
                <w:szCs w:val="26"/>
              </w:rPr>
              <w:t xml:space="preserve">0 </w:t>
            </w:r>
          </w:p>
        </w:tc>
        <w:tc>
          <w:tcPr>
            <w:tcW w:w="445" w:type="dxa"/>
            <w:tcBorders>
              <w:top w:val="single" w:sz="6" w:space="0" w:color="000000"/>
              <w:left w:val="single" w:sz="6" w:space="0" w:color="000000"/>
              <w:bottom w:val="single" w:sz="6" w:space="0" w:color="000000"/>
              <w:right w:val="single" w:sz="6" w:space="0" w:color="000000"/>
            </w:tcBorders>
          </w:tcPr>
          <w:p w14:paraId="791EB3B2" w14:textId="77777777" w:rsidR="00B961BB" w:rsidRPr="0055617F" w:rsidRDefault="00B961BB" w:rsidP="003D5FC5">
            <w:pPr>
              <w:spacing w:before="0" w:beforeAutospacing="0" w:after="0" w:afterAutospacing="0"/>
              <w:ind w:left="92"/>
              <w:rPr>
                <w:rFonts w:cstheme="minorHAnsi"/>
                <w:sz w:val="26"/>
                <w:szCs w:val="26"/>
              </w:rPr>
            </w:pPr>
            <w:r w:rsidRPr="0055617F">
              <w:rPr>
                <w:rFonts w:cstheme="minorHAnsi"/>
                <w:sz w:val="26"/>
                <w:szCs w:val="26"/>
              </w:rPr>
              <w:t xml:space="preserve">0 </w:t>
            </w:r>
          </w:p>
        </w:tc>
      </w:tr>
      <w:tr w:rsidR="0055617F" w:rsidRPr="0055617F" w14:paraId="668FAFE0" w14:textId="77777777" w:rsidTr="00B961BB">
        <w:trPr>
          <w:trHeight w:val="427"/>
        </w:trPr>
        <w:tc>
          <w:tcPr>
            <w:tcW w:w="910" w:type="dxa"/>
            <w:tcBorders>
              <w:top w:val="single" w:sz="6" w:space="0" w:color="000000"/>
              <w:left w:val="single" w:sz="6" w:space="0" w:color="000000"/>
              <w:bottom w:val="single" w:sz="6" w:space="0" w:color="000000"/>
              <w:right w:val="single" w:sz="6" w:space="0" w:color="000000"/>
            </w:tcBorders>
          </w:tcPr>
          <w:p w14:paraId="2DEAEB9B" w14:textId="77777777" w:rsidR="00B961BB" w:rsidRPr="0055617F" w:rsidRDefault="00B961BB" w:rsidP="003D5FC5">
            <w:pPr>
              <w:spacing w:before="0" w:beforeAutospacing="0" w:after="0" w:afterAutospacing="0"/>
              <w:ind w:right="65"/>
              <w:jc w:val="center"/>
              <w:rPr>
                <w:rFonts w:cstheme="minorHAnsi"/>
                <w:sz w:val="26"/>
                <w:szCs w:val="26"/>
              </w:rPr>
            </w:pPr>
            <w:r w:rsidRPr="0055617F">
              <w:rPr>
                <w:rFonts w:cstheme="minorHAnsi"/>
                <w:sz w:val="26"/>
                <w:szCs w:val="26"/>
              </w:rPr>
              <w:t xml:space="preserve">3 </w:t>
            </w:r>
          </w:p>
        </w:tc>
        <w:tc>
          <w:tcPr>
            <w:tcW w:w="736" w:type="dxa"/>
            <w:tcBorders>
              <w:top w:val="single" w:sz="6" w:space="0" w:color="000000"/>
              <w:left w:val="single" w:sz="6" w:space="0" w:color="000000"/>
              <w:bottom w:val="single" w:sz="6" w:space="0" w:color="000000"/>
              <w:right w:val="single" w:sz="6" w:space="0" w:color="000000"/>
            </w:tcBorders>
          </w:tcPr>
          <w:p w14:paraId="285D5733" w14:textId="4655E385" w:rsidR="00B961BB" w:rsidRPr="0055617F" w:rsidRDefault="000022C0" w:rsidP="003D5FC5">
            <w:pPr>
              <w:spacing w:before="0" w:beforeAutospacing="0" w:after="0" w:afterAutospacing="0"/>
              <w:ind w:right="70"/>
              <w:jc w:val="center"/>
              <w:rPr>
                <w:rFonts w:cstheme="minorHAnsi"/>
                <w:sz w:val="26"/>
                <w:szCs w:val="26"/>
                <w:lang w:val="ru-RU"/>
              </w:rPr>
            </w:pPr>
            <w:r>
              <w:rPr>
                <w:rFonts w:cstheme="minorHAnsi"/>
                <w:sz w:val="26"/>
                <w:szCs w:val="26"/>
                <w:lang w:val="ru-RU"/>
              </w:rPr>
              <w:t>4</w:t>
            </w:r>
          </w:p>
        </w:tc>
        <w:tc>
          <w:tcPr>
            <w:tcW w:w="760" w:type="dxa"/>
            <w:tcBorders>
              <w:top w:val="single" w:sz="6" w:space="0" w:color="000000"/>
              <w:left w:val="single" w:sz="6" w:space="0" w:color="000000"/>
              <w:bottom w:val="single" w:sz="6" w:space="0" w:color="000000"/>
              <w:right w:val="single" w:sz="6" w:space="0" w:color="000000"/>
            </w:tcBorders>
          </w:tcPr>
          <w:p w14:paraId="1FE71AB8" w14:textId="607E18F4" w:rsidR="00B961BB" w:rsidRPr="0055617F" w:rsidRDefault="000022C0" w:rsidP="003D5FC5">
            <w:pPr>
              <w:spacing w:before="0" w:beforeAutospacing="0" w:after="0" w:afterAutospacing="0"/>
              <w:ind w:right="55"/>
              <w:jc w:val="center"/>
              <w:rPr>
                <w:rFonts w:cstheme="minorHAnsi"/>
                <w:sz w:val="26"/>
                <w:szCs w:val="26"/>
                <w:lang w:val="ru-RU"/>
              </w:rPr>
            </w:pPr>
            <w:r>
              <w:rPr>
                <w:rFonts w:cstheme="minorHAnsi"/>
                <w:sz w:val="26"/>
                <w:szCs w:val="26"/>
                <w:lang w:val="ru-RU"/>
              </w:rPr>
              <w:t>4</w:t>
            </w:r>
          </w:p>
        </w:tc>
        <w:tc>
          <w:tcPr>
            <w:tcW w:w="424" w:type="dxa"/>
            <w:tcBorders>
              <w:top w:val="single" w:sz="6" w:space="0" w:color="000000"/>
              <w:left w:val="single" w:sz="6" w:space="0" w:color="000000"/>
              <w:bottom w:val="single" w:sz="6" w:space="0" w:color="000000"/>
              <w:right w:val="single" w:sz="6" w:space="0" w:color="000000"/>
            </w:tcBorders>
          </w:tcPr>
          <w:p w14:paraId="7FF8BA7D" w14:textId="77777777" w:rsidR="00B961BB" w:rsidRPr="0055617F" w:rsidRDefault="00B961BB" w:rsidP="003D5FC5">
            <w:pPr>
              <w:spacing w:before="0" w:beforeAutospacing="0" w:after="0" w:afterAutospacing="0"/>
              <w:ind w:right="5"/>
              <w:jc w:val="center"/>
              <w:rPr>
                <w:rFonts w:cstheme="minorHAnsi"/>
                <w:sz w:val="26"/>
                <w:szCs w:val="26"/>
              </w:rPr>
            </w:pPr>
            <w:r w:rsidRPr="0055617F">
              <w:rPr>
                <w:rFonts w:cstheme="minorHAnsi"/>
                <w:sz w:val="26"/>
                <w:szCs w:val="26"/>
              </w:rPr>
              <w:t xml:space="preserve">100 </w:t>
            </w:r>
          </w:p>
        </w:tc>
        <w:tc>
          <w:tcPr>
            <w:tcW w:w="930" w:type="dxa"/>
            <w:tcBorders>
              <w:top w:val="single" w:sz="6" w:space="0" w:color="000000"/>
              <w:left w:val="single" w:sz="6" w:space="0" w:color="000000"/>
              <w:bottom w:val="single" w:sz="6" w:space="0" w:color="000000"/>
              <w:right w:val="single" w:sz="6" w:space="0" w:color="000000"/>
            </w:tcBorders>
          </w:tcPr>
          <w:p w14:paraId="04174FB7" w14:textId="5CABEA3D" w:rsidR="00B961BB" w:rsidRPr="0055617F" w:rsidRDefault="000022C0" w:rsidP="003D5FC5">
            <w:pPr>
              <w:spacing w:before="0" w:beforeAutospacing="0" w:after="0" w:afterAutospacing="0"/>
              <w:ind w:right="69"/>
              <w:jc w:val="center"/>
              <w:rPr>
                <w:rFonts w:cstheme="minorHAnsi"/>
                <w:sz w:val="26"/>
                <w:szCs w:val="26"/>
                <w:lang w:val="ru-RU"/>
              </w:rPr>
            </w:pPr>
            <w:r>
              <w:rPr>
                <w:rFonts w:cstheme="minorHAnsi"/>
                <w:sz w:val="26"/>
                <w:szCs w:val="26"/>
                <w:lang w:val="ru-RU"/>
              </w:rPr>
              <w:t>4</w:t>
            </w:r>
          </w:p>
        </w:tc>
        <w:tc>
          <w:tcPr>
            <w:tcW w:w="637" w:type="dxa"/>
            <w:tcBorders>
              <w:top w:val="single" w:sz="6" w:space="0" w:color="000000"/>
              <w:left w:val="single" w:sz="6" w:space="0" w:color="000000"/>
              <w:bottom w:val="single" w:sz="6" w:space="0" w:color="000000"/>
              <w:right w:val="single" w:sz="6" w:space="0" w:color="000000"/>
            </w:tcBorders>
          </w:tcPr>
          <w:p w14:paraId="0D59CE2A" w14:textId="77777777" w:rsidR="00B961BB" w:rsidRPr="0055617F" w:rsidRDefault="00B961BB" w:rsidP="003D5FC5">
            <w:pPr>
              <w:spacing w:before="0" w:beforeAutospacing="0" w:after="0" w:afterAutospacing="0"/>
              <w:ind w:right="4"/>
              <w:jc w:val="center"/>
              <w:rPr>
                <w:rFonts w:cstheme="minorHAnsi"/>
                <w:sz w:val="26"/>
                <w:szCs w:val="26"/>
              </w:rPr>
            </w:pPr>
            <w:r w:rsidRPr="0055617F">
              <w:rPr>
                <w:rFonts w:cstheme="minorHAnsi"/>
                <w:sz w:val="26"/>
                <w:szCs w:val="26"/>
                <w:lang w:val="ru-RU"/>
              </w:rPr>
              <w:t>100</w:t>
            </w:r>
            <w:r w:rsidRPr="0055617F">
              <w:rPr>
                <w:rFonts w:cstheme="minorHAnsi"/>
                <w:sz w:val="26"/>
                <w:szCs w:val="26"/>
              </w:rPr>
              <w:t xml:space="preserve"> </w:t>
            </w:r>
          </w:p>
        </w:tc>
        <w:tc>
          <w:tcPr>
            <w:tcW w:w="1380" w:type="dxa"/>
            <w:tcBorders>
              <w:top w:val="single" w:sz="6" w:space="0" w:color="000000"/>
              <w:left w:val="single" w:sz="6" w:space="0" w:color="000000"/>
              <w:bottom w:val="single" w:sz="6" w:space="0" w:color="000000"/>
              <w:right w:val="single" w:sz="6" w:space="0" w:color="000000"/>
            </w:tcBorders>
          </w:tcPr>
          <w:p w14:paraId="4946DAF4" w14:textId="50B40145" w:rsidR="00B961BB" w:rsidRPr="000022C0" w:rsidRDefault="000022C0" w:rsidP="003D5FC5">
            <w:pPr>
              <w:spacing w:before="0" w:beforeAutospacing="0" w:after="0" w:afterAutospacing="0"/>
              <w:ind w:right="65"/>
              <w:jc w:val="center"/>
              <w:rPr>
                <w:rFonts w:cstheme="minorHAnsi"/>
                <w:sz w:val="26"/>
                <w:szCs w:val="26"/>
                <w:lang w:val="ru-RU"/>
              </w:rPr>
            </w:pPr>
            <w:r>
              <w:rPr>
                <w:rFonts w:cstheme="minorHAnsi"/>
                <w:sz w:val="26"/>
                <w:szCs w:val="26"/>
                <w:lang w:val="ru-RU"/>
              </w:rPr>
              <w:t>1</w:t>
            </w:r>
          </w:p>
        </w:tc>
        <w:tc>
          <w:tcPr>
            <w:tcW w:w="409" w:type="dxa"/>
            <w:tcBorders>
              <w:top w:val="single" w:sz="6" w:space="0" w:color="000000"/>
              <w:left w:val="single" w:sz="6" w:space="0" w:color="000000"/>
              <w:bottom w:val="single" w:sz="6" w:space="0" w:color="000000"/>
              <w:right w:val="single" w:sz="6" w:space="0" w:color="000000"/>
            </w:tcBorders>
          </w:tcPr>
          <w:p w14:paraId="3E4A973C" w14:textId="6BEA028B" w:rsidR="00B961BB" w:rsidRPr="000022C0" w:rsidRDefault="00B961BB" w:rsidP="003D5FC5">
            <w:pPr>
              <w:spacing w:before="0" w:beforeAutospacing="0" w:after="0" w:afterAutospacing="0"/>
              <w:ind w:left="14"/>
              <w:jc w:val="both"/>
              <w:rPr>
                <w:rFonts w:cstheme="minorHAnsi"/>
                <w:sz w:val="26"/>
                <w:szCs w:val="26"/>
                <w:lang w:val="ru-RU"/>
              </w:rPr>
            </w:pPr>
            <w:r w:rsidRPr="0055617F">
              <w:rPr>
                <w:rFonts w:cstheme="minorHAnsi"/>
                <w:sz w:val="26"/>
                <w:szCs w:val="26"/>
              </w:rPr>
              <w:t xml:space="preserve"> </w:t>
            </w:r>
            <w:r w:rsidR="000022C0">
              <w:rPr>
                <w:rFonts w:cstheme="minorHAnsi"/>
                <w:sz w:val="26"/>
                <w:szCs w:val="26"/>
                <w:lang w:val="ru-RU"/>
              </w:rPr>
              <w:t>25</w:t>
            </w:r>
          </w:p>
        </w:tc>
        <w:tc>
          <w:tcPr>
            <w:tcW w:w="621" w:type="dxa"/>
            <w:tcBorders>
              <w:top w:val="single" w:sz="6" w:space="0" w:color="000000"/>
              <w:left w:val="single" w:sz="6" w:space="0" w:color="000000"/>
              <w:bottom w:val="single" w:sz="6" w:space="0" w:color="000000"/>
              <w:right w:val="single" w:sz="6" w:space="0" w:color="000000"/>
            </w:tcBorders>
          </w:tcPr>
          <w:p w14:paraId="4E98B568" w14:textId="77777777" w:rsidR="00B961BB" w:rsidRPr="0055617F" w:rsidRDefault="00B961BB" w:rsidP="003D5FC5">
            <w:pPr>
              <w:spacing w:before="0" w:beforeAutospacing="0" w:after="0" w:afterAutospacing="0"/>
              <w:ind w:right="61"/>
              <w:jc w:val="center"/>
              <w:rPr>
                <w:rFonts w:cstheme="minorHAnsi"/>
                <w:sz w:val="26"/>
                <w:szCs w:val="26"/>
              </w:rPr>
            </w:pPr>
            <w:r w:rsidRPr="0055617F">
              <w:rPr>
                <w:rFonts w:cstheme="minorHAnsi"/>
                <w:sz w:val="26"/>
                <w:szCs w:val="26"/>
              </w:rPr>
              <w:t xml:space="preserve">0 </w:t>
            </w:r>
          </w:p>
        </w:tc>
        <w:tc>
          <w:tcPr>
            <w:tcW w:w="347" w:type="dxa"/>
            <w:tcBorders>
              <w:top w:val="single" w:sz="6" w:space="0" w:color="000000"/>
              <w:left w:val="single" w:sz="6" w:space="0" w:color="000000"/>
              <w:bottom w:val="single" w:sz="6" w:space="0" w:color="000000"/>
              <w:right w:val="single" w:sz="6" w:space="0" w:color="000000"/>
            </w:tcBorders>
          </w:tcPr>
          <w:p w14:paraId="5374441A" w14:textId="77777777" w:rsidR="00B961BB" w:rsidRPr="0055617F" w:rsidRDefault="00B961BB" w:rsidP="003D5FC5">
            <w:pPr>
              <w:spacing w:before="0" w:beforeAutospacing="0" w:after="0" w:afterAutospacing="0"/>
              <w:ind w:left="43"/>
              <w:rPr>
                <w:rFonts w:cstheme="minorHAnsi"/>
                <w:sz w:val="26"/>
                <w:szCs w:val="26"/>
              </w:rPr>
            </w:pPr>
            <w:r w:rsidRPr="0055617F">
              <w:rPr>
                <w:rFonts w:cstheme="minorHAnsi"/>
                <w:sz w:val="26"/>
                <w:szCs w:val="26"/>
              </w:rPr>
              <w:t xml:space="preserve">0 </w:t>
            </w:r>
          </w:p>
        </w:tc>
        <w:tc>
          <w:tcPr>
            <w:tcW w:w="621" w:type="dxa"/>
            <w:tcBorders>
              <w:top w:val="single" w:sz="6" w:space="0" w:color="000000"/>
              <w:left w:val="single" w:sz="6" w:space="0" w:color="000000"/>
              <w:bottom w:val="single" w:sz="6" w:space="0" w:color="000000"/>
              <w:right w:val="single" w:sz="6" w:space="0" w:color="000000"/>
            </w:tcBorders>
          </w:tcPr>
          <w:p w14:paraId="2E6573CF" w14:textId="77777777" w:rsidR="00B961BB" w:rsidRPr="0055617F" w:rsidRDefault="00B961BB" w:rsidP="003D5FC5">
            <w:pPr>
              <w:spacing w:before="0" w:beforeAutospacing="0" w:after="0" w:afterAutospacing="0"/>
              <w:ind w:right="70"/>
              <w:jc w:val="center"/>
              <w:rPr>
                <w:rFonts w:cstheme="minorHAnsi"/>
                <w:sz w:val="26"/>
                <w:szCs w:val="26"/>
              </w:rPr>
            </w:pPr>
            <w:r w:rsidRPr="0055617F">
              <w:rPr>
                <w:rFonts w:cstheme="minorHAnsi"/>
                <w:sz w:val="26"/>
                <w:szCs w:val="26"/>
              </w:rPr>
              <w:t xml:space="preserve">0 </w:t>
            </w:r>
          </w:p>
        </w:tc>
        <w:tc>
          <w:tcPr>
            <w:tcW w:w="347" w:type="dxa"/>
            <w:tcBorders>
              <w:top w:val="single" w:sz="6" w:space="0" w:color="000000"/>
              <w:left w:val="single" w:sz="6" w:space="0" w:color="000000"/>
              <w:bottom w:val="single" w:sz="6" w:space="0" w:color="000000"/>
              <w:right w:val="single" w:sz="6" w:space="0" w:color="000000"/>
            </w:tcBorders>
          </w:tcPr>
          <w:p w14:paraId="0518A84A" w14:textId="77777777" w:rsidR="00B961BB" w:rsidRPr="0055617F" w:rsidRDefault="00B961BB" w:rsidP="003D5FC5">
            <w:pPr>
              <w:spacing w:before="0" w:beforeAutospacing="0" w:after="0" w:afterAutospacing="0"/>
              <w:ind w:left="39"/>
              <w:rPr>
                <w:rFonts w:cstheme="minorHAnsi"/>
                <w:sz w:val="26"/>
                <w:szCs w:val="26"/>
              </w:rPr>
            </w:pPr>
            <w:r w:rsidRPr="0055617F">
              <w:rPr>
                <w:rFonts w:cstheme="minorHAnsi"/>
                <w:sz w:val="26"/>
                <w:szCs w:val="26"/>
              </w:rPr>
              <w:t xml:space="preserve">0 </w:t>
            </w:r>
          </w:p>
        </w:tc>
        <w:tc>
          <w:tcPr>
            <w:tcW w:w="946" w:type="dxa"/>
            <w:tcBorders>
              <w:top w:val="single" w:sz="6" w:space="0" w:color="000000"/>
              <w:left w:val="single" w:sz="6" w:space="0" w:color="000000"/>
              <w:bottom w:val="single" w:sz="6" w:space="0" w:color="000000"/>
              <w:right w:val="single" w:sz="6" w:space="0" w:color="000000"/>
            </w:tcBorders>
          </w:tcPr>
          <w:p w14:paraId="1DFCDB6D" w14:textId="77777777" w:rsidR="00B961BB" w:rsidRPr="0055617F" w:rsidRDefault="00B961BB" w:rsidP="003D5FC5">
            <w:pPr>
              <w:spacing w:before="0" w:beforeAutospacing="0" w:after="0" w:afterAutospacing="0"/>
              <w:ind w:right="70"/>
              <w:jc w:val="center"/>
              <w:rPr>
                <w:rFonts w:cstheme="minorHAnsi"/>
                <w:sz w:val="26"/>
                <w:szCs w:val="26"/>
              </w:rPr>
            </w:pPr>
            <w:r w:rsidRPr="0055617F">
              <w:rPr>
                <w:rFonts w:cstheme="minorHAnsi"/>
                <w:sz w:val="26"/>
                <w:szCs w:val="26"/>
              </w:rPr>
              <w:t xml:space="preserve">0 </w:t>
            </w:r>
          </w:p>
        </w:tc>
        <w:tc>
          <w:tcPr>
            <w:tcW w:w="445" w:type="dxa"/>
            <w:tcBorders>
              <w:top w:val="single" w:sz="6" w:space="0" w:color="000000"/>
              <w:left w:val="single" w:sz="6" w:space="0" w:color="000000"/>
              <w:bottom w:val="single" w:sz="6" w:space="0" w:color="000000"/>
              <w:right w:val="single" w:sz="6" w:space="0" w:color="000000"/>
            </w:tcBorders>
          </w:tcPr>
          <w:p w14:paraId="087AB573" w14:textId="77777777" w:rsidR="00B961BB" w:rsidRPr="0055617F" w:rsidRDefault="00B961BB" w:rsidP="003D5FC5">
            <w:pPr>
              <w:spacing w:before="0" w:beforeAutospacing="0" w:after="0" w:afterAutospacing="0"/>
              <w:ind w:left="92"/>
              <w:rPr>
                <w:rFonts w:cstheme="minorHAnsi"/>
                <w:sz w:val="26"/>
                <w:szCs w:val="26"/>
              </w:rPr>
            </w:pPr>
            <w:r w:rsidRPr="0055617F">
              <w:rPr>
                <w:rFonts w:cstheme="minorHAnsi"/>
                <w:sz w:val="26"/>
                <w:szCs w:val="26"/>
              </w:rPr>
              <w:t xml:space="preserve">0 </w:t>
            </w:r>
          </w:p>
        </w:tc>
      </w:tr>
      <w:tr w:rsidR="0055617F" w:rsidRPr="0055617F" w14:paraId="0ECDAC02" w14:textId="77777777" w:rsidTr="00B961BB">
        <w:trPr>
          <w:trHeight w:val="427"/>
        </w:trPr>
        <w:tc>
          <w:tcPr>
            <w:tcW w:w="910" w:type="dxa"/>
            <w:tcBorders>
              <w:top w:val="single" w:sz="6" w:space="0" w:color="000000"/>
              <w:left w:val="single" w:sz="6" w:space="0" w:color="000000"/>
              <w:bottom w:val="single" w:sz="6" w:space="0" w:color="000000"/>
              <w:right w:val="single" w:sz="6" w:space="0" w:color="000000"/>
            </w:tcBorders>
          </w:tcPr>
          <w:p w14:paraId="315B1FEF" w14:textId="77777777" w:rsidR="00B961BB" w:rsidRPr="0055617F" w:rsidRDefault="00B961BB" w:rsidP="003D5FC5">
            <w:pPr>
              <w:spacing w:before="0" w:beforeAutospacing="0" w:after="0" w:afterAutospacing="0"/>
              <w:ind w:right="65"/>
              <w:jc w:val="center"/>
              <w:rPr>
                <w:rFonts w:cstheme="minorHAnsi"/>
                <w:sz w:val="26"/>
                <w:szCs w:val="26"/>
                <w:lang w:val="ru-RU"/>
              </w:rPr>
            </w:pPr>
            <w:r w:rsidRPr="0055617F">
              <w:rPr>
                <w:rFonts w:cstheme="minorHAnsi"/>
                <w:sz w:val="26"/>
                <w:szCs w:val="26"/>
                <w:lang w:val="ru-RU"/>
              </w:rPr>
              <w:t>4</w:t>
            </w:r>
          </w:p>
        </w:tc>
        <w:tc>
          <w:tcPr>
            <w:tcW w:w="736" w:type="dxa"/>
            <w:tcBorders>
              <w:top w:val="single" w:sz="6" w:space="0" w:color="000000"/>
              <w:left w:val="single" w:sz="6" w:space="0" w:color="000000"/>
              <w:bottom w:val="single" w:sz="6" w:space="0" w:color="000000"/>
              <w:right w:val="single" w:sz="6" w:space="0" w:color="000000"/>
            </w:tcBorders>
          </w:tcPr>
          <w:p w14:paraId="0FE4DB75" w14:textId="50C34972" w:rsidR="00B961BB" w:rsidRPr="000022C0" w:rsidRDefault="000022C0" w:rsidP="003D5FC5">
            <w:pPr>
              <w:spacing w:before="0" w:beforeAutospacing="0" w:after="0" w:afterAutospacing="0"/>
              <w:ind w:right="65"/>
              <w:jc w:val="center"/>
              <w:rPr>
                <w:rFonts w:cstheme="minorHAnsi"/>
                <w:sz w:val="26"/>
                <w:szCs w:val="26"/>
                <w:lang w:val="ru-RU"/>
              </w:rPr>
            </w:pPr>
            <w:r>
              <w:rPr>
                <w:rFonts w:cstheme="minorHAnsi"/>
                <w:sz w:val="26"/>
                <w:szCs w:val="26"/>
                <w:lang w:val="ru-RU"/>
              </w:rPr>
              <w:t>4</w:t>
            </w:r>
          </w:p>
        </w:tc>
        <w:tc>
          <w:tcPr>
            <w:tcW w:w="760" w:type="dxa"/>
            <w:tcBorders>
              <w:top w:val="single" w:sz="6" w:space="0" w:color="000000"/>
              <w:left w:val="single" w:sz="6" w:space="0" w:color="000000"/>
              <w:bottom w:val="single" w:sz="6" w:space="0" w:color="000000"/>
              <w:right w:val="single" w:sz="6" w:space="0" w:color="000000"/>
            </w:tcBorders>
          </w:tcPr>
          <w:p w14:paraId="59C3E3DB" w14:textId="1964425C" w:rsidR="00B961BB" w:rsidRPr="000022C0" w:rsidRDefault="000022C0" w:rsidP="003D5FC5">
            <w:pPr>
              <w:spacing w:before="0" w:beforeAutospacing="0" w:after="0" w:afterAutospacing="0"/>
              <w:ind w:right="60"/>
              <w:jc w:val="center"/>
              <w:rPr>
                <w:rFonts w:cstheme="minorHAnsi"/>
                <w:sz w:val="26"/>
                <w:szCs w:val="26"/>
                <w:lang w:val="ru-RU"/>
              </w:rPr>
            </w:pPr>
            <w:r>
              <w:rPr>
                <w:rFonts w:cstheme="minorHAnsi"/>
                <w:sz w:val="26"/>
                <w:szCs w:val="26"/>
                <w:lang w:val="ru-RU"/>
              </w:rPr>
              <w:t>4</w:t>
            </w:r>
          </w:p>
        </w:tc>
        <w:tc>
          <w:tcPr>
            <w:tcW w:w="424" w:type="dxa"/>
            <w:tcBorders>
              <w:top w:val="single" w:sz="6" w:space="0" w:color="000000"/>
              <w:left w:val="single" w:sz="6" w:space="0" w:color="000000"/>
              <w:bottom w:val="single" w:sz="6" w:space="0" w:color="000000"/>
              <w:right w:val="single" w:sz="6" w:space="0" w:color="000000"/>
            </w:tcBorders>
          </w:tcPr>
          <w:p w14:paraId="4B0925EB" w14:textId="77777777" w:rsidR="00B961BB" w:rsidRPr="0055617F" w:rsidRDefault="00B961BB" w:rsidP="003D5FC5">
            <w:pPr>
              <w:spacing w:before="0" w:beforeAutospacing="0" w:after="0" w:afterAutospacing="0"/>
              <w:ind w:right="5"/>
              <w:jc w:val="center"/>
              <w:rPr>
                <w:rFonts w:cstheme="minorHAnsi"/>
                <w:sz w:val="26"/>
                <w:szCs w:val="26"/>
              </w:rPr>
            </w:pPr>
            <w:r w:rsidRPr="0055617F">
              <w:rPr>
                <w:rFonts w:cstheme="minorHAnsi"/>
                <w:sz w:val="26"/>
                <w:szCs w:val="26"/>
              </w:rPr>
              <w:t xml:space="preserve">100 </w:t>
            </w:r>
          </w:p>
        </w:tc>
        <w:tc>
          <w:tcPr>
            <w:tcW w:w="930" w:type="dxa"/>
            <w:tcBorders>
              <w:top w:val="single" w:sz="6" w:space="0" w:color="000000"/>
              <w:left w:val="single" w:sz="6" w:space="0" w:color="000000"/>
              <w:bottom w:val="single" w:sz="6" w:space="0" w:color="000000"/>
              <w:right w:val="single" w:sz="6" w:space="0" w:color="000000"/>
            </w:tcBorders>
          </w:tcPr>
          <w:p w14:paraId="39008EA6" w14:textId="7C5DBBF1" w:rsidR="00B961BB" w:rsidRPr="0055617F" w:rsidRDefault="000022C0" w:rsidP="003D5FC5">
            <w:pPr>
              <w:spacing w:before="0" w:beforeAutospacing="0" w:after="0" w:afterAutospacing="0"/>
              <w:ind w:right="64"/>
              <w:jc w:val="center"/>
              <w:rPr>
                <w:rFonts w:cstheme="minorHAnsi"/>
                <w:sz w:val="26"/>
                <w:szCs w:val="26"/>
                <w:lang w:val="ru-RU"/>
              </w:rPr>
            </w:pPr>
            <w:r>
              <w:rPr>
                <w:rFonts w:cstheme="minorHAnsi"/>
                <w:sz w:val="26"/>
                <w:szCs w:val="26"/>
                <w:lang w:val="ru-RU"/>
              </w:rPr>
              <w:t>3</w:t>
            </w:r>
          </w:p>
        </w:tc>
        <w:tc>
          <w:tcPr>
            <w:tcW w:w="637" w:type="dxa"/>
            <w:tcBorders>
              <w:top w:val="single" w:sz="6" w:space="0" w:color="000000"/>
              <w:left w:val="single" w:sz="6" w:space="0" w:color="000000"/>
              <w:bottom w:val="single" w:sz="6" w:space="0" w:color="000000"/>
              <w:right w:val="single" w:sz="6" w:space="0" w:color="000000"/>
            </w:tcBorders>
          </w:tcPr>
          <w:p w14:paraId="656D4DD2" w14:textId="77777777" w:rsidR="00B961BB" w:rsidRPr="0055617F" w:rsidRDefault="00B961BB" w:rsidP="003D5FC5">
            <w:pPr>
              <w:spacing w:before="0" w:beforeAutospacing="0" w:after="0" w:afterAutospacing="0"/>
              <w:ind w:right="4"/>
              <w:jc w:val="center"/>
              <w:rPr>
                <w:rFonts w:cstheme="minorHAnsi"/>
                <w:sz w:val="26"/>
                <w:szCs w:val="26"/>
              </w:rPr>
            </w:pPr>
            <w:r w:rsidRPr="0055617F">
              <w:rPr>
                <w:rFonts w:cstheme="minorHAnsi"/>
                <w:sz w:val="26"/>
                <w:szCs w:val="26"/>
                <w:lang w:val="ru-RU"/>
              </w:rPr>
              <w:t>100</w:t>
            </w:r>
            <w:r w:rsidRPr="0055617F">
              <w:rPr>
                <w:rFonts w:cstheme="minorHAnsi"/>
                <w:sz w:val="26"/>
                <w:szCs w:val="26"/>
              </w:rPr>
              <w:t xml:space="preserve"> </w:t>
            </w:r>
          </w:p>
        </w:tc>
        <w:tc>
          <w:tcPr>
            <w:tcW w:w="1380" w:type="dxa"/>
            <w:tcBorders>
              <w:top w:val="single" w:sz="6" w:space="0" w:color="000000"/>
              <w:left w:val="single" w:sz="6" w:space="0" w:color="000000"/>
              <w:bottom w:val="single" w:sz="6" w:space="0" w:color="000000"/>
              <w:right w:val="single" w:sz="6" w:space="0" w:color="000000"/>
            </w:tcBorders>
          </w:tcPr>
          <w:p w14:paraId="2D4F5120" w14:textId="684606FD" w:rsidR="00B961BB" w:rsidRPr="000022C0" w:rsidRDefault="000022C0" w:rsidP="003D5FC5">
            <w:pPr>
              <w:spacing w:before="0" w:beforeAutospacing="0" w:after="0" w:afterAutospacing="0"/>
              <w:ind w:right="65"/>
              <w:jc w:val="center"/>
              <w:rPr>
                <w:rFonts w:cstheme="minorHAnsi"/>
                <w:sz w:val="26"/>
                <w:szCs w:val="26"/>
                <w:lang w:val="ru-RU"/>
              </w:rPr>
            </w:pPr>
            <w:r>
              <w:rPr>
                <w:rFonts w:cstheme="minorHAnsi"/>
                <w:sz w:val="26"/>
                <w:szCs w:val="26"/>
                <w:lang w:val="ru-RU"/>
              </w:rPr>
              <w:t>2</w:t>
            </w:r>
          </w:p>
        </w:tc>
        <w:tc>
          <w:tcPr>
            <w:tcW w:w="409" w:type="dxa"/>
            <w:tcBorders>
              <w:top w:val="single" w:sz="6" w:space="0" w:color="000000"/>
              <w:left w:val="single" w:sz="6" w:space="0" w:color="000000"/>
              <w:bottom w:val="single" w:sz="6" w:space="0" w:color="000000"/>
              <w:right w:val="single" w:sz="6" w:space="0" w:color="000000"/>
            </w:tcBorders>
          </w:tcPr>
          <w:p w14:paraId="56E7F850" w14:textId="77D47E22" w:rsidR="00B961BB" w:rsidRPr="000022C0" w:rsidRDefault="00B961BB" w:rsidP="003D5FC5">
            <w:pPr>
              <w:spacing w:before="0" w:beforeAutospacing="0" w:after="0" w:afterAutospacing="0"/>
              <w:ind w:left="14"/>
              <w:jc w:val="both"/>
              <w:rPr>
                <w:rFonts w:cstheme="minorHAnsi"/>
                <w:sz w:val="26"/>
                <w:szCs w:val="26"/>
                <w:lang w:val="ru-RU"/>
              </w:rPr>
            </w:pPr>
            <w:r w:rsidRPr="0055617F">
              <w:rPr>
                <w:rFonts w:cstheme="minorHAnsi"/>
                <w:sz w:val="26"/>
                <w:szCs w:val="26"/>
              </w:rPr>
              <w:t xml:space="preserve"> </w:t>
            </w:r>
            <w:r w:rsidR="000022C0">
              <w:rPr>
                <w:rFonts w:cstheme="minorHAnsi"/>
                <w:sz w:val="26"/>
                <w:szCs w:val="26"/>
                <w:lang w:val="ru-RU"/>
              </w:rPr>
              <w:t>50</w:t>
            </w:r>
          </w:p>
        </w:tc>
        <w:tc>
          <w:tcPr>
            <w:tcW w:w="621" w:type="dxa"/>
            <w:tcBorders>
              <w:top w:val="single" w:sz="6" w:space="0" w:color="000000"/>
              <w:left w:val="single" w:sz="6" w:space="0" w:color="000000"/>
              <w:bottom w:val="single" w:sz="6" w:space="0" w:color="000000"/>
              <w:right w:val="single" w:sz="6" w:space="0" w:color="000000"/>
            </w:tcBorders>
          </w:tcPr>
          <w:p w14:paraId="1C2DFE0A" w14:textId="77777777" w:rsidR="00B961BB" w:rsidRPr="0055617F" w:rsidRDefault="00B961BB" w:rsidP="003D5FC5">
            <w:pPr>
              <w:spacing w:before="0" w:beforeAutospacing="0" w:after="0" w:afterAutospacing="0"/>
              <w:ind w:right="61"/>
              <w:jc w:val="center"/>
              <w:rPr>
                <w:rFonts w:cstheme="minorHAnsi"/>
                <w:sz w:val="26"/>
                <w:szCs w:val="26"/>
              </w:rPr>
            </w:pPr>
            <w:r w:rsidRPr="0055617F">
              <w:rPr>
                <w:rFonts w:cstheme="minorHAnsi"/>
                <w:sz w:val="26"/>
                <w:szCs w:val="26"/>
              </w:rPr>
              <w:t xml:space="preserve">0 </w:t>
            </w:r>
          </w:p>
        </w:tc>
        <w:tc>
          <w:tcPr>
            <w:tcW w:w="347" w:type="dxa"/>
            <w:tcBorders>
              <w:top w:val="single" w:sz="6" w:space="0" w:color="000000"/>
              <w:left w:val="single" w:sz="6" w:space="0" w:color="000000"/>
              <w:bottom w:val="single" w:sz="6" w:space="0" w:color="000000"/>
              <w:right w:val="single" w:sz="6" w:space="0" w:color="000000"/>
            </w:tcBorders>
          </w:tcPr>
          <w:p w14:paraId="2B778B78" w14:textId="77777777" w:rsidR="00B961BB" w:rsidRPr="0055617F" w:rsidRDefault="00B961BB" w:rsidP="003D5FC5">
            <w:pPr>
              <w:spacing w:before="0" w:beforeAutospacing="0" w:after="0" w:afterAutospacing="0"/>
              <w:ind w:left="43"/>
              <w:rPr>
                <w:rFonts w:cstheme="minorHAnsi"/>
                <w:sz w:val="26"/>
                <w:szCs w:val="26"/>
              </w:rPr>
            </w:pPr>
            <w:r w:rsidRPr="0055617F">
              <w:rPr>
                <w:rFonts w:cstheme="minorHAnsi"/>
                <w:sz w:val="26"/>
                <w:szCs w:val="26"/>
              </w:rPr>
              <w:t xml:space="preserve">0 </w:t>
            </w:r>
          </w:p>
        </w:tc>
        <w:tc>
          <w:tcPr>
            <w:tcW w:w="621" w:type="dxa"/>
            <w:tcBorders>
              <w:top w:val="single" w:sz="6" w:space="0" w:color="000000"/>
              <w:left w:val="single" w:sz="6" w:space="0" w:color="000000"/>
              <w:bottom w:val="single" w:sz="6" w:space="0" w:color="000000"/>
              <w:right w:val="single" w:sz="6" w:space="0" w:color="000000"/>
            </w:tcBorders>
          </w:tcPr>
          <w:p w14:paraId="242E3929" w14:textId="77777777" w:rsidR="00B961BB" w:rsidRPr="0055617F" w:rsidRDefault="00B961BB" w:rsidP="003D5FC5">
            <w:pPr>
              <w:spacing w:before="0" w:beforeAutospacing="0" w:after="0" w:afterAutospacing="0"/>
              <w:ind w:right="70"/>
              <w:jc w:val="center"/>
              <w:rPr>
                <w:rFonts w:cstheme="minorHAnsi"/>
                <w:sz w:val="26"/>
                <w:szCs w:val="26"/>
              </w:rPr>
            </w:pPr>
            <w:r w:rsidRPr="0055617F">
              <w:rPr>
                <w:rFonts w:cstheme="minorHAnsi"/>
                <w:sz w:val="26"/>
                <w:szCs w:val="26"/>
              </w:rPr>
              <w:t xml:space="preserve">0 </w:t>
            </w:r>
          </w:p>
        </w:tc>
        <w:tc>
          <w:tcPr>
            <w:tcW w:w="347" w:type="dxa"/>
            <w:tcBorders>
              <w:top w:val="single" w:sz="6" w:space="0" w:color="000000"/>
              <w:left w:val="single" w:sz="6" w:space="0" w:color="000000"/>
              <w:bottom w:val="single" w:sz="6" w:space="0" w:color="000000"/>
              <w:right w:val="single" w:sz="6" w:space="0" w:color="000000"/>
            </w:tcBorders>
          </w:tcPr>
          <w:p w14:paraId="1C53A713" w14:textId="77777777" w:rsidR="00B961BB" w:rsidRPr="0055617F" w:rsidRDefault="00B961BB" w:rsidP="003D5FC5">
            <w:pPr>
              <w:spacing w:before="0" w:beforeAutospacing="0" w:after="0" w:afterAutospacing="0"/>
              <w:ind w:left="39"/>
              <w:rPr>
                <w:rFonts w:cstheme="minorHAnsi"/>
                <w:sz w:val="26"/>
                <w:szCs w:val="26"/>
              </w:rPr>
            </w:pPr>
            <w:r w:rsidRPr="0055617F">
              <w:rPr>
                <w:rFonts w:cstheme="minorHAnsi"/>
                <w:sz w:val="26"/>
                <w:szCs w:val="26"/>
              </w:rPr>
              <w:t xml:space="preserve">0 </w:t>
            </w:r>
          </w:p>
        </w:tc>
        <w:tc>
          <w:tcPr>
            <w:tcW w:w="946" w:type="dxa"/>
            <w:tcBorders>
              <w:top w:val="single" w:sz="6" w:space="0" w:color="000000"/>
              <w:left w:val="single" w:sz="6" w:space="0" w:color="000000"/>
              <w:bottom w:val="single" w:sz="6" w:space="0" w:color="000000"/>
              <w:right w:val="single" w:sz="6" w:space="0" w:color="000000"/>
            </w:tcBorders>
          </w:tcPr>
          <w:p w14:paraId="503D3AD3" w14:textId="77777777" w:rsidR="00B961BB" w:rsidRPr="0055617F" w:rsidRDefault="00B961BB" w:rsidP="003D5FC5">
            <w:pPr>
              <w:spacing w:before="0" w:beforeAutospacing="0" w:after="0" w:afterAutospacing="0"/>
              <w:ind w:right="70"/>
              <w:jc w:val="center"/>
              <w:rPr>
                <w:rFonts w:cstheme="minorHAnsi"/>
                <w:sz w:val="26"/>
                <w:szCs w:val="26"/>
              </w:rPr>
            </w:pPr>
            <w:r w:rsidRPr="0055617F">
              <w:rPr>
                <w:rFonts w:cstheme="minorHAnsi"/>
                <w:sz w:val="26"/>
                <w:szCs w:val="26"/>
              </w:rPr>
              <w:t xml:space="preserve">0 </w:t>
            </w:r>
          </w:p>
        </w:tc>
        <w:tc>
          <w:tcPr>
            <w:tcW w:w="445" w:type="dxa"/>
            <w:tcBorders>
              <w:top w:val="single" w:sz="6" w:space="0" w:color="000000"/>
              <w:left w:val="single" w:sz="6" w:space="0" w:color="000000"/>
              <w:bottom w:val="single" w:sz="6" w:space="0" w:color="000000"/>
              <w:right w:val="single" w:sz="6" w:space="0" w:color="000000"/>
            </w:tcBorders>
          </w:tcPr>
          <w:p w14:paraId="58068FF6" w14:textId="77777777" w:rsidR="00B961BB" w:rsidRPr="0055617F" w:rsidRDefault="00B961BB" w:rsidP="003D5FC5">
            <w:pPr>
              <w:spacing w:before="0" w:beforeAutospacing="0" w:after="0" w:afterAutospacing="0"/>
              <w:ind w:left="92"/>
              <w:rPr>
                <w:rFonts w:cstheme="minorHAnsi"/>
                <w:sz w:val="26"/>
                <w:szCs w:val="26"/>
              </w:rPr>
            </w:pPr>
            <w:r w:rsidRPr="0055617F">
              <w:rPr>
                <w:rFonts w:cstheme="minorHAnsi"/>
                <w:sz w:val="26"/>
                <w:szCs w:val="26"/>
              </w:rPr>
              <w:t xml:space="preserve">0 </w:t>
            </w:r>
          </w:p>
        </w:tc>
      </w:tr>
      <w:tr w:rsidR="0055617F" w:rsidRPr="0055617F" w14:paraId="20CB21F9" w14:textId="77777777" w:rsidTr="00B961BB">
        <w:trPr>
          <w:trHeight w:val="428"/>
        </w:trPr>
        <w:tc>
          <w:tcPr>
            <w:tcW w:w="910" w:type="dxa"/>
            <w:tcBorders>
              <w:top w:val="single" w:sz="6" w:space="0" w:color="000000"/>
              <w:left w:val="single" w:sz="6" w:space="0" w:color="000000"/>
              <w:bottom w:val="single" w:sz="6" w:space="0" w:color="000000"/>
              <w:right w:val="single" w:sz="6" w:space="0" w:color="000000"/>
            </w:tcBorders>
          </w:tcPr>
          <w:p w14:paraId="034C81D3" w14:textId="77777777" w:rsidR="00B961BB" w:rsidRPr="0055617F" w:rsidRDefault="00B961BB" w:rsidP="003D5FC5">
            <w:pPr>
              <w:spacing w:before="0" w:beforeAutospacing="0" w:after="0" w:afterAutospacing="0"/>
              <w:ind w:left="77"/>
              <w:rPr>
                <w:rFonts w:cstheme="minorHAnsi"/>
                <w:sz w:val="26"/>
                <w:szCs w:val="26"/>
              </w:rPr>
            </w:pPr>
            <w:proofErr w:type="spellStart"/>
            <w:r w:rsidRPr="0055617F">
              <w:rPr>
                <w:rFonts w:cstheme="minorHAnsi"/>
                <w:sz w:val="26"/>
                <w:szCs w:val="26"/>
              </w:rPr>
              <w:t>Итого</w:t>
            </w:r>
            <w:proofErr w:type="spellEnd"/>
            <w:r w:rsidRPr="0055617F">
              <w:rPr>
                <w:rFonts w:cstheme="minorHAnsi"/>
                <w:sz w:val="26"/>
                <w:szCs w:val="26"/>
              </w:rPr>
              <w:t xml:space="preserve"> </w:t>
            </w:r>
          </w:p>
        </w:tc>
        <w:tc>
          <w:tcPr>
            <w:tcW w:w="736" w:type="dxa"/>
            <w:tcBorders>
              <w:top w:val="single" w:sz="6" w:space="0" w:color="000000"/>
              <w:left w:val="single" w:sz="6" w:space="0" w:color="000000"/>
              <w:bottom w:val="single" w:sz="6" w:space="0" w:color="000000"/>
              <w:right w:val="single" w:sz="6" w:space="0" w:color="000000"/>
            </w:tcBorders>
          </w:tcPr>
          <w:p w14:paraId="291D3EDD" w14:textId="55C642E3" w:rsidR="00B961BB" w:rsidRPr="000022C0" w:rsidRDefault="000022C0" w:rsidP="003D5FC5">
            <w:pPr>
              <w:spacing w:before="0" w:beforeAutospacing="0" w:after="0" w:afterAutospacing="0"/>
              <w:ind w:right="70"/>
              <w:jc w:val="center"/>
              <w:rPr>
                <w:rFonts w:cstheme="minorHAnsi"/>
                <w:sz w:val="26"/>
                <w:szCs w:val="26"/>
                <w:lang w:val="ru-RU"/>
              </w:rPr>
            </w:pPr>
            <w:r>
              <w:rPr>
                <w:rFonts w:cstheme="minorHAnsi"/>
                <w:sz w:val="26"/>
                <w:szCs w:val="26"/>
                <w:lang w:val="ru-RU"/>
              </w:rPr>
              <w:t>11</w:t>
            </w:r>
          </w:p>
        </w:tc>
        <w:tc>
          <w:tcPr>
            <w:tcW w:w="760" w:type="dxa"/>
            <w:tcBorders>
              <w:top w:val="single" w:sz="6" w:space="0" w:color="000000"/>
              <w:left w:val="single" w:sz="6" w:space="0" w:color="000000"/>
              <w:bottom w:val="single" w:sz="6" w:space="0" w:color="000000"/>
              <w:right w:val="single" w:sz="6" w:space="0" w:color="000000"/>
            </w:tcBorders>
          </w:tcPr>
          <w:p w14:paraId="62017B81" w14:textId="3ECC38E4" w:rsidR="00B961BB" w:rsidRPr="0055617F" w:rsidRDefault="000022C0" w:rsidP="003D5FC5">
            <w:pPr>
              <w:spacing w:before="0" w:beforeAutospacing="0" w:after="0" w:afterAutospacing="0"/>
              <w:ind w:right="55"/>
              <w:jc w:val="center"/>
              <w:rPr>
                <w:rFonts w:cstheme="minorHAnsi"/>
                <w:sz w:val="26"/>
                <w:szCs w:val="26"/>
                <w:lang w:val="ru-RU"/>
              </w:rPr>
            </w:pPr>
            <w:r>
              <w:rPr>
                <w:rFonts w:cstheme="minorHAnsi"/>
                <w:sz w:val="26"/>
                <w:szCs w:val="26"/>
                <w:lang w:val="ru-RU"/>
              </w:rPr>
              <w:t>11</w:t>
            </w:r>
          </w:p>
        </w:tc>
        <w:tc>
          <w:tcPr>
            <w:tcW w:w="424" w:type="dxa"/>
            <w:tcBorders>
              <w:top w:val="single" w:sz="6" w:space="0" w:color="000000"/>
              <w:left w:val="single" w:sz="6" w:space="0" w:color="000000"/>
              <w:bottom w:val="single" w:sz="6" w:space="0" w:color="000000"/>
              <w:right w:val="single" w:sz="6" w:space="0" w:color="000000"/>
            </w:tcBorders>
          </w:tcPr>
          <w:p w14:paraId="6DEBDED3" w14:textId="77777777" w:rsidR="00B961BB" w:rsidRPr="0055617F" w:rsidRDefault="00B961BB" w:rsidP="003D5FC5">
            <w:pPr>
              <w:spacing w:before="0" w:beforeAutospacing="0" w:after="0" w:afterAutospacing="0"/>
              <w:ind w:right="5"/>
              <w:jc w:val="center"/>
              <w:rPr>
                <w:rFonts w:cstheme="minorHAnsi"/>
                <w:sz w:val="26"/>
                <w:szCs w:val="26"/>
                <w:lang w:val="ru-RU"/>
              </w:rPr>
            </w:pPr>
            <w:r w:rsidRPr="0055617F">
              <w:rPr>
                <w:rFonts w:cstheme="minorHAnsi"/>
                <w:sz w:val="26"/>
                <w:szCs w:val="26"/>
              </w:rPr>
              <w:t xml:space="preserve"> </w:t>
            </w:r>
            <w:r w:rsidRPr="0055617F">
              <w:rPr>
                <w:rFonts w:cstheme="minorHAnsi"/>
                <w:sz w:val="26"/>
                <w:szCs w:val="26"/>
                <w:lang w:val="ru-RU"/>
              </w:rPr>
              <w:t>100</w:t>
            </w:r>
          </w:p>
        </w:tc>
        <w:tc>
          <w:tcPr>
            <w:tcW w:w="930" w:type="dxa"/>
            <w:tcBorders>
              <w:top w:val="single" w:sz="6" w:space="0" w:color="000000"/>
              <w:left w:val="single" w:sz="6" w:space="0" w:color="000000"/>
              <w:bottom w:val="single" w:sz="6" w:space="0" w:color="000000"/>
              <w:right w:val="single" w:sz="6" w:space="0" w:color="000000"/>
            </w:tcBorders>
          </w:tcPr>
          <w:p w14:paraId="0CD03220" w14:textId="470A848F" w:rsidR="00B961BB" w:rsidRPr="0055617F" w:rsidRDefault="000022C0" w:rsidP="003D5FC5">
            <w:pPr>
              <w:spacing w:before="0" w:beforeAutospacing="0" w:after="0" w:afterAutospacing="0"/>
              <w:ind w:right="69"/>
              <w:jc w:val="center"/>
              <w:rPr>
                <w:rFonts w:cstheme="minorHAnsi"/>
                <w:sz w:val="26"/>
                <w:szCs w:val="26"/>
                <w:lang w:val="ru-RU"/>
              </w:rPr>
            </w:pPr>
            <w:r>
              <w:rPr>
                <w:rFonts w:cstheme="minorHAnsi"/>
                <w:sz w:val="26"/>
                <w:szCs w:val="26"/>
                <w:lang w:val="ru-RU"/>
              </w:rPr>
              <w:t>11</w:t>
            </w:r>
          </w:p>
        </w:tc>
        <w:tc>
          <w:tcPr>
            <w:tcW w:w="637" w:type="dxa"/>
            <w:tcBorders>
              <w:top w:val="single" w:sz="6" w:space="0" w:color="000000"/>
              <w:left w:val="single" w:sz="6" w:space="0" w:color="000000"/>
              <w:bottom w:val="single" w:sz="6" w:space="0" w:color="000000"/>
              <w:right w:val="single" w:sz="6" w:space="0" w:color="000000"/>
            </w:tcBorders>
          </w:tcPr>
          <w:p w14:paraId="2A1FB7A3" w14:textId="77777777" w:rsidR="00B961BB" w:rsidRPr="0055617F" w:rsidRDefault="00B961BB" w:rsidP="003D5FC5">
            <w:pPr>
              <w:spacing w:before="0" w:beforeAutospacing="0" w:after="0" w:afterAutospacing="0"/>
              <w:ind w:right="4"/>
              <w:jc w:val="center"/>
              <w:rPr>
                <w:rFonts w:cstheme="minorHAnsi"/>
                <w:sz w:val="26"/>
                <w:szCs w:val="26"/>
              </w:rPr>
            </w:pPr>
            <w:r w:rsidRPr="0055617F">
              <w:rPr>
                <w:rFonts w:cstheme="minorHAnsi"/>
                <w:sz w:val="26"/>
                <w:szCs w:val="26"/>
                <w:lang w:val="ru-RU"/>
              </w:rPr>
              <w:t>100</w:t>
            </w:r>
            <w:r w:rsidRPr="0055617F">
              <w:rPr>
                <w:rFonts w:cstheme="minorHAnsi"/>
                <w:sz w:val="26"/>
                <w:szCs w:val="26"/>
              </w:rPr>
              <w:t xml:space="preserve"> </w:t>
            </w:r>
          </w:p>
        </w:tc>
        <w:tc>
          <w:tcPr>
            <w:tcW w:w="1380" w:type="dxa"/>
            <w:tcBorders>
              <w:top w:val="single" w:sz="6" w:space="0" w:color="000000"/>
              <w:left w:val="single" w:sz="6" w:space="0" w:color="000000"/>
              <w:bottom w:val="single" w:sz="6" w:space="0" w:color="000000"/>
              <w:right w:val="single" w:sz="6" w:space="0" w:color="000000"/>
            </w:tcBorders>
          </w:tcPr>
          <w:p w14:paraId="1DD4C308" w14:textId="15870FCA" w:rsidR="00B961BB" w:rsidRPr="0055617F" w:rsidRDefault="000022C0" w:rsidP="003D5FC5">
            <w:pPr>
              <w:spacing w:before="0" w:beforeAutospacing="0" w:after="0" w:afterAutospacing="0"/>
              <w:ind w:right="70"/>
              <w:jc w:val="center"/>
              <w:rPr>
                <w:rFonts w:cstheme="minorHAnsi"/>
                <w:sz w:val="26"/>
                <w:szCs w:val="26"/>
              </w:rPr>
            </w:pPr>
            <w:r>
              <w:rPr>
                <w:rFonts w:cstheme="minorHAnsi"/>
                <w:sz w:val="26"/>
                <w:szCs w:val="26"/>
                <w:lang w:val="ru-RU"/>
              </w:rPr>
              <w:t>5</w:t>
            </w:r>
            <w:r w:rsidR="00B961BB" w:rsidRPr="0055617F">
              <w:rPr>
                <w:rFonts w:cstheme="minorHAnsi"/>
                <w:sz w:val="26"/>
                <w:szCs w:val="26"/>
              </w:rPr>
              <w:t xml:space="preserve"> </w:t>
            </w:r>
          </w:p>
        </w:tc>
        <w:tc>
          <w:tcPr>
            <w:tcW w:w="409" w:type="dxa"/>
            <w:tcBorders>
              <w:top w:val="single" w:sz="6" w:space="0" w:color="000000"/>
              <w:left w:val="single" w:sz="6" w:space="0" w:color="000000"/>
              <w:bottom w:val="single" w:sz="6" w:space="0" w:color="000000"/>
              <w:right w:val="single" w:sz="6" w:space="0" w:color="000000"/>
            </w:tcBorders>
          </w:tcPr>
          <w:p w14:paraId="064AC315" w14:textId="18EB21B8" w:rsidR="00B961BB" w:rsidRPr="000022C0" w:rsidRDefault="00B961BB" w:rsidP="003D5FC5">
            <w:pPr>
              <w:spacing w:before="0" w:beforeAutospacing="0" w:after="0" w:afterAutospacing="0"/>
              <w:ind w:left="14"/>
              <w:jc w:val="both"/>
              <w:rPr>
                <w:rFonts w:cstheme="minorHAnsi"/>
                <w:sz w:val="26"/>
                <w:szCs w:val="26"/>
                <w:lang w:val="ru-RU"/>
              </w:rPr>
            </w:pPr>
            <w:r w:rsidRPr="0055617F">
              <w:rPr>
                <w:rFonts w:cstheme="minorHAnsi"/>
                <w:sz w:val="26"/>
                <w:szCs w:val="26"/>
              </w:rPr>
              <w:t xml:space="preserve"> </w:t>
            </w:r>
            <w:r w:rsidR="000022C0">
              <w:rPr>
                <w:rFonts w:cstheme="minorHAnsi"/>
                <w:sz w:val="26"/>
                <w:szCs w:val="26"/>
                <w:lang w:val="ru-RU"/>
              </w:rPr>
              <w:t>45</w:t>
            </w:r>
          </w:p>
        </w:tc>
        <w:tc>
          <w:tcPr>
            <w:tcW w:w="621" w:type="dxa"/>
            <w:tcBorders>
              <w:top w:val="single" w:sz="6" w:space="0" w:color="000000"/>
              <w:left w:val="single" w:sz="6" w:space="0" w:color="000000"/>
              <w:bottom w:val="single" w:sz="6" w:space="0" w:color="000000"/>
              <w:right w:val="single" w:sz="6" w:space="0" w:color="000000"/>
            </w:tcBorders>
          </w:tcPr>
          <w:p w14:paraId="7D2AA071" w14:textId="77777777" w:rsidR="00B961BB" w:rsidRPr="0055617F" w:rsidRDefault="00B961BB" w:rsidP="003D5FC5">
            <w:pPr>
              <w:spacing w:before="0" w:beforeAutospacing="0" w:after="0" w:afterAutospacing="0"/>
              <w:ind w:right="61"/>
              <w:jc w:val="center"/>
              <w:rPr>
                <w:rFonts w:cstheme="minorHAnsi"/>
                <w:sz w:val="26"/>
                <w:szCs w:val="26"/>
              </w:rPr>
            </w:pPr>
            <w:r w:rsidRPr="0055617F">
              <w:rPr>
                <w:rFonts w:cstheme="minorHAnsi"/>
                <w:sz w:val="26"/>
                <w:szCs w:val="26"/>
              </w:rPr>
              <w:t xml:space="preserve">0 </w:t>
            </w:r>
          </w:p>
        </w:tc>
        <w:tc>
          <w:tcPr>
            <w:tcW w:w="347" w:type="dxa"/>
            <w:tcBorders>
              <w:top w:val="single" w:sz="6" w:space="0" w:color="000000"/>
              <w:left w:val="single" w:sz="6" w:space="0" w:color="000000"/>
              <w:bottom w:val="single" w:sz="6" w:space="0" w:color="000000"/>
              <w:right w:val="single" w:sz="6" w:space="0" w:color="000000"/>
            </w:tcBorders>
          </w:tcPr>
          <w:p w14:paraId="675A0882" w14:textId="77777777" w:rsidR="00B961BB" w:rsidRPr="0055617F" w:rsidRDefault="00B961BB" w:rsidP="003D5FC5">
            <w:pPr>
              <w:spacing w:before="0" w:beforeAutospacing="0" w:after="0" w:afterAutospacing="0"/>
              <w:ind w:left="43"/>
              <w:rPr>
                <w:rFonts w:cstheme="minorHAnsi"/>
                <w:sz w:val="26"/>
                <w:szCs w:val="26"/>
              </w:rPr>
            </w:pPr>
            <w:r w:rsidRPr="0055617F">
              <w:rPr>
                <w:rFonts w:cstheme="minorHAnsi"/>
                <w:sz w:val="26"/>
                <w:szCs w:val="26"/>
              </w:rPr>
              <w:t xml:space="preserve">0 </w:t>
            </w:r>
          </w:p>
        </w:tc>
        <w:tc>
          <w:tcPr>
            <w:tcW w:w="621" w:type="dxa"/>
            <w:tcBorders>
              <w:top w:val="single" w:sz="6" w:space="0" w:color="000000"/>
              <w:left w:val="single" w:sz="6" w:space="0" w:color="000000"/>
              <w:bottom w:val="single" w:sz="6" w:space="0" w:color="000000"/>
              <w:right w:val="single" w:sz="6" w:space="0" w:color="000000"/>
            </w:tcBorders>
          </w:tcPr>
          <w:p w14:paraId="04054E01" w14:textId="77777777" w:rsidR="00B961BB" w:rsidRPr="0055617F" w:rsidRDefault="00B961BB" w:rsidP="003D5FC5">
            <w:pPr>
              <w:spacing w:before="0" w:beforeAutospacing="0" w:after="0" w:afterAutospacing="0"/>
              <w:ind w:right="70"/>
              <w:jc w:val="center"/>
              <w:rPr>
                <w:rFonts w:cstheme="minorHAnsi"/>
                <w:sz w:val="26"/>
                <w:szCs w:val="26"/>
              </w:rPr>
            </w:pPr>
            <w:r w:rsidRPr="0055617F">
              <w:rPr>
                <w:rFonts w:cstheme="minorHAnsi"/>
                <w:sz w:val="26"/>
                <w:szCs w:val="26"/>
              </w:rPr>
              <w:t xml:space="preserve">0 </w:t>
            </w:r>
          </w:p>
        </w:tc>
        <w:tc>
          <w:tcPr>
            <w:tcW w:w="347" w:type="dxa"/>
            <w:tcBorders>
              <w:top w:val="single" w:sz="6" w:space="0" w:color="000000"/>
              <w:left w:val="single" w:sz="6" w:space="0" w:color="000000"/>
              <w:bottom w:val="single" w:sz="6" w:space="0" w:color="000000"/>
              <w:right w:val="single" w:sz="6" w:space="0" w:color="000000"/>
            </w:tcBorders>
          </w:tcPr>
          <w:p w14:paraId="5A8E299E" w14:textId="77777777" w:rsidR="00B961BB" w:rsidRPr="0055617F" w:rsidRDefault="00B961BB" w:rsidP="003D5FC5">
            <w:pPr>
              <w:spacing w:before="0" w:beforeAutospacing="0" w:after="0" w:afterAutospacing="0"/>
              <w:ind w:left="39"/>
              <w:rPr>
                <w:rFonts w:cstheme="minorHAnsi"/>
                <w:sz w:val="26"/>
                <w:szCs w:val="26"/>
              </w:rPr>
            </w:pPr>
            <w:r w:rsidRPr="0055617F">
              <w:rPr>
                <w:rFonts w:cstheme="minorHAnsi"/>
                <w:sz w:val="26"/>
                <w:szCs w:val="26"/>
              </w:rPr>
              <w:t xml:space="preserve">0 </w:t>
            </w:r>
          </w:p>
        </w:tc>
        <w:tc>
          <w:tcPr>
            <w:tcW w:w="946" w:type="dxa"/>
            <w:tcBorders>
              <w:top w:val="single" w:sz="6" w:space="0" w:color="000000"/>
              <w:left w:val="single" w:sz="6" w:space="0" w:color="000000"/>
              <w:bottom w:val="single" w:sz="6" w:space="0" w:color="000000"/>
              <w:right w:val="single" w:sz="6" w:space="0" w:color="000000"/>
            </w:tcBorders>
          </w:tcPr>
          <w:p w14:paraId="1ADF8784" w14:textId="77777777" w:rsidR="00B961BB" w:rsidRPr="0055617F" w:rsidRDefault="00B961BB" w:rsidP="003D5FC5">
            <w:pPr>
              <w:spacing w:before="0" w:beforeAutospacing="0" w:after="0" w:afterAutospacing="0"/>
              <w:ind w:right="70"/>
              <w:jc w:val="center"/>
              <w:rPr>
                <w:rFonts w:cstheme="minorHAnsi"/>
                <w:sz w:val="26"/>
                <w:szCs w:val="26"/>
              </w:rPr>
            </w:pPr>
            <w:r w:rsidRPr="0055617F">
              <w:rPr>
                <w:rFonts w:cstheme="minorHAnsi"/>
                <w:sz w:val="26"/>
                <w:szCs w:val="26"/>
              </w:rPr>
              <w:t xml:space="preserve">0 </w:t>
            </w:r>
          </w:p>
        </w:tc>
        <w:tc>
          <w:tcPr>
            <w:tcW w:w="445" w:type="dxa"/>
            <w:tcBorders>
              <w:top w:val="single" w:sz="6" w:space="0" w:color="000000"/>
              <w:left w:val="single" w:sz="6" w:space="0" w:color="000000"/>
              <w:bottom w:val="single" w:sz="6" w:space="0" w:color="000000"/>
              <w:right w:val="single" w:sz="6" w:space="0" w:color="000000"/>
            </w:tcBorders>
          </w:tcPr>
          <w:p w14:paraId="0C5E82C3" w14:textId="77777777" w:rsidR="00B961BB" w:rsidRPr="0055617F" w:rsidRDefault="00B961BB" w:rsidP="003D5FC5">
            <w:pPr>
              <w:spacing w:before="0" w:beforeAutospacing="0" w:after="0" w:afterAutospacing="0"/>
              <w:ind w:left="92"/>
              <w:rPr>
                <w:rFonts w:cstheme="minorHAnsi"/>
                <w:sz w:val="26"/>
                <w:szCs w:val="26"/>
              </w:rPr>
            </w:pPr>
            <w:r w:rsidRPr="0055617F">
              <w:rPr>
                <w:rFonts w:cstheme="minorHAnsi"/>
                <w:sz w:val="26"/>
                <w:szCs w:val="26"/>
              </w:rPr>
              <w:t xml:space="preserve">0 </w:t>
            </w:r>
          </w:p>
        </w:tc>
      </w:tr>
    </w:tbl>
    <w:p w14:paraId="2BE30A9A" w14:textId="77777777"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 xml:space="preserve">Если сравнить результаты освоения обучающимися программ начального общего образования по показателю «качественная успеваемость» в 2023 году с результатами освоения учащимися программ начального общего образования по показателю «качественная успеваемость» в 2022 году, то можно отметить, что процент учащихся, окончивших на «4» и «5», вырос на 2 процента. </w:t>
      </w:r>
    </w:p>
    <w:p w14:paraId="401A71D0" w14:textId="77777777"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Результаты освоения учащимися программ основного общего образования по показателю</w:t>
      </w:r>
    </w:p>
    <w:tbl>
      <w:tblPr>
        <w:tblStyle w:val="TableGrid"/>
        <w:tblW w:w="9772" w:type="dxa"/>
        <w:tblInd w:w="0" w:type="dxa"/>
        <w:tblCellMar>
          <w:top w:w="87" w:type="dxa"/>
          <w:left w:w="74" w:type="dxa"/>
          <w:right w:w="14" w:type="dxa"/>
        </w:tblCellMar>
        <w:tblLook w:val="04A0" w:firstRow="1" w:lastRow="0" w:firstColumn="1" w:lastColumn="0" w:noHBand="0" w:noVBand="1"/>
      </w:tblPr>
      <w:tblGrid>
        <w:gridCol w:w="918"/>
        <w:gridCol w:w="818"/>
        <w:gridCol w:w="664"/>
        <w:gridCol w:w="499"/>
        <w:gridCol w:w="1276"/>
        <w:gridCol w:w="478"/>
        <w:gridCol w:w="1276"/>
        <w:gridCol w:w="411"/>
        <w:gridCol w:w="684"/>
        <w:gridCol w:w="362"/>
        <w:gridCol w:w="622"/>
        <w:gridCol w:w="327"/>
        <w:gridCol w:w="967"/>
        <w:gridCol w:w="470"/>
      </w:tblGrid>
      <w:tr w:rsidR="0055617F" w:rsidRPr="0055617F" w14:paraId="3338CEAA" w14:textId="77777777" w:rsidTr="00B961BB">
        <w:trPr>
          <w:trHeight w:val="716"/>
        </w:trPr>
        <w:tc>
          <w:tcPr>
            <w:tcW w:w="907" w:type="dxa"/>
            <w:vMerge w:val="restart"/>
            <w:tcBorders>
              <w:top w:val="single" w:sz="6" w:space="0" w:color="000000"/>
              <w:left w:val="single" w:sz="6" w:space="0" w:color="000000"/>
              <w:bottom w:val="single" w:sz="6" w:space="0" w:color="000000"/>
              <w:right w:val="single" w:sz="6" w:space="0" w:color="000000"/>
            </w:tcBorders>
            <w:vAlign w:val="center"/>
          </w:tcPr>
          <w:p w14:paraId="518D176C" w14:textId="77777777" w:rsidR="00B961BB" w:rsidRPr="0055617F" w:rsidRDefault="00B961BB" w:rsidP="003D5FC5">
            <w:pPr>
              <w:ind w:left="5"/>
              <w:jc w:val="both"/>
              <w:rPr>
                <w:rFonts w:cstheme="minorHAnsi"/>
                <w:sz w:val="26"/>
                <w:szCs w:val="26"/>
              </w:rPr>
            </w:pPr>
            <w:r w:rsidRPr="0055617F">
              <w:rPr>
                <w:rFonts w:cstheme="minorHAnsi"/>
                <w:sz w:val="26"/>
                <w:szCs w:val="26"/>
              </w:rPr>
              <w:t xml:space="preserve">Классы </w:t>
            </w:r>
          </w:p>
        </w:tc>
        <w:tc>
          <w:tcPr>
            <w:tcW w:w="891" w:type="dxa"/>
            <w:vMerge w:val="restart"/>
            <w:tcBorders>
              <w:top w:val="single" w:sz="6" w:space="0" w:color="000000"/>
              <w:left w:val="single" w:sz="6" w:space="0" w:color="000000"/>
              <w:bottom w:val="single" w:sz="6" w:space="0" w:color="000000"/>
              <w:right w:val="single" w:sz="6" w:space="0" w:color="000000"/>
            </w:tcBorders>
            <w:vAlign w:val="center"/>
          </w:tcPr>
          <w:p w14:paraId="2CC8626D" w14:textId="77777777" w:rsidR="00B961BB" w:rsidRPr="0055617F" w:rsidRDefault="00B961BB" w:rsidP="003D5FC5">
            <w:pPr>
              <w:ind w:left="5"/>
              <w:rPr>
                <w:rFonts w:cstheme="minorHAnsi"/>
                <w:sz w:val="26"/>
                <w:szCs w:val="26"/>
              </w:rPr>
            </w:pPr>
            <w:r w:rsidRPr="0055617F">
              <w:rPr>
                <w:rFonts w:cstheme="minorHAnsi"/>
                <w:sz w:val="26"/>
                <w:szCs w:val="26"/>
              </w:rPr>
              <w:t xml:space="preserve">Всего </w:t>
            </w:r>
            <w:proofErr w:type="spellStart"/>
            <w:r w:rsidRPr="0055617F">
              <w:rPr>
                <w:rFonts w:cstheme="minorHAnsi"/>
                <w:sz w:val="26"/>
                <w:szCs w:val="26"/>
              </w:rPr>
              <w:t>обуч</w:t>
            </w:r>
            <w:proofErr w:type="spellEnd"/>
            <w:r w:rsidRPr="0055617F">
              <w:rPr>
                <w:rFonts w:cstheme="minorHAnsi"/>
                <w:sz w:val="26"/>
                <w:szCs w:val="26"/>
              </w:rPr>
              <w:t>-</w:t>
            </w:r>
          </w:p>
          <w:p w14:paraId="1E74C16C" w14:textId="77777777" w:rsidR="00B961BB" w:rsidRPr="0055617F" w:rsidRDefault="00B961BB" w:rsidP="003D5FC5">
            <w:pPr>
              <w:ind w:left="5"/>
              <w:rPr>
                <w:rFonts w:cstheme="minorHAnsi"/>
                <w:sz w:val="26"/>
                <w:szCs w:val="26"/>
              </w:rPr>
            </w:pPr>
            <w:proofErr w:type="spellStart"/>
            <w:r w:rsidRPr="0055617F">
              <w:rPr>
                <w:rFonts w:cstheme="minorHAnsi"/>
                <w:sz w:val="26"/>
                <w:szCs w:val="26"/>
              </w:rPr>
              <w:lastRenderedPageBreak/>
              <w:t>ся</w:t>
            </w:r>
            <w:proofErr w:type="spellEnd"/>
            <w:r w:rsidRPr="0055617F">
              <w:rPr>
                <w:rFonts w:cstheme="minorHAnsi"/>
                <w:sz w:val="26"/>
                <w:szCs w:val="26"/>
              </w:rPr>
              <w:t xml:space="preserve"> </w:t>
            </w:r>
          </w:p>
        </w:tc>
        <w:tc>
          <w:tcPr>
            <w:tcW w:w="1187" w:type="dxa"/>
            <w:gridSpan w:val="2"/>
            <w:vMerge w:val="restart"/>
            <w:tcBorders>
              <w:top w:val="single" w:sz="6" w:space="0" w:color="000000"/>
              <w:left w:val="single" w:sz="6" w:space="0" w:color="000000"/>
              <w:bottom w:val="single" w:sz="6" w:space="0" w:color="000000"/>
              <w:right w:val="single" w:sz="6" w:space="0" w:color="000000"/>
            </w:tcBorders>
            <w:vAlign w:val="center"/>
          </w:tcPr>
          <w:p w14:paraId="002D0D34" w14:textId="77777777" w:rsidR="00B961BB" w:rsidRPr="0055617F" w:rsidRDefault="00B961BB" w:rsidP="003D5FC5">
            <w:pPr>
              <w:rPr>
                <w:rFonts w:cstheme="minorHAnsi"/>
                <w:sz w:val="26"/>
                <w:szCs w:val="26"/>
              </w:rPr>
            </w:pPr>
            <w:r w:rsidRPr="0055617F">
              <w:rPr>
                <w:rFonts w:cstheme="minorHAnsi"/>
                <w:sz w:val="26"/>
                <w:szCs w:val="26"/>
              </w:rPr>
              <w:lastRenderedPageBreak/>
              <w:t xml:space="preserve">Из них успевают </w:t>
            </w:r>
          </w:p>
        </w:tc>
        <w:tc>
          <w:tcPr>
            <w:tcW w:w="1606" w:type="dxa"/>
            <w:gridSpan w:val="2"/>
            <w:tcBorders>
              <w:top w:val="single" w:sz="6" w:space="0" w:color="000000"/>
              <w:left w:val="single" w:sz="6" w:space="0" w:color="000000"/>
              <w:bottom w:val="single" w:sz="6" w:space="0" w:color="000000"/>
              <w:right w:val="single" w:sz="6" w:space="0" w:color="000000"/>
            </w:tcBorders>
          </w:tcPr>
          <w:p w14:paraId="5B602382" w14:textId="77777777" w:rsidR="00B961BB" w:rsidRPr="0055617F" w:rsidRDefault="00B961BB" w:rsidP="003D5FC5">
            <w:pPr>
              <w:ind w:left="5" w:right="80"/>
              <w:rPr>
                <w:rFonts w:cstheme="minorHAnsi"/>
                <w:sz w:val="26"/>
                <w:szCs w:val="26"/>
              </w:rPr>
            </w:pPr>
            <w:r w:rsidRPr="0055617F">
              <w:rPr>
                <w:rFonts w:cstheme="minorHAnsi"/>
                <w:sz w:val="26"/>
                <w:szCs w:val="26"/>
              </w:rPr>
              <w:t xml:space="preserve">Окончили год </w:t>
            </w:r>
          </w:p>
        </w:tc>
        <w:tc>
          <w:tcPr>
            <w:tcW w:w="1656" w:type="dxa"/>
            <w:gridSpan w:val="2"/>
            <w:vMerge w:val="restart"/>
            <w:tcBorders>
              <w:top w:val="single" w:sz="6" w:space="0" w:color="000000"/>
              <w:left w:val="single" w:sz="6" w:space="0" w:color="000000"/>
              <w:bottom w:val="single" w:sz="6" w:space="0" w:color="000000"/>
              <w:right w:val="single" w:sz="6" w:space="0" w:color="000000"/>
            </w:tcBorders>
            <w:vAlign w:val="center"/>
          </w:tcPr>
          <w:p w14:paraId="123F2519" w14:textId="77777777" w:rsidR="00B961BB" w:rsidRPr="0055617F" w:rsidRDefault="00B961BB" w:rsidP="003D5FC5">
            <w:pPr>
              <w:ind w:left="5" w:right="61"/>
              <w:rPr>
                <w:rFonts w:cstheme="minorHAnsi"/>
                <w:sz w:val="26"/>
                <w:szCs w:val="26"/>
              </w:rPr>
            </w:pPr>
            <w:r w:rsidRPr="0055617F">
              <w:rPr>
                <w:rFonts w:cstheme="minorHAnsi"/>
                <w:sz w:val="26"/>
                <w:szCs w:val="26"/>
              </w:rPr>
              <w:t xml:space="preserve">Окончили год </w:t>
            </w:r>
          </w:p>
        </w:tc>
        <w:tc>
          <w:tcPr>
            <w:tcW w:w="2139" w:type="dxa"/>
            <w:gridSpan w:val="4"/>
            <w:tcBorders>
              <w:top w:val="single" w:sz="6" w:space="0" w:color="000000"/>
              <w:left w:val="single" w:sz="6" w:space="0" w:color="000000"/>
              <w:bottom w:val="single" w:sz="6" w:space="0" w:color="000000"/>
              <w:right w:val="single" w:sz="6" w:space="0" w:color="000000"/>
            </w:tcBorders>
            <w:vAlign w:val="center"/>
          </w:tcPr>
          <w:p w14:paraId="1B7EDD0B" w14:textId="77777777" w:rsidR="00B961BB" w:rsidRPr="0055617F" w:rsidRDefault="00B961BB" w:rsidP="003D5FC5">
            <w:pPr>
              <w:rPr>
                <w:rFonts w:cstheme="minorHAnsi"/>
                <w:sz w:val="26"/>
                <w:szCs w:val="26"/>
              </w:rPr>
            </w:pPr>
            <w:r w:rsidRPr="0055617F">
              <w:rPr>
                <w:rFonts w:cstheme="minorHAnsi"/>
                <w:sz w:val="26"/>
                <w:szCs w:val="26"/>
              </w:rPr>
              <w:t xml:space="preserve">Не успевают </w:t>
            </w:r>
          </w:p>
        </w:tc>
        <w:tc>
          <w:tcPr>
            <w:tcW w:w="1386" w:type="dxa"/>
            <w:gridSpan w:val="2"/>
            <w:vMerge w:val="restart"/>
            <w:tcBorders>
              <w:top w:val="single" w:sz="6" w:space="0" w:color="000000"/>
              <w:left w:val="single" w:sz="6" w:space="0" w:color="000000"/>
              <w:bottom w:val="single" w:sz="6" w:space="0" w:color="000000"/>
              <w:right w:val="single" w:sz="6" w:space="0" w:color="000000"/>
            </w:tcBorders>
            <w:vAlign w:val="center"/>
          </w:tcPr>
          <w:p w14:paraId="6CF2A1DF" w14:textId="77777777" w:rsidR="00B961BB" w:rsidRPr="0055617F" w:rsidRDefault="00B961BB" w:rsidP="003D5FC5">
            <w:pPr>
              <w:rPr>
                <w:rFonts w:cstheme="minorHAnsi"/>
                <w:sz w:val="26"/>
                <w:szCs w:val="26"/>
              </w:rPr>
            </w:pPr>
            <w:r w:rsidRPr="0055617F">
              <w:rPr>
                <w:rFonts w:cstheme="minorHAnsi"/>
                <w:sz w:val="26"/>
                <w:szCs w:val="26"/>
              </w:rPr>
              <w:t xml:space="preserve">Переведены условно </w:t>
            </w:r>
          </w:p>
        </w:tc>
      </w:tr>
      <w:tr w:rsidR="0055617F" w:rsidRPr="0055617F" w14:paraId="6F82E15A" w14:textId="77777777" w:rsidTr="00B961BB">
        <w:trPr>
          <w:trHeight w:val="720"/>
        </w:trPr>
        <w:tc>
          <w:tcPr>
            <w:tcW w:w="0" w:type="auto"/>
            <w:vMerge/>
            <w:tcBorders>
              <w:top w:val="nil"/>
              <w:left w:val="single" w:sz="6" w:space="0" w:color="000000"/>
              <w:bottom w:val="nil"/>
              <w:right w:val="single" w:sz="6" w:space="0" w:color="000000"/>
            </w:tcBorders>
          </w:tcPr>
          <w:p w14:paraId="255D23E7" w14:textId="77777777" w:rsidR="00B961BB" w:rsidRPr="0055617F" w:rsidRDefault="00B961BB" w:rsidP="003D5FC5">
            <w:pPr>
              <w:rPr>
                <w:rFonts w:cstheme="minorHAnsi"/>
                <w:sz w:val="26"/>
                <w:szCs w:val="26"/>
              </w:rPr>
            </w:pPr>
          </w:p>
        </w:tc>
        <w:tc>
          <w:tcPr>
            <w:tcW w:w="0" w:type="auto"/>
            <w:vMerge/>
            <w:tcBorders>
              <w:top w:val="nil"/>
              <w:left w:val="single" w:sz="6" w:space="0" w:color="000000"/>
              <w:bottom w:val="nil"/>
              <w:right w:val="single" w:sz="6" w:space="0" w:color="000000"/>
            </w:tcBorders>
          </w:tcPr>
          <w:p w14:paraId="01372E16" w14:textId="77777777" w:rsidR="00B961BB" w:rsidRPr="0055617F" w:rsidRDefault="00B961BB" w:rsidP="003D5FC5">
            <w:pPr>
              <w:rPr>
                <w:rFonts w:cstheme="minorHAnsi"/>
                <w:sz w:val="26"/>
                <w:szCs w:val="26"/>
              </w:rPr>
            </w:pPr>
          </w:p>
        </w:tc>
        <w:tc>
          <w:tcPr>
            <w:tcW w:w="0" w:type="auto"/>
            <w:gridSpan w:val="2"/>
            <w:vMerge/>
            <w:tcBorders>
              <w:top w:val="nil"/>
              <w:left w:val="single" w:sz="6" w:space="0" w:color="000000"/>
              <w:bottom w:val="single" w:sz="6" w:space="0" w:color="000000"/>
              <w:right w:val="single" w:sz="6" w:space="0" w:color="000000"/>
            </w:tcBorders>
          </w:tcPr>
          <w:p w14:paraId="3CEFBB50" w14:textId="77777777" w:rsidR="00B961BB" w:rsidRPr="0055617F" w:rsidRDefault="00B961BB" w:rsidP="003D5FC5">
            <w:pPr>
              <w:rPr>
                <w:rFonts w:cstheme="minorHAnsi"/>
                <w:sz w:val="26"/>
                <w:szCs w:val="26"/>
              </w:rPr>
            </w:pPr>
          </w:p>
        </w:tc>
        <w:tc>
          <w:tcPr>
            <w:tcW w:w="1606" w:type="dxa"/>
            <w:gridSpan w:val="2"/>
            <w:tcBorders>
              <w:top w:val="single" w:sz="6" w:space="0" w:color="000000"/>
              <w:left w:val="single" w:sz="6" w:space="0" w:color="000000"/>
              <w:bottom w:val="single" w:sz="6" w:space="0" w:color="000000"/>
              <w:right w:val="single" w:sz="6" w:space="0" w:color="000000"/>
            </w:tcBorders>
            <w:vAlign w:val="center"/>
          </w:tcPr>
          <w:p w14:paraId="53F1C42E" w14:textId="77777777" w:rsidR="00B961BB" w:rsidRPr="0055617F" w:rsidRDefault="00B961BB" w:rsidP="003D5FC5">
            <w:pPr>
              <w:ind w:left="5"/>
              <w:rPr>
                <w:rFonts w:cstheme="minorHAnsi"/>
                <w:sz w:val="26"/>
                <w:szCs w:val="26"/>
              </w:rPr>
            </w:pPr>
            <w:r w:rsidRPr="0055617F">
              <w:rPr>
                <w:rFonts w:cstheme="minorHAnsi"/>
                <w:sz w:val="26"/>
                <w:szCs w:val="26"/>
              </w:rPr>
              <w:t xml:space="preserve">Всего </w:t>
            </w:r>
          </w:p>
        </w:tc>
        <w:tc>
          <w:tcPr>
            <w:tcW w:w="0" w:type="auto"/>
            <w:gridSpan w:val="2"/>
            <w:vMerge/>
            <w:tcBorders>
              <w:top w:val="nil"/>
              <w:left w:val="single" w:sz="6" w:space="0" w:color="000000"/>
              <w:bottom w:val="single" w:sz="6" w:space="0" w:color="000000"/>
              <w:right w:val="single" w:sz="6" w:space="0" w:color="000000"/>
            </w:tcBorders>
          </w:tcPr>
          <w:p w14:paraId="7CFFEF06" w14:textId="77777777" w:rsidR="00B961BB" w:rsidRPr="0055617F" w:rsidRDefault="00B961BB" w:rsidP="003D5FC5">
            <w:pPr>
              <w:rPr>
                <w:rFonts w:cstheme="minorHAnsi"/>
                <w:sz w:val="26"/>
                <w:szCs w:val="26"/>
              </w:rPr>
            </w:pPr>
          </w:p>
        </w:tc>
        <w:tc>
          <w:tcPr>
            <w:tcW w:w="1162" w:type="dxa"/>
            <w:gridSpan w:val="2"/>
            <w:tcBorders>
              <w:top w:val="single" w:sz="6" w:space="0" w:color="000000"/>
              <w:left w:val="single" w:sz="6" w:space="0" w:color="000000"/>
              <w:bottom w:val="single" w:sz="6" w:space="0" w:color="000000"/>
              <w:right w:val="single" w:sz="6" w:space="0" w:color="000000"/>
            </w:tcBorders>
          </w:tcPr>
          <w:p w14:paraId="0181C2FA" w14:textId="77777777" w:rsidR="00B961BB" w:rsidRPr="0055617F" w:rsidRDefault="00B961BB" w:rsidP="003D5FC5">
            <w:pPr>
              <w:rPr>
                <w:rFonts w:cstheme="minorHAnsi"/>
                <w:sz w:val="26"/>
                <w:szCs w:val="26"/>
              </w:rPr>
            </w:pPr>
            <w:r w:rsidRPr="0055617F">
              <w:rPr>
                <w:rFonts w:cstheme="minorHAnsi"/>
                <w:sz w:val="26"/>
                <w:szCs w:val="26"/>
              </w:rPr>
              <w:t xml:space="preserve">Из них </w:t>
            </w:r>
          </w:p>
          <w:p w14:paraId="6A21A5CB" w14:textId="77777777" w:rsidR="00B961BB" w:rsidRPr="0055617F" w:rsidRDefault="00B961BB" w:rsidP="003D5FC5">
            <w:pPr>
              <w:rPr>
                <w:rFonts w:cstheme="minorHAnsi"/>
                <w:sz w:val="26"/>
                <w:szCs w:val="26"/>
              </w:rPr>
            </w:pPr>
            <w:r w:rsidRPr="0055617F">
              <w:rPr>
                <w:rFonts w:cstheme="minorHAnsi"/>
                <w:sz w:val="26"/>
                <w:szCs w:val="26"/>
              </w:rPr>
              <w:t xml:space="preserve">н/а </w:t>
            </w:r>
          </w:p>
        </w:tc>
        <w:tc>
          <w:tcPr>
            <w:tcW w:w="977" w:type="dxa"/>
            <w:gridSpan w:val="2"/>
            <w:tcBorders>
              <w:top w:val="single" w:sz="6" w:space="0" w:color="000000"/>
              <w:left w:val="single" w:sz="6" w:space="0" w:color="000000"/>
              <w:bottom w:val="single" w:sz="6" w:space="0" w:color="000000"/>
              <w:right w:val="single" w:sz="6" w:space="0" w:color="000000"/>
            </w:tcBorders>
            <w:vAlign w:val="center"/>
          </w:tcPr>
          <w:p w14:paraId="27E246B3" w14:textId="77777777" w:rsidR="00B961BB" w:rsidRPr="0055617F" w:rsidRDefault="00B961BB" w:rsidP="003D5FC5">
            <w:pPr>
              <w:ind w:left="82"/>
              <w:rPr>
                <w:rFonts w:cstheme="minorHAnsi"/>
                <w:sz w:val="26"/>
                <w:szCs w:val="26"/>
              </w:rPr>
            </w:pPr>
            <w:r w:rsidRPr="0055617F">
              <w:rPr>
                <w:rFonts w:cstheme="minorHAnsi"/>
                <w:sz w:val="26"/>
                <w:szCs w:val="26"/>
              </w:rPr>
              <w:t xml:space="preserve"> </w:t>
            </w:r>
          </w:p>
        </w:tc>
        <w:tc>
          <w:tcPr>
            <w:tcW w:w="0" w:type="auto"/>
            <w:gridSpan w:val="2"/>
            <w:vMerge/>
            <w:tcBorders>
              <w:top w:val="nil"/>
              <w:left w:val="single" w:sz="6" w:space="0" w:color="000000"/>
              <w:bottom w:val="single" w:sz="6" w:space="0" w:color="000000"/>
              <w:right w:val="single" w:sz="6" w:space="0" w:color="000000"/>
            </w:tcBorders>
          </w:tcPr>
          <w:p w14:paraId="2EBEF9D3" w14:textId="77777777" w:rsidR="00B961BB" w:rsidRPr="0055617F" w:rsidRDefault="00B961BB" w:rsidP="003D5FC5">
            <w:pPr>
              <w:rPr>
                <w:rFonts w:cstheme="minorHAnsi"/>
                <w:sz w:val="26"/>
                <w:szCs w:val="26"/>
              </w:rPr>
            </w:pPr>
          </w:p>
        </w:tc>
      </w:tr>
      <w:tr w:rsidR="0055617F" w:rsidRPr="0055617F" w14:paraId="56E4C11A" w14:textId="77777777" w:rsidTr="00B961BB">
        <w:trPr>
          <w:trHeight w:val="994"/>
        </w:trPr>
        <w:tc>
          <w:tcPr>
            <w:tcW w:w="0" w:type="auto"/>
            <w:vMerge/>
            <w:tcBorders>
              <w:top w:val="nil"/>
              <w:left w:val="single" w:sz="6" w:space="0" w:color="000000"/>
              <w:bottom w:val="single" w:sz="6" w:space="0" w:color="000000"/>
              <w:right w:val="single" w:sz="6" w:space="0" w:color="000000"/>
            </w:tcBorders>
          </w:tcPr>
          <w:p w14:paraId="0B0C2166" w14:textId="77777777" w:rsidR="00B961BB" w:rsidRPr="0055617F" w:rsidRDefault="00B961BB" w:rsidP="003D5FC5">
            <w:pPr>
              <w:rPr>
                <w:rFonts w:cstheme="minorHAnsi"/>
                <w:sz w:val="26"/>
                <w:szCs w:val="26"/>
              </w:rPr>
            </w:pPr>
          </w:p>
        </w:tc>
        <w:tc>
          <w:tcPr>
            <w:tcW w:w="0" w:type="auto"/>
            <w:vMerge/>
            <w:tcBorders>
              <w:top w:val="nil"/>
              <w:left w:val="single" w:sz="6" w:space="0" w:color="000000"/>
              <w:bottom w:val="single" w:sz="6" w:space="0" w:color="000000"/>
              <w:right w:val="single" w:sz="6" w:space="0" w:color="000000"/>
            </w:tcBorders>
          </w:tcPr>
          <w:p w14:paraId="6B6A0884" w14:textId="77777777" w:rsidR="00B961BB" w:rsidRPr="0055617F" w:rsidRDefault="00B961BB" w:rsidP="003D5FC5">
            <w:pPr>
              <w:rPr>
                <w:rFonts w:cstheme="minorHAnsi"/>
                <w:sz w:val="26"/>
                <w:szCs w:val="26"/>
              </w:rPr>
            </w:pPr>
          </w:p>
        </w:tc>
        <w:tc>
          <w:tcPr>
            <w:tcW w:w="686" w:type="dxa"/>
            <w:tcBorders>
              <w:top w:val="single" w:sz="6" w:space="0" w:color="000000"/>
              <w:left w:val="single" w:sz="6" w:space="0" w:color="000000"/>
              <w:bottom w:val="single" w:sz="6" w:space="0" w:color="000000"/>
              <w:right w:val="single" w:sz="6" w:space="0" w:color="000000"/>
            </w:tcBorders>
            <w:vAlign w:val="center"/>
          </w:tcPr>
          <w:p w14:paraId="5DD58E36" w14:textId="77777777" w:rsidR="00B961BB" w:rsidRPr="0055617F" w:rsidRDefault="00B961BB" w:rsidP="003D5FC5">
            <w:pPr>
              <w:rPr>
                <w:rFonts w:cstheme="minorHAnsi"/>
                <w:sz w:val="26"/>
                <w:szCs w:val="26"/>
              </w:rPr>
            </w:pPr>
            <w:r w:rsidRPr="0055617F">
              <w:rPr>
                <w:rFonts w:cstheme="minorHAnsi"/>
                <w:sz w:val="26"/>
                <w:szCs w:val="26"/>
              </w:rPr>
              <w:t>Кол-</w:t>
            </w:r>
          </w:p>
          <w:p w14:paraId="64BD9AF0" w14:textId="77777777" w:rsidR="00B961BB" w:rsidRPr="0055617F" w:rsidRDefault="00B961BB" w:rsidP="003D5FC5">
            <w:pPr>
              <w:rPr>
                <w:rFonts w:cstheme="minorHAnsi"/>
                <w:sz w:val="26"/>
                <w:szCs w:val="26"/>
              </w:rPr>
            </w:pPr>
            <w:r w:rsidRPr="0055617F">
              <w:rPr>
                <w:rFonts w:cstheme="minorHAnsi"/>
                <w:sz w:val="26"/>
                <w:szCs w:val="26"/>
              </w:rPr>
              <w:t xml:space="preserve">во </w:t>
            </w:r>
          </w:p>
        </w:tc>
        <w:tc>
          <w:tcPr>
            <w:tcW w:w="501" w:type="dxa"/>
            <w:tcBorders>
              <w:top w:val="single" w:sz="6" w:space="0" w:color="000000"/>
              <w:left w:val="single" w:sz="6" w:space="0" w:color="000000"/>
              <w:bottom w:val="single" w:sz="6" w:space="0" w:color="000000"/>
              <w:right w:val="single" w:sz="6" w:space="0" w:color="000000"/>
            </w:tcBorders>
            <w:vAlign w:val="center"/>
          </w:tcPr>
          <w:p w14:paraId="58EDC38D" w14:textId="77777777" w:rsidR="00B961BB" w:rsidRPr="0055617F" w:rsidRDefault="00B961BB" w:rsidP="003D5FC5">
            <w:pPr>
              <w:ind w:left="5"/>
              <w:jc w:val="both"/>
              <w:rPr>
                <w:rFonts w:cstheme="minorHAnsi"/>
                <w:sz w:val="26"/>
                <w:szCs w:val="26"/>
              </w:rPr>
            </w:pPr>
            <w:r w:rsidRPr="0055617F">
              <w:rPr>
                <w:rFonts w:cstheme="minorHAnsi"/>
                <w:sz w:val="26"/>
                <w:szCs w:val="26"/>
              </w:rPr>
              <w:t xml:space="preserve">% </w:t>
            </w:r>
          </w:p>
        </w:tc>
        <w:tc>
          <w:tcPr>
            <w:tcW w:w="1238" w:type="dxa"/>
            <w:tcBorders>
              <w:top w:val="single" w:sz="6" w:space="0" w:color="000000"/>
              <w:left w:val="single" w:sz="6" w:space="0" w:color="000000"/>
              <w:bottom w:val="single" w:sz="6" w:space="0" w:color="000000"/>
              <w:right w:val="single" w:sz="6" w:space="0" w:color="000000"/>
            </w:tcBorders>
          </w:tcPr>
          <w:p w14:paraId="3473D450" w14:textId="77777777" w:rsidR="00B961BB" w:rsidRPr="0055617F" w:rsidRDefault="00B961BB" w:rsidP="003D5FC5">
            <w:pPr>
              <w:ind w:left="5"/>
              <w:rPr>
                <w:rFonts w:cstheme="minorHAnsi"/>
                <w:sz w:val="26"/>
                <w:szCs w:val="26"/>
              </w:rPr>
            </w:pPr>
            <w:r w:rsidRPr="0055617F">
              <w:rPr>
                <w:rFonts w:cstheme="minorHAnsi"/>
                <w:sz w:val="26"/>
                <w:szCs w:val="26"/>
              </w:rPr>
              <w:t xml:space="preserve">С отметками «4» и «5» </w:t>
            </w:r>
          </w:p>
        </w:tc>
        <w:tc>
          <w:tcPr>
            <w:tcW w:w="368" w:type="dxa"/>
            <w:tcBorders>
              <w:top w:val="single" w:sz="6" w:space="0" w:color="000000"/>
              <w:left w:val="single" w:sz="6" w:space="0" w:color="000000"/>
              <w:bottom w:val="single" w:sz="6" w:space="0" w:color="000000"/>
              <w:right w:val="single" w:sz="6" w:space="0" w:color="000000"/>
            </w:tcBorders>
            <w:vAlign w:val="center"/>
          </w:tcPr>
          <w:p w14:paraId="5AA4BD9A" w14:textId="77777777" w:rsidR="00B961BB" w:rsidRPr="0055617F" w:rsidRDefault="00B961BB" w:rsidP="003D5FC5">
            <w:pPr>
              <w:ind w:left="5"/>
              <w:jc w:val="both"/>
              <w:rPr>
                <w:rFonts w:cstheme="minorHAnsi"/>
                <w:sz w:val="26"/>
                <w:szCs w:val="26"/>
              </w:rPr>
            </w:pPr>
            <w:r w:rsidRPr="0055617F">
              <w:rPr>
                <w:rFonts w:cstheme="minorHAnsi"/>
                <w:sz w:val="26"/>
                <w:szCs w:val="26"/>
              </w:rPr>
              <w:t xml:space="preserve">% </w:t>
            </w:r>
          </w:p>
        </w:tc>
        <w:tc>
          <w:tcPr>
            <w:tcW w:w="1153" w:type="dxa"/>
            <w:tcBorders>
              <w:top w:val="single" w:sz="6" w:space="0" w:color="000000"/>
              <w:left w:val="single" w:sz="6" w:space="0" w:color="000000"/>
              <w:bottom w:val="single" w:sz="6" w:space="0" w:color="000000"/>
              <w:right w:val="single" w:sz="6" w:space="0" w:color="000000"/>
            </w:tcBorders>
          </w:tcPr>
          <w:p w14:paraId="7D0AB427" w14:textId="77777777" w:rsidR="00B961BB" w:rsidRPr="0055617F" w:rsidRDefault="00B961BB" w:rsidP="003D5FC5">
            <w:pPr>
              <w:ind w:left="5"/>
              <w:rPr>
                <w:rFonts w:cstheme="minorHAnsi"/>
                <w:sz w:val="26"/>
                <w:szCs w:val="26"/>
              </w:rPr>
            </w:pPr>
            <w:r w:rsidRPr="0055617F">
              <w:rPr>
                <w:rFonts w:cstheme="minorHAnsi"/>
                <w:sz w:val="26"/>
                <w:szCs w:val="26"/>
              </w:rPr>
              <w:t xml:space="preserve">С </w:t>
            </w:r>
          </w:p>
          <w:p w14:paraId="1EAE3BFF" w14:textId="77777777" w:rsidR="00B961BB" w:rsidRPr="0055617F" w:rsidRDefault="00B961BB" w:rsidP="003D5FC5">
            <w:pPr>
              <w:ind w:left="5"/>
              <w:rPr>
                <w:rFonts w:cstheme="minorHAnsi"/>
                <w:sz w:val="26"/>
                <w:szCs w:val="26"/>
              </w:rPr>
            </w:pPr>
            <w:r w:rsidRPr="0055617F">
              <w:rPr>
                <w:rFonts w:cstheme="minorHAnsi"/>
                <w:sz w:val="26"/>
                <w:szCs w:val="26"/>
              </w:rPr>
              <w:t xml:space="preserve">отметками «5» </w:t>
            </w:r>
          </w:p>
        </w:tc>
        <w:tc>
          <w:tcPr>
            <w:tcW w:w="503" w:type="dxa"/>
            <w:tcBorders>
              <w:top w:val="single" w:sz="6" w:space="0" w:color="000000"/>
              <w:left w:val="single" w:sz="6" w:space="0" w:color="000000"/>
              <w:bottom w:val="single" w:sz="6" w:space="0" w:color="000000"/>
              <w:right w:val="single" w:sz="6" w:space="0" w:color="000000"/>
            </w:tcBorders>
            <w:vAlign w:val="center"/>
          </w:tcPr>
          <w:p w14:paraId="1D407AFC" w14:textId="77777777" w:rsidR="00B961BB" w:rsidRPr="0055617F" w:rsidRDefault="00B961BB" w:rsidP="003D5FC5">
            <w:pPr>
              <w:jc w:val="both"/>
              <w:rPr>
                <w:rFonts w:cstheme="minorHAnsi"/>
                <w:sz w:val="26"/>
                <w:szCs w:val="26"/>
              </w:rPr>
            </w:pPr>
            <w:r w:rsidRPr="0055617F">
              <w:rPr>
                <w:rFonts w:cstheme="minorHAnsi"/>
                <w:sz w:val="26"/>
                <w:szCs w:val="26"/>
              </w:rPr>
              <w:t xml:space="preserve">% </w:t>
            </w:r>
          </w:p>
        </w:tc>
        <w:tc>
          <w:tcPr>
            <w:tcW w:w="750" w:type="dxa"/>
            <w:tcBorders>
              <w:top w:val="single" w:sz="6" w:space="0" w:color="000000"/>
              <w:left w:val="single" w:sz="6" w:space="0" w:color="000000"/>
              <w:bottom w:val="single" w:sz="6" w:space="0" w:color="000000"/>
              <w:right w:val="single" w:sz="6" w:space="0" w:color="000000"/>
            </w:tcBorders>
            <w:vAlign w:val="center"/>
          </w:tcPr>
          <w:p w14:paraId="4DBAC4C0" w14:textId="77777777" w:rsidR="00B961BB" w:rsidRPr="0055617F" w:rsidRDefault="00B961BB" w:rsidP="003D5FC5">
            <w:pPr>
              <w:rPr>
                <w:rFonts w:cstheme="minorHAnsi"/>
                <w:sz w:val="26"/>
                <w:szCs w:val="26"/>
              </w:rPr>
            </w:pPr>
            <w:r w:rsidRPr="0055617F">
              <w:rPr>
                <w:rFonts w:cstheme="minorHAnsi"/>
                <w:sz w:val="26"/>
                <w:szCs w:val="26"/>
              </w:rPr>
              <w:t xml:space="preserve">Кол- во </w:t>
            </w:r>
          </w:p>
        </w:tc>
        <w:tc>
          <w:tcPr>
            <w:tcW w:w="412" w:type="dxa"/>
            <w:tcBorders>
              <w:top w:val="single" w:sz="6" w:space="0" w:color="000000"/>
              <w:left w:val="single" w:sz="6" w:space="0" w:color="000000"/>
              <w:bottom w:val="single" w:sz="6" w:space="0" w:color="000000"/>
              <w:right w:val="single" w:sz="6" w:space="0" w:color="000000"/>
            </w:tcBorders>
            <w:vAlign w:val="center"/>
          </w:tcPr>
          <w:p w14:paraId="111AE43A" w14:textId="77777777" w:rsidR="00B961BB" w:rsidRPr="0055617F" w:rsidRDefault="00B961BB" w:rsidP="003D5FC5">
            <w:pPr>
              <w:jc w:val="both"/>
              <w:rPr>
                <w:rFonts w:cstheme="minorHAnsi"/>
                <w:sz w:val="26"/>
                <w:szCs w:val="26"/>
              </w:rPr>
            </w:pPr>
            <w:r w:rsidRPr="0055617F">
              <w:rPr>
                <w:rFonts w:cstheme="minorHAnsi"/>
                <w:sz w:val="26"/>
                <w:szCs w:val="26"/>
              </w:rPr>
              <w:t xml:space="preserve">% </w:t>
            </w:r>
          </w:p>
        </w:tc>
        <w:tc>
          <w:tcPr>
            <w:tcW w:w="630" w:type="dxa"/>
            <w:tcBorders>
              <w:top w:val="single" w:sz="6" w:space="0" w:color="000000"/>
              <w:left w:val="single" w:sz="6" w:space="0" w:color="000000"/>
              <w:bottom w:val="single" w:sz="6" w:space="0" w:color="000000"/>
              <w:right w:val="single" w:sz="6" w:space="0" w:color="000000"/>
            </w:tcBorders>
            <w:vAlign w:val="center"/>
          </w:tcPr>
          <w:p w14:paraId="4FB23CD1" w14:textId="77777777" w:rsidR="00B961BB" w:rsidRPr="0055617F" w:rsidRDefault="00B961BB" w:rsidP="003D5FC5">
            <w:pPr>
              <w:ind w:left="5"/>
              <w:rPr>
                <w:rFonts w:cstheme="minorHAnsi"/>
                <w:sz w:val="26"/>
                <w:szCs w:val="26"/>
              </w:rPr>
            </w:pPr>
            <w:r w:rsidRPr="0055617F">
              <w:rPr>
                <w:rFonts w:cstheme="minorHAnsi"/>
                <w:sz w:val="26"/>
                <w:szCs w:val="26"/>
              </w:rPr>
              <w:t xml:space="preserve">Кол- во </w:t>
            </w:r>
          </w:p>
        </w:tc>
        <w:tc>
          <w:tcPr>
            <w:tcW w:w="347" w:type="dxa"/>
            <w:tcBorders>
              <w:top w:val="single" w:sz="6" w:space="0" w:color="000000"/>
              <w:left w:val="single" w:sz="6" w:space="0" w:color="000000"/>
              <w:bottom w:val="single" w:sz="6" w:space="0" w:color="000000"/>
              <w:right w:val="single" w:sz="6" w:space="0" w:color="000000"/>
            </w:tcBorders>
            <w:vAlign w:val="center"/>
          </w:tcPr>
          <w:p w14:paraId="03D3FD2A" w14:textId="77777777" w:rsidR="00B961BB" w:rsidRPr="0055617F" w:rsidRDefault="00B961BB" w:rsidP="003D5FC5">
            <w:pPr>
              <w:jc w:val="both"/>
              <w:rPr>
                <w:rFonts w:cstheme="minorHAnsi"/>
                <w:sz w:val="26"/>
                <w:szCs w:val="26"/>
              </w:rPr>
            </w:pPr>
            <w:r w:rsidRPr="0055617F">
              <w:rPr>
                <w:rFonts w:cstheme="minorHAnsi"/>
                <w:sz w:val="26"/>
                <w:szCs w:val="26"/>
              </w:rPr>
              <w:t xml:space="preserve">% </w:t>
            </w:r>
          </w:p>
        </w:tc>
        <w:tc>
          <w:tcPr>
            <w:tcW w:w="942" w:type="dxa"/>
            <w:tcBorders>
              <w:top w:val="single" w:sz="6" w:space="0" w:color="000000"/>
              <w:left w:val="single" w:sz="6" w:space="0" w:color="000000"/>
              <w:bottom w:val="single" w:sz="6" w:space="0" w:color="000000"/>
              <w:right w:val="single" w:sz="6" w:space="0" w:color="000000"/>
            </w:tcBorders>
            <w:vAlign w:val="center"/>
          </w:tcPr>
          <w:p w14:paraId="76A3E28F" w14:textId="77777777" w:rsidR="00B961BB" w:rsidRPr="0055617F" w:rsidRDefault="00B961BB" w:rsidP="003D5FC5">
            <w:pPr>
              <w:jc w:val="both"/>
              <w:rPr>
                <w:rFonts w:cstheme="minorHAnsi"/>
                <w:sz w:val="26"/>
                <w:szCs w:val="26"/>
              </w:rPr>
            </w:pPr>
            <w:r w:rsidRPr="0055617F">
              <w:rPr>
                <w:rFonts w:cstheme="minorHAnsi"/>
                <w:sz w:val="26"/>
                <w:szCs w:val="26"/>
              </w:rPr>
              <w:t xml:space="preserve">Кол-во </w:t>
            </w:r>
          </w:p>
        </w:tc>
        <w:tc>
          <w:tcPr>
            <w:tcW w:w="444" w:type="dxa"/>
            <w:tcBorders>
              <w:top w:val="single" w:sz="6" w:space="0" w:color="000000"/>
              <w:left w:val="single" w:sz="6" w:space="0" w:color="000000"/>
              <w:bottom w:val="single" w:sz="6" w:space="0" w:color="000000"/>
              <w:right w:val="single" w:sz="6" w:space="0" w:color="000000"/>
            </w:tcBorders>
            <w:vAlign w:val="center"/>
          </w:tcPr>
          <w:p w14:paraId="083791E5" w14:textId="77777777" w:rsidR="00B961BB" w:rsidRPr="0055617F" w:rsidRDefault="00B961BB" w:rsidP="003D5FC5">
            <w:pPr>
              <w:ind w:left="5"/>
              <w:jc w:val="both"/>
              <w:rPr>
                <w:rFonts w:cstheme="minorHAnsi"/>
                <w:sz w:val="26"/>
                <w:szCs w:val="26"/>
              </w:rPr>
            </w:pPr>
            <w:r w:rsidRPr="0055617F">
              <w:rPr>
                <w:rFonts w:cstheme="minorHAnsi"/>
                <w:sz w:val="26"/>
                <w:szCs w:val="26"/>
              </w:rPr>
              <w:t xml:space="preserve">% </w:t>
            </w:r>
          </w:p>
        </w:tc>
      </w:tr>
      <w:tr w:rsidR="0055617F" w:rsidRPr="0055617F" w14:paraId="46DDBAB5" w14:textId="77777777" w:rsidTr="00B961BB">
        <w:trPr>
          <w:trHeight w:val="437"/>
        </w:trPr>
        <w:tc>
          <w:tcPr>
            <w:tcW w:w="907" w:type="dxa"/>
            <w:tcBorders>
              <w:top w:val="single" w:sz="6" w:space="0" w:color="000000"/>
              <w:left w:val="single" w:sz="6" w:space="0" w:color="000000"/>
              <w:bottom w:val="single" w:sz="6" w:space="0" w:color="000000"/>
              <w:right w:val="single" w:sz="6" w:space="0" w:color="000000"/>
            </w:tcBorders>
          </w:tcPr>
          <w:p w14:paraId="20D0E427" w14:textId="77777777" w:rsidR="00B961BB" w:rsidRPr="0055617F" w:rsidRDefault="00B961BB" w:rsidP="003D5FC5">
            <w:pPr>
              <w:ind w:left="5"/>
              <w:rPr>
                <w:rFonts w:cstheme="minorHAnsi"/>
                <w:sz w:val="26"/>
                <w:szCs w:val="26"/>
              </w:rPr>
            </w:pPr>
            <w:r w:rsidRPr="0055617F">
              <w:rPr>
                <w:rFonts w:cstheme="minorHAnsi"/>
                <w:sz w:val="26"/>
                <w:szCs w:val="26"/>
              </w:rPr>
              <w:t xml:space="preserve">5 </w:t>
            </w:r>
          </w:p>
        </w:tc>
        <w:tc>
          <w:tcPr>
            <w:tcW w:w="891" w:type="dxa"/>
            <w:tcBorders>
              <w:top w:val="single" w:sz="6" w:space="0" w:color="000000"/>
              <w:left w:val="single" w:sz="6" w:space="0" w:color="000000"/>
              <w:bottom w:val="single" w:sz="6" w:space="0" w:color="000000"/>
              <w:right w:val="single" w:sz="6" w:space="0" w:color="000000"/>
            </w:tcBorders>
          </w:tcPr>
          <w:p w14:paraId="08CD809E" w14:textId="7136DD9E" w:rsidR="00B961BB" w:rsidRPr="0055617F" w:rsidRDefault="000022C0" w:rsidP="003D5FC5">
            <w:pPr>
              <w:ind w:left="5"/>
              <w:rPr>
                <w:rFonts w:cstheme="minorHAnsi"/>
                <w:sz w:val="26"/>
                <w:szCs w:val="26"/>
              </w:rPr>
            </w:pPr>
            <w:r>
              <w:rPr>
                <w:rFonts w:cstheme="minorHAnsi"/>
                <w:sz w:val="26"/>
                <w:szCs w:val="26"/>
              </w:rPr>
              <w:t>6</w:t>
            </w:r>
          </w:p>
        </w:tc>
        <w:tc>
          <w:tcPr>
            <w:tcW w:w="686" w:type="dxa"/>
            <w:tcBorders>
              <w:top w:val="single" w:sz="6" w:space="0" w:color="000000"/>
              <w:left w:val="single" w:sz="6" w:space="0" w:color="000000"/>
              <w:bottom w:val="single" w:sz="6" w:space="0" w:color="000000"/>
              <w:right w:val="single" w:sz="6" w:space="0" w:color="000000"/>
            </w:tcBorders>
          </w:tcPr>
          <w:p w14:paraId="4ECBD5B6" w14:textId="6A96F791" w:rsidR="00B961BB" w:rsidRPr="0055617F" w:rsidRDefault="000022C0" w:rsidP="003D5FC5">
            <w:pPr>
              <w:rPr>
                <w:rFonts w:cstheme="minorHAnsi"/>
                <w:sz w:val="26"/>
                <w:szCs w:val="26"/>
              </w:rPr>
            </w:pPr>
            <w:r>
              <w:rPr>
                <w:rFonts w:cstheme="minorHAnsi"/>
                <w:sz w:val="26"/>
                <w:szCs w:val="26"/>
              </w:rPr>
              <w:t>6</w:t>
            </w:r>
          </w:p>
        </w:tc>
        <w:tc>
          <w:tcPr>
            <w:tcW w:w="501" w:type="dxa"/>
            <w:tcBorders>
              <w:top w:val="single" w:sz="6" w:space="0" w:color="000000"/>
              <w:left w:val="single" w:sz="6" w:space="0" w:color="000000"/>
              <w:bottom w:val="single" w:sz="6" w:space="0" w:color="000000"/>
              <w:right w:val="single" w:sz="6" w:space="0" w:color="000000"/>
            </w:tcBorders>
          </w:tcPr>
          <w:p w14:paraId="7CD27650" w14:textId="77777777" w:rsidR="00B961BB" w:rsidRPr="0055617F" w:rsidRDefault="00B961BB" w:rsidP="003D5FC5">
            <w:pPr>
              <w:ind w:left="5"/>
              <w:rPr>
                <w:rFonts w:cstheme="minorHAnsi"/>
                <w:sz w:val="26"/>
                <w:szCs w:val="26"/>
              </w:rPr>
            </w:pPr>
            <w:r w:rsidRPr="0055617F">
              <w:rPr>
                <w:rFonts w:cstheme="minorHAnsi"/>
                <w:sz w:val="26"/>
                <w:szCs w:val="26"/>
              </w:rPr>
              <w:t xml:space="preserve"> 100</w:t>
            </w:r>
          </w:p>
        </w:tc>
        <w:tc>
          <w:tcPr>
            <w:tcW w:w="1238" w:type="dxa"/>
            <w:tcBorders>
              <w:top w:val="single" w:sz="6" w:space="0" w:color="000000"/>
              <w:left w:val="single" w:sz="6" w:space="0" w:color="000000"/>
              <w:bottom w:val="single" w:sz="6" w:space="0" w:color="000000"/>
              <w:right w:val="single" w:sz="6" w:space="0" w:color="000000"/>
            </w:tcBorders>
          </w:tcPr>
          <w:p w14:paraId="3111DB0B" w14:textId="11699938" w:rsidR="00B961BB" w:rsidRPr="0055617F" w:rsidRDefault="000022C0" w:rsidP="003D5FC5">
            <w:pPr>
              <w:ind w:left="5"/>
              <w:rPr>
                <w:rFonts w:cstheme="minorHAnsi"/>
                <w:sz w:val="26"/>
                <w:szCs w:val="26"/>
              </w:rPr>
            </w:pPr>
            <w:r>
              <w:rPr>
                <w:rFonts w:cstheme="minorHAnsi"/>
                <w:sz w:val="26"/>
                <w:szCs w:val="26"/>
              </w:rPr>
              <w:t>3</w:t>
            </w:r>
          </w:p>
        </w:tc>
        <w:tc>
          <w:tcPr>
            <w:tcW w:w="368" w:type="dxa"/>
            <w:tcBorders>
              <w:top w:val="single" w:sz="6" w:space="0" w:color="000000"/>
              <w:left w:val="single" w:sz="6" w:space="0" w:color="000000"/>
              <w:bottom w:val="single" w:sz="6" w:space="0" w:color="000000"/>
              <w:right w:val="single" w:sz="6" w:space="0" w:color="000000"/>
            </w:tcBorders>
          </w:tcPr>
          <w:p w14:paraId="150CF1C4" w14:textId="5C1156EC" w:rsidR="00B961BB" w:rsidRPr="0055617F" w:rsidRDefault="000022C0" w:rsidP="003D5FC5">
            <w:pPr>
              <w:ind w:left="5"/>
              <w:jc w:val="both"/>
              <w:rPr>
                <w:rFonts w:cstheme="minorHAnsi"/>
                <w:sz w:val="26"/>
                <w:szCs w:val="26"/>
              </w:rPr>
            </w:pPr>
            <w:r>
              <w:rPr>
                <w:rFonts w:cstheme="minorHAnsi"/>
                <w:sz w:val="26"/>
                <w:szCs w:val="26"/>
              </w:rPr>
              <w:t>50</w:t>
            </w:r>
          </w:p>
        </w:tc>
        <w:tc>
          <w:tcPr>
            <w:tcW w:w="1153" w:type="dxa"/>
            <w:tcBorders>
              <w:top w:val="single" w:sz="6" w:space="0" w:color="000000"/>
              <w:left w:val="single" w:sz="6" w:space="0" w:color="000000"/>
              <w:bottom w:val="single" w:sz="6" w:space="0" w:color="000000"/>
              <w:right w:val="single" w:sz="6" w:space="0" w:color="000000"/>
            </w:tcBorders>
          </w:tcPr>
          <w:p w14:paraId="2CA3AB98" w14:textId="77777777" w:rsidR="00B961BB" w:rsidRPr="0055617F" w:rsidRDefault="00B961BB" w:rsidP="003D5FC5">
            <w:pPr>
              <w:ind w:left="5"/>
              <w:rPr>
                <w:rFonts w:cstheme="minorHAnsi"/>
                <w:sz w:val="26"/>
                <w:szCs w:val="26"/>
              </w:rPr>
            </w:pPr>
            <w:r w:rsidRPr="0055617F">
              <w:rPr>
                <w:rFonts w:cstheme="minorHAnsi"/>
                <w:sz w:val="26"/>
                <w:szCs w:val="26"/>
              </w:rPr>
              <w:t>0</w:t>
            </w:r>
          </w:p>
        </w:tc>
        <w:tc>
          <w:tcPr>
            <w:tcW w:w="503" w:type="dxa"/>
            <w:tcBorders>
              <w:top w:val="single" w:sz="6" w:space="0" w:color="000000"/>
              <w:left w:val="single" w:sz="6" w:space="0" w:color="000000"/>
              <w:bottom w:val="single" w:sz="6" w:space="0" w:color="000000"/>
              <w:right w:val="single" w:sz="6" w:space="0" w:color="000000"/>
            </w:tcBorders>
          </w:tcPr>
          <w:p w14:paraId="1DFAB353" w14:textId="77777777" w:rsidR="00B961BB" w:rsidRPr="0055617F" w:rsidRDefault="00B961BB" w:rsidP="003D5FC5">
            <w:pPr>
              <w:rPr>
                <w:rFonts w:cstheme="minorHAnsi"/>
                <w:sz w:val="26"/>
                <w:szCs w:val="26"/>
              </w:rPr>
            </w:pPr>
            <w:r w:rsidRPr="0055617F">
              <w:rPr>
                <w:rFonts w:cstheme="minorHAnsi"/>
                <w:sz w:val="26"/>
                <w:szCs w:val="26"/>
              </w:rPr>
              <w:t xml:space="preserve"> 0</w:t>
            </w:r>
          </w:p>
        </w:tc>
        <w:tc>
          <w:tcPr>
            <w:tcW w:w="750" w:type="dxa"/>
            <w:tcBorders>
              <w:top w:val="single" w:sz="6" w:space="0" w:color="000000"/>
              <w:left w:val="single" w:sz="6" w:space="0" w:color="000000"/>
              <w:bottom w:val="single" w:sz="6" w:space="0" w:color="000000"/>
              <w:right w:val="single" w:sz="6" w:space="0" w:color="000000"/>
            </w:tcBorders>
          </w:tcPr>
          <w:p w14:paraId="35BE271B" w14:textId="77777777" w:rsidR="00B961BB" w:rsidRPr="0055617F" w:rsidRDefault="00B961BB" w:rsidP="003D5FC5">
            <w:pPr>
              <w:rPr>
                <w:rFonts w:cstheme="minorHAnsi"/>
                <w:sz w:val="26"/>
                <w:szCs w:val="26"/>
              </w:rPr>
            </w:pPr>
            <w:r w:rsidRPr="0055617F">
              <w:rPr>
                <w:rFonts w:cstheme="minorHAnsi"/>
                <w:sz w:val="26"/>
                <w:szCs w:val="26"/>
              </w:rPr>
              <w:t xml:space="preserve">0 </w:t>
            </w:r>
          </w:p>
        </w:tc>
        <w:tc>
          <w:tcPr>
            <w:tcW w:w="412" w:type="dxa"/>
            <w:tcBorders>
              <w:top w:val="single" w:sz="6" w:space="0" w:color="000000"/>
              <w:left w:val="single" w:sz="6" w:space="0" w:color="000000"/>
              <w:bottom w:val="single" w:sz="6" w:space="0" w:color="000000"/>
              <w:right w:val="single" w:sz="6" w:space="0" w:color="000000"/>
            </w:tcBorders>
          </w:tcPr>
          <w:p w14:paraId="5AEF1A3D" w14:textId="77777777" w:rsidR="00B961BB" w:rsidRPr="0055617F" w:rsidRDefault="00B961BB" w:rsidP="003D5FC5">
            <w:pPr>
              <w:rPr>
                <w:rFonts w:cstheme="minorHAnsi"/>
                <w:sz w:val="26"/>
                <w:szCs w:val="26"/>
              </w:rPr>
            </w:pPr>
            <w:r w:rsidRPr="0055617F">
              <w:rPr>
                <w:rFonts w:cstheme="minorHAnsi"/>
                <w:sz w:val="26"/>
                <w:szCs w:val="26"/>
              </w:rPr>
              <w:t xml:space="preserve">0 </w:t>
            </w:r>
          </w:p>
        </w:tc>
        <w:tc>
          <w:tcPr>
            <w:tcW w:w="630" w:type="dxa"/>
            <w:tcBorders>
              <w:top w:val="single" w:sz="6" w:space="0" w:color="000000"/>
              <w:left w:val="single" w:sz="6" w:space="0" w:color="000000"/>
              <w:bottom w:val="single" w:sz="6" w:space="0" w:color="000000"/>
              <w:right w:val="single" w:sz="6" w:space="0" w:color="000000"/>
            </w:tcBorders>
          </w:tcPr>
          <w:p w14:paraId="21CE716D" w14:textId="77777777" w:rsidR="00B961BB" w:rsidRPr="0055617F" w:rsidRDefault="00B961BB" w:rsidP="003D5FC5">
            <w:pPr>
              <w:ind w:left="5"/>
              <w:rPr>
                <w:rFonts w:cstheme="minorHAnsi"/>
                <w:sz w:val="26"/>
                <w:szCs w:val="26"/>
              </w:rPr>
            </w:pPr>
            <w:r w:rsidRPr="0055617F">
              <w:rPr>
                <w:rFonts w:cstheme="minorHAnsi"/>
                <w:sz w:val="26"/>
                <w:szCs w:val="26"/>
              </w:rPr>
              <w:t xml:space="preserve">0 </w:t>
            </w:r>
          </w:p>
        </w:tc>
        <w:tc>
          <w:tcPr>
            <w:tcW w:w="347" w:type="dxa"/>
            <w:tcBorders>
              <w:top w:val="single" w:sz="6" w:space="0" w:color="000000"/>
              <w:left w:val="single" w:sz="6" w:space="0" w:color="000000"/>
              <w:bottom w:val="single" w:sz="6" w:space="0" w:color="000000"/>
              <w:right w:val="single" w:sz="6" w:space="0" w:color="000000"/>
            </w:tcBorders>
          </w:tcPr>
          <w:p w14:paraId="07E21F38" w14:textId="77777777" w:rsidR="00B961BB" w:rsidRPr="0055617F" w:rsidRDefault="00B961BB" w:rsidP="003D5FC5">
            <w:pPr>
              <w:rPr>
                <w:rFonts w:cstheme="minorHAnsi"/>
                <w:sz w:val="26"/>
                <w:szCs w:val="26"/>
              </w:rPr>
            </w:pPr>
            <w:r w:rsidRPr="0055617F">
              <w:rPr>
                <w:rFonts w:cstheme="minorHAnsi"/>
                <w:sz w:val="26"/>
                <w:szCs w:val="26"/>
              </w:rPr>
              <w:t xml:space="preserve">0 </w:t>
            </w:r>
          </w:p>
        </w:tc>
        <w:tc>
          <w:tcPr>
            <w:tcW w:w="942" w:type="dxa"/>
            <w:tcBorders>
              <w:top w:val="single" w:sz="6" w:space="0" w:color="000000"/>
              <w:left w:val="single" w:sz="6" w:space="0" w:color="000000"/>
              <w:bottom w:val="single" w:sz="6" w:space="0" w:color="000000"/>
              <w:right w:val="single" w:sz="6" w:space="0" w:color="000000"/>
            </w:tcBorders>
          </w:tcPr>
          <w:p w14:paraId="08D458CD" w14:textId="77777777" w:rsidR="00B961BB" w:rsidRPr="0055617F" w:rsidRDefault="00B961BB" w:rsidP="003D5FC5">
            <w:pPr>
              <w:rPr>
                <w:rFonts w:cstheme="minorHAnsi"/>
                <w:sz w:val="26"/>
                <w:szCs w:val="26"/>
              </w:rPr>
            </w:pPr>
            <w:r w:rsidRPr="0055617F">
              <w:rPr>
                <w:rFonts w:cstheme="minorHAnsi"/>
                <w:sz w:val="26"/>
                <w:szCs w:val="26"/>
              </w:rPr>
              <w:t xml:space="preserve">0 </w:t>
            </w:r>
          </w:p>
        </w:tc>
        <w:tc>
          <w:tcPr>
            <w:tcW w:w="444" w:type="dxa"/>
            <w:tcBorders>
              <w:top w:val="single" w:sz="6" w:space="0" w:color="000000"/>
              <w:left w:val="single" w:sz="6" w:space="0" w:color="000000"/>
              <w:bottom w:val="single" w:sz="6" w:space="0" w:color="000000"/>
              <w:right w:val="single" w:sz="6" w:space="0" w:color="000000"/>
            </w:tcBorders>
          </w:tcPr>
          <w:p w14:paraId="555F5F74" w14:textId="77777777" w:rsidR="00B961BB" w:rsidRPr="0055617F" w:rsidRDefault="00B961BB" w:rsidP="003D5FC5">
            <w:pPr>
              <w:ind w:left="5"/>
              <w:rPr>
                <w:rFonts w:cstheme="minorHAnsi"/>
                <w:sz w:val="26"/>
                <w:szCs w:val="26"/>
              </w:rPr>
            </w:pPr>
            <w:r w:rsidRPr="0055617F">
              <w:rPr>
                <w:rFonts w:cstheme="minorHAnsi"/>
                <w:sz w:val="26"/>
                <w:szCs w:val="26"/>
              </w:rPr>
              <w:t xml:space="preserve">0 </w:t>
            </w:r>
          </w:p>
        </w:tc>
      </w:tr>
      <w:tr w:rsidR="0055617F" w:rsidRPr="0055617F" w14:paraId="7BB2AA4F" w14:textId="77777777" w:rsidTr="00B961BB">
        <w:trPr>
          <w:trHeight w:val="442"/>
        </w:trPr>
        <w:tc>
          <w:tcPr>
            <w:tcW w:w="907" w:type="dxa"/>
            <w:tcBorders>
              <w:top w:val="single" w:sz="6" w:space="0" w:color="000000"/>
              <w:left w:val="single" w:sz="6" w:space="0" w:color="000000"/>
              <w:bottom w:val="single" w:sz="6" w:space="0" w:color="000000"/>
              <w:right w:val="single" w:sz="6" w:space="0" w:color="000000"/>
            </w:tcBorders>
          </w:tcPr>
          <w:p w14:paraId="43509C3A" w14:textId="77777777" w:rsidR="00B961BB" w:rsidRPr="0055617F" w:rsidRDefault="00B961BB" w:rsidP="003D5FC5">
            <w:pPr>
              <w:ind w:left="5"/>
              <w:rPr>
                <w:rFonts w:cstheme="minorHAnsi"/>
                <w:sz w:val="26"/>
                <w:szCs w:val="26"/>
              </w:rPr>
            </w:pPr>
            <w:r w:rsidRPr="0055617F">
              <w:rPr>
                <w:rFonts w:cstheme="minorHAnsi"/>
                <w:sz w:val="26"/>
                <w:szCs w:val="26"/>
              </w:rPr>
              <w:t xml:space="preserve">6 </w:t>
            </w:r>
          </w:p>
        </w:tc>
        <w:tc>
          <w:tcPr>
            <w:tcW w:w="891" w:type="dxa"/>
            <w:tcBorders>
              <w:top w:val="single" w:sz="6" w:space="0" w:color="000000"/>
              <w:left w:val="single" w:sz="6" w:space="0" w:color="000000"/>
              <w:bottom w:val="single" w:sz="6" w:space="0" w:color="000000"/>
              <w:right w:val="single" w:sz="6" w:space="0" w:color="000000"/>
            </w:tcBorders>
          </w:tcPr>
          <w:p w14:paraId="06863B2F" w14:textId="7B262B4B" w:rsidR="00B961BB" w:rsidRPr="0055617F" w:rsidRDefault="000022C0" w:rsidP="003D5FC5">
            <w:pPr>
              <w:ind w:left="5"/>
              <w:rPr>
                <w:rFonts w:cstheme="minorHAnsi"/>
                <w:sz w:val="26"/>
                <w:szCs w:val="26"/>
              </w:rPr>
            </w:pPr>
            <w:r>
              <w:rPr>
                <w:rFonts w:cstheme="minorHAnsi"/>
                <w:sz w:val="26"/>
                <w:szCs w:val="26"/>
              </w:rPr>
              <w:t>3</w:t>
            </w:r>
          </w:p>
        </w:tc>
        <w:tc>
          <w:tcPr>
            <w:tcW w:w="686" w:type="dxa"/>
            <w:tcBorders>
              <w:top w:val="single" w:sz="6" w:space="0" w:color="000000"/>
              <w:left w:val="single" w:sz="6" w:space="0" w:color="000000"/>
              <w:bottom w:val="single" w:sz="6" w:space="0" w:color="000000"/>
              <w:right w:val="single" w:sz="6" w:space="0" w:color="000000"/>
            </w:tcBorders>
          </w:tcPr>
          <w:p w14:paraId="669932F1" w14:textId="674E4FD2" w:rsidR="00B961BB" w:rsidRPr="0055617F" w:rsidRDefault="000022C0" w:rsidP="003D5FC5">
            <w:pPr>
              <w:rPr>
                <w:rFonts w:cstheme="minorHAnsi"/>
                <w:sz w:val="26"/>
                <w:szCs w:val="26"/>
              </w:rPr>
            </w:pPr>
            <w:r>
              <w:rPr>
                <w:rFonts w:cstheme="minorHAnsi"/>
                <w:sz w:val="26"/>
                <w:szCs w:val="26"/>
              </w:rPr>
              <w:t>3</w:t>
            </w:r>
          </w:p>
        </w:tc>
        <w:tc>
          <w:tcPr>
            <w:tcW w:w="501" w:type="dxa"/>
            <w:tcBorders>
              <w:top w:val="single" w:sz="6" w:space="0" w:color="000000"/>
              <w:left w:val="single" w:sz="6" w:space="0" w:color="000000"/>
              <w:bottom w:val="single" w:sz="6" w:space="0" w:color="000000"/>
              <w:right w:val="single" w:sz="6" w:space="0" w:color="000000"/>
            </w:tcBorders>
          </w:tcPr>
          <w:p w14:paraId="1E444296" w14:textId="77777777" w:rsidR="00B961BB" w:rsidRPr="0055617F" w:rsidRDefault="00B961BB" w:rsidP="003D5FC5">
            <w:pPr>
              <w:ind w:left="5"/>
              <w:rPr>
                <w:rFonts w:cstheme="minorHAnsi"/>
                <w:sz w:val="26"/>
                <w:szCs w:val="26"/>
              </w:rPr>
            </w:pPr>
            <w:r w:rsidRPr="0055617F">
              <w:rPr>
                <w:rFonts w:cstheme="minorHAnsi"/>
                <w:sz w:val="26"/>
                <w:szCs w:val="26"/>
              </w:rPr>
              <w:t xml:space="preserve"> 100</w:t>
            </w:r>
          </w:p>
        </w:tc>
        <w:tc>
          <w:tcPr>
            <w:tcW w:w="1238" w:type="dxa"/>
            <w:tcBorders>
              <w:top w:val="single" w:sz="6" w:space="0" w:color="000000"/>
              <w:left w:val="single" w:sz="6" w:space="0" w:color="000000"/>
              <w:bottom w:val="single" w:sz="6" w:space="0" w:color="000000"/>
              <w:right w:val="single" w:sz="6" w:space="0" w:color="000000"/>
            </w:tcBorders>
          </w:tcPr>
          <w:p w14:paraId="3BBB31B6" w14:textId="50F94054" w:rsidR="00B961BB" w:rsidRPr="0055617F" w:rsidRDefault="000022C0" w:rsidP="003D5FC5">
            <w:pPr>
              <w:ind w:left="5"/>
              <w:rPr>
                <w:rFonts w:cstheme="minorHAnsi"/>
                <w:sz w:val="26"/>
                <w:szCs w:val="26"/>
              </w:rPr>
            </w:pPr>
            <w:r>
              <w:rPr>
                <w:rFonts w:cstheme="minorHAnsi"/>
                <w:sz w:val="26"/>
                <w:szCs w:val="26"/>
              </w:rPr>
              <w:t>1</w:t>
            </w:r>
          </w:p>
        </w:tc>
        <w:tc>
          <w:tcPr>
            <w:tcW w:w="368" w:type="dxa"/>
            <w:tcBorders>
              <w:top w:val="single" w:sz="6" w:space="0" w:color="000000"/>
              <w:left w:val="single" w:sz="6" w:space="0" w:color="000000"/>
              <w:bottom w:val="single" w:sz="6" w:space="0" w:color="000000"/>
              <w:right w:val="single" w:sz="6" w:space="0" w:color="000000"/>
            </w:tcBorders>
          </w:tcPr>
          <w:p w14:paraId="176ED5F5" w14:textId="027F4969" w:rsidR="00B961BB" w:rsidRPr="0055617F" w:rsidRDefault="00B961BB" w:rsidP="003D5FC5">
            <w:pPr>
              <w:ind w:left="5"/>
              <w:jc w:val="both"/>
              <w:rPr>
                <w:rFonts w:cstheme="minorHAnsi"/>
                <w:sz w:val="26"/>
                <w:szCs w:val="26"/>
              </w:rPr>
            </w:pPr>
            <w:r w:rsidRPr="0055617F">
              <w:rPr>
                <w:rFonts w:cstheme="minorHAnsi"/>
                <w:sz w:val="26"/>
                <w:szCs w:val="26"/>
              </w:rPr>
              <w:t xml:space="preserve"> </w:t>
            </w:r>
            <w:r w:rsidR="000022C0">
              <w:rPr>
                <w:rFonts w:cstheme="minorHAnsi"/>
                <w:sz w:val="26"/>
                <w:szCs w:val="26"/>
              </w:rPr>
              <w:t>33</w:t>
            </w:r>
          </w:p>
        </w:tc>
        <w:tc>
          <w:tcPr>
            <w:tcW w:w="1153" w:type="dxa"/>
            <w:tcBorders>
              <w:top w:val="single" w:sz="6" w:space="0" w:color="000000"/>
              <w:left w:val="single" w:sz="6" w:space="0" w:color="000000"/>
              <w:bottom w:val="single" w:sz="6" w:space="0" w:color="000000"/>
              <w:right w:val="single" w:sz="6" w:space="0" w:color="000000"/>
            </w:tcBorders>
          </w:tcPr>
          <w:p w14:paraId="1212CC62" w14:textId="77777777" w:rsidR="00B961BB" w:rsidRPr="0055617F" w:rsidRDefault="00B961BB" w:rsidP="003D5FC5">
            <w:pPr>
              <w:ind w:left="5"/>
              <w:rPr>
                <w:rFonts w:cstheme="minorHAnsi"/>
                <w:sz w:val="26"/>
                <w:szCs w:val="26"/>
              </w:rPr>
            </w:pPr>
            <w:r w:rsidRPr="0055617F">
              <w:rPr>
                <w:rFonts w:cstheme="minorHAnsi"/>
                <w:sz w:val="26"/>
                <w:szCs w:val="26"/>
              </w:rPr>
              <w:t xml:space="preserve">0 </w:t>
            </w:r>
          </w:p>
        </w:tc>
        <w:tc>
          <w:tcPr>
            <w:tcW w:w="503" w:type="dxa"/>
            <w:tcBorders>
              <w:top w:val="single" w:sz="6" w:space="0" w:color="000000"/>
              <w:left w:val="single" w:sz="6" w:space="0" w:color="000000"/>
              <w:bottom w:val="single" w:sz="6" w:space="0" w:color="000000"/>
              <w:right w:val="single" w:sz="6" w:space="0" w:color="000000"/>
            </w:tcBorders>
          </w:tcPr>
          <w:p w14:paraId="76377DCD" w14:textId="77777777" w:rsidR="00B961BB" w:rsidRPr="0055617F" w:rsidRDefault="00B961BB" w:rsidP="003D5FC5">
            <w:pPr>
              <w:rPr>
                <w:rFonts w:cstheme="minorHAnsi"/>
                <w:sz w:val="26"/>
                <w:szCs w:val="26"/>
              </w:rPr>
            </w:pPr>
            <w:r w:rsidRPr="0055617F">
              <w:rPr>
                <w:rFonts w:cstheme="minorHAnsi"/>
                <w:sz w:val="26"/>
                <w:szCs w:val="26"/>
              </w:rPr>
              <w:t xml:space="preserve"> 0</w:t>
            </w:r>
          </w:p>
        </w:tc>
        <w:tc>
          <w:tcPr>
            <w:tcW w:w="750" w:type="dxa"/>
            <w:tcBorders>
              <w:top w:val="single" w:sz="6" w:space="0" w:color="000000"/>
              <w:left w:val="single" w:sz="6" w:space="0" w:color="000000"/>
              <w:bottom w:val="single" w:sz="6" w:space="0" w:color="000000"/>
              <w:right w:val="single" w:sz="6" w:space="0" w:color="000000"/>
            </w:tcBorders>
          </w:tcPr>
          <w:p w14:paraId="49E21623" w14:textId="77777777" w:rsidR="00B961BB" w:rsidRPr="0055617F" w:rsidRDefault="00B961BB" w:rsidP="003D5FC5">
            <w:pPr>
              <w:rPr>
                <w:rFonts w:cstheme="minorHAnsi"/>
                <w:sz w:val="26"/>
                <w:szCs w:val="26"/>
              </w:rPr>
            </w:pPr>
            <w:r w:rsidRPr="0055617F">
              <w:rPr>
                <w:rFonts w:cstheme="minorHAnsi"/>
                <w:sz w:val="26"/>
                <w:szCs w:val="26"/>
              </w:rPr>
              <w:t xml:space="preserve">0 </w:t>
            </w:r>
          </w:p>
        </w:tc>
        <w:tc>
          <w:tcPr>
            <w:tcW w:w="412" w:type="dxa"/>
            <w:tcBorders>
              <w:top w:val="single" w:sz="6" w:space="0" w:color="000000"/>
              <w:left w:val="single" w:sz="6" w:space="0" w:color="000000"/>
              <w:bottom w:val="single" w:sz="6" w:space="0" w:color="000000"/>
              <w:right w:val="single" w:sz="6" w:space="0" w:color="000000"/>
            </w:tcBorders>
          </w:tcPr>
          <w:p w14:paraId="01780F84" w14:textId="77777777" w:rsidR="00B961BB" w:rsidRPr="0055617F" w:rsidRDefault="00B961BB" w:rsidP="003D5FC5">
            <w:pPr>
              <w:rPr>
                <w:rFonts w:cstheme="minorHAnsi"/>
                <w:sz w:val="26"/>
                <w:szCs w:val="26"/>
              </w:rPr>
            </w:pPr>
            <w:r w:rsidRPr="0055617F">
              <w:rPr>
                <w:rFonts w:cstheme="minorHAnsi"/>
                <w:sz w:val="26"/>
                <w:szCs w:val="26"/>
              </w:rPr>
              <w:t xml:space="preserve">0 </w:t>
            </w:r>
          </w:p>
        </w:tc>
        <w:tc>
          <w:tcPr>
            <w:tcW w:w="630" w:type="dxa"/>
            <w:tcBorders>
              <w:top w:val="single" w:sz="6" w:space="0" w:color="000000"/>
              <w:left w:val="single" w:sz="6" w:space="0" w:color="000000"/>
              <w:bottom w:val="single" w:sz="6" w:space="0" w:color="000000"/>
              <w:right w:val="single" w:sz="6" w:space="0" w:color="000000"/>
            </w:tcBorders>
          </w:tcPr>
          <w:p w14:paraId="75F7E369" w14:textId="77777777" w:rsidR="00B961BB" w:rsidRPr="0055617F" w:rsidRDefault="00B961BB" w:rsidP="003D5FC5">
            <w:pPr>
              <w:ind w:left="5"/>
              <w:rPr>
                <w:rFonts w:cstheme="minorHAnsi"/>
                <w:sz w:val="26"/>
                <w:szCs w:val="26"/>
              </w:rPr>
            </w:pPr>
            <w:r w:rsidRPr="0055617F">
              <w:rPr>
                <w:rFonts w:cstheme="minorHAnsi"/>
                <w:sz w:val="26"/>
                <w:szCs w:val="26"/>
              </w:rPr>
              <w:t xml:space="preserve">0 </w:t>
            </w:r>
          </w:p>
        </w:tc>
        <w:tc>
          <w:tcPr>
            <w:tcW w:w="347" w:type="dxa"/>
            <w:tcBorders>
              <w:top w:val="single" w:sz="6" w:space="0" w:color="000000"/>
              <w:left w:val="single" w:sz="6" w:space="0" w:color="000000"/>
              <w:bottom w:val="single" w:sz="6" w:space="0" w:color="000000"/>
              <w:right w:val="single" w:sz="6" w:space="0" w:color="000000"/>
            </w:tcBorders>
          </w:tcPr>
          <w:p w14:paraId="41DC36A5" w14:textId="77777777" w:rsidR="00B961BB" w:rsidRPr="0055617F" w:rsidRDefault="00B961BB" w:rsidP="003D5FC5">
            <w:pPr>
              <w:rPr>
                <w:rFonts w:cstheme="minorHAnsi"/>
                <w:sz w:val="26"/>
                <w:szCs w:val="26"/>
              </w:rPr>
            </w:pPr>
            <w:r w:rsidRPr="0055617F">
              <w:rPr>
                <w:rFonts w:cstheme="minorHAnsi"/>
                <w:sz w:val="26"/>
                <w:szCs w:val="26"/>
              </w:rPr>
              <w:t xml:space="preserve">0 </w:t>
            </w:r>
          </w:p>
        </w:tc>
        <w:tc>
          <w:tcPr>
            <w:tcW w:w="942" w:type="dxa"/>
            <w:tcBorders>
              <w:top w:val="single" w:sz="6" w:space="0" w:color="000000"/>
              <w:left w:val="single" w:sz="6" w:space="0" w:color="000000"/>
              <w:bottom w:val="single" w:sz="6" w:space="0" w:color="000000"/>
              <w:right w:val="single" w:sz="6" w:space="0" w:color="000000"/>
            </w:tcBorders>
          </w:tcPr>
          <w:p w14:paraId="382934EE" w14:textId="77777777" w:rsidR="00B961BB" w:rsidRPr="0055617F" w:rsidRDefault="00B961BB" w:rsidP="003D5FC5">
            <w:pPr>
              <w:rPr>
                <w:rFonts w:cstheme="minorHAnsi"/>
                <w:sz w:val="26"/>
                <w:szCs w:val="26"/>
              </w:rPr>
            </w:pPr>
            <w:r w:rsidRPr="0055617F">
              <w:rPr>
                <w:rFonts w:cstheme="minorHAnsi"/>
                <w:sz w:val="26"/>
                <w:szCs w:val="26"/>
              </w:rPr>
              <w:t xml:space="preserve">0 </w:t>
            </w:r>
          </w:p>
        </w:tc>
        <w:tc>
          <w:tcPr>
            <w:tcW w:w="444" w:type="dxa"/>
            <w:tcBorders>
              <w:top w:val="single" w:sz="6" w:space="0" w:color="000000"/>
              <w:left w:val="single" w:sz="6" w:space="0" w:color="000000"/>
              <w:bottom w:val="single" w:sz="6" w:space="0" w:color="000000"/>
              <w:right w:val="single" w:sz="6" w:space="0" w:color="000000"/>
            </w:tcBorders>
          </w:tcPr>
          <w:p w14:paraId="1FE051E6" w14:textId="77777777" w:rsidR="00B961BB" w:rsidRPr="0055617F" w:rsidRDefault="00B961BB" w:rsidP="003D5FC5">
            <w:pPr>
              <w:ind w:left="5"/>
              <w:rPr>
                <w:rFonts w:cstheme="minorHAnsi"/>
                <w:sz w:val="26"/>
                <w:szCs w:val="26"/>
              </w:rPr>
            </w:pPr>
            <w:r w:rsidRPr="0055617F">
              <w:rPr>
                <w:rFonts w:cstheme="minorHAnsi"/>
                <w:sz w:val="26"/>
                <w:szCs w:val="26"/>
              </w:rPr>
              <w:t xml:space="preserve">0 </w:t>
            </w:r>
          </w:p>
        </w:tc>
      </w:tr>
      <w:tr w:rsidR="0055617F" w:rsidRPr="0055617F" w14:paraId="1D664695" w14:textId="77777777" w:rsidTr="00B961BB">
        <w:trPr>
          <w:trHeight w:val="442"/>
        </w:trPr>
        <w:tc>
          <w:tcPr>
            <w:tcW w:w="907" w:type="dxa"/>
            <w:tcBorders>
              <w:top w:val="single" w:sz="6" w:space="0" w:color="000000"/>
              <w:left w:val="single" w:sz="6" w:space="0" w:color="000000"/>
              <w:bottom w:val="single" w:sz="6" w:space="0" w:color="000000"/>
              <w:right w:val="single" w:sz="6" w:space="0" w:color="000000"/>
            </w:tcBorders>
          </w:tcPr>
          <w:p w14:paraId="103C9D07" w14:textId="77777777" w:rsidR="00B961BB" w:rsidRPr="0055617F" w:rsidRDefault="00B961BB" w:rsidP="003D5FC5">
            <w:pPr>
              <w:ind w:left="5"/>
              <w:rPr>
                <w:rFonts w:cstheme="minorHAnsi"/>
                <w:sz w:val="26"/>
                <w:szCs w:val="26"/>
              </w:rPr>
            </w:pPr>
            <w:r w:rsidRPr="0055617F">
              <w:rPr>
                <w:rFonts w:cstheme="minorHAnsi"/>
                <w:sz w:val="26"/>
                <w:szCs w:val="26"/>
              </w:rPr>
              <w:t xml:space="preserve">7 </w:t>
            </w:r>
          </w:p>
        </w:tc>
        <w:tc>
          <w:tcPr>
            <w:tcW w:w="891" w:type="dxa"/>
            <w:tcBorders>
              <w:top w:val="single" w:sz="6" w:space="0" w:color="000000"/>
              <w:left w:val="single" w:sz="6" w:space="0" w:color="000000"/>
              <w:bottom w:val="single" w:sz="6" w:space="0" w:color="000000"/>
              <w:right w:val="single" w:sz="6" w:space="0" w:color="000000"/>
            </w:tcBorders>
          </w:tcPr>
          <w:p w14:paraId="0060C0A2" w14:textId="2CF79698" w:rsidR="00B961BB" w:rsidRPr="0055617F" w:rsidRDefault="000022C0" w:rsidP="003D5FC5">
            <w:pPr>
              <w:ind w:left="5"/>
              <w:rPr>
                <w:rFonts w:cstheme="minorHAnsi"/>
                <w:sz w:val="26"/>
                <w:szCs w:val="26"/>
              </w:rPr>
            </w:pPr>
            <w:r>
              <w:rPr>
                <w:rFonts w:cstheme="minorHAnsi"/>
                <w:sz w:val="26"/>
                <w:szCs w:val="26"/>
              </w:rPr>
              <w:t>3</w:t>
            </w:r>
          </w:p>
        </w:tc>
        <w:tc>
          <w:tcPr>
            <w:tcW w:w="686" w:type="dxa"/>
            <w:tcBorders>
              <w:top w:val="single" w:sz="6" w:space="0" w:color="000000"/>
              <w:left w:val="single" w:sz="6" w:space="0" w:color="000000"/>
              <w:bottom w:val="single" w:sz="6" w:space="0" w:color="000000"/>
              <w:right w:val="single" w:sz="6" w:space="0" w:color="000000"/>
            </w:tcBorders>
          </w:tcPr>
          <w:p w14:paraId="1ACAA4FA" w14:textId="13E10A68" w:rsidR="00B961BB" w:rsidRPr="0055617F" w:rsidRDefault="000022C0" w:rsidP="003D5FC5">
            <w:pPr>
              <w:rPr>
                <w:rFonts w:cstheme="minorHAnsi"/>
                <w:sz w:val="26"/>
                <w:szCs w:val="26"/>
              </w:rPr>
            </w:pPr>
            <w:r>
              <w:rPr>
                <w:rFonts w:cstheme="minorHAnsi"/>
                <w:sz w:val="26"/>
                <w:szCs w:val="26"/>
              </w:rPr>
              <w:t>3</w:t>
            </w:r>
          </w:p>
        </w:tc>
        <w:tc>
          <w:tcPr>
            <w:tcW w:w="501" w:type="dxa"/>
            <w:tcBorders>
              <w:top w:val="single" w:sz="6" w:space="0" w:color="000000"/>
              <w:left w:val="single" w:sz="6" w:space="0" w:color="000000"/>
              <w:bottom w:val="single" w:sz="6" w:space="0" w:color="000000"/>
              <w:right w:val="single" w:sz="6" w:space="0" w:color="000000"/>
            </w:tcBorders>
          </w:tcPr>
          <w:p w14:paraId="6B27BF0B" w14:textId="77777777" w:rsidR="00B961BB" w:rsidRPr="0055617F" w:rsidRDefault="00B961BB" w:rsidP="003D5FC5">
            <w:pPr>
              <w:ind w:left="5"/>
              <w:rPr>
                <w:rFonts w:cstheme="minorHAnsi"/>
                <w:sz w:val="26"/>
                <w:szCs w:val="26"/>
              </w:rPr>
            </w:pPr>
            <w:r w:rsidRPr="0055617F">
              <w:rPr>
                <w:rFonts w:cstheme="minorHAnsi"/>
                <w:sz w:val="26"/>
                <w:szCs w:val="26"/>
              </w:rPr>
              <w:t xml:space="preserve"> 100</w:t>
            </w:r>
          </w:p>
        </w:tc>
        <w:tc>
          <w:tcPr>
            <w:tcW w:w="1238" w:type="dxa"/>
            <w:tcBorders>
              <w:top w:val="single" w:sz="6" w:space="0" w:color="000000"/>
              <w:left w:val="single" w:sz="6" w:space="0" w:color="000000"/>
              <w:bottom w:val="single" w:sz="6" w:space="0" w:color="000000"/>
              <w:right w:val="single" w:sz="6" w:space="0" w:color="000000"/>
            </w:tcBorders>
          </w:tcPr>
          <w:p w14:paraId="6ED9085F" w14:textId="0CFE936A" w:rsidR="00B961BB" w:rsidRPr="0055617F" w:rsidRDefault="000022C0" w:rsidP="003D5FC5">
            <w:pPr>
              <w:ind w:left="5"/>
              <w:rPr>
                <w:rFonts w:cstheme="minorHAnsi"/>
                <w:sz w:val="26"/>
                <w:szCs w:val="26"/>
              </w:rPr>
            </w:pPr>
            <w:r>
              <w:rPr>
                <w:rFonts w:cstheme="minorHAnsi"/>
                <w:sz w:val="26"/>
                <w:szCs w:val="26"/>
              </w:rPr>
              <w:t>1</w:t>
            </w:r>
            <w:r w:rsidR="00B961BB" w:rsidRPr="0055617F">
              <w:rPr>
                <w:rFonts w:cstheme="minorHAnsi"/>
                <w:sz w:val="26"/>
                <w:szCs w:val="26"/>
              </w:rPr>
              <w:t xml:space="preserve"> </w:t>
            </w:r>
          </w:p>
        </w:tc>
        <w:tc>
          <w:tcPr>
            <w:tcW w:w="368" w:type="dxa"/>
            <w:tcBorders>
              <w:top w:val="single" w:sz="6" w:space="0" w:color="000000"/>
              <w:left w:val="single" w:sz="6" w:space="0" w:color="000000"/>
              <w:bottom w:val="single" w:sz="6" w:space="0" w:color="000000"/>
              <w:right w:val="single" w:sz="6" w:space="0" w:color="000000"/>
            </w:tcBorders>
          </w:tcPr>
          <w:p w14:paraId="17231CA0" w14:textId="3B3E6AC3" w:rsidR="00B961BB" w:rsidRPr="0055617F" w:rsidRDefault="000022C0" w:rsidP="003D5FC5">
            <w:pPr>
              <w:ind w:left="5"/>
              <w:jc w:val="both"/>
              <w:rPr>
                <w:rFonts w:cstheme="minorHAnsi"/>
                <w:sz w:val="26"/>
                <w:szCs w:val="26"/>
              </w:rPr>
            </w:pPr>
            <w:r>
              <w:rPr>
                <w:rFonts w:cstheme="minorHAnsi"/>
                <w:sz w:val="26"/>
                <w:szCs w:val="26"/>
              </w:rPr>
              <w:t>33</w:t>
            </w:r>
          </w:p>
        </w:tc>
        <w:tc>
          <w:tcPr>
            <w:tcW w:w="1153" w:type="dxa"/>
            <w:tcBorders>
              <w:top w:val="single" w:sz="6" w:space="0" w:color="000000"/>
              <w:left w:val="single" w:sz="6" w:space="0" w:color="000000"/>
              <w:bottom w:val="single" w:sz="6" w:space="0" w:color="000000"/>
              <w:right w:val="single" w:sz="6" w:space="0" w:color="000000"/>
            </w:tcBorders>
          </w:tcPr>
          <w:p w14:paraId="390DE032" w14:textId="77777777" w:rsidR="00B961BB" w:rsidRPr="0055617F" w:rsidRDefault="00B961BB" w:rsidP="003D5FC5">
            <w:pPr>
              <w:ind w:left="5"/>
              <w:rPr>
                <w:rFonts w:cstheme="minorHAnsi"/>
                <w:sz w:val="26"/>
                <w:szCs w:val="26"/>
              </w:rPr>
            </w:pPr>
            <w:r w:rsidRPr="0055617F">
              <w:rPr>
                <w:rFonts w:cstheme="minorHAnsi"/>
                <w:sz w:val="26"/>
                <w:szCs w:val="26"/>
              </w:rPr>
              <w:t xml:space="preserve">0 </w:t>
            </w:r>
          </w:p>
        </w:tc>
        <w:tc>
          <w:tcPr>
            <w:tcW w:w="503" w:type="dxa"/>
            <w:tcBorders>
              <w:top w:val="single" w:sz="6" w:space="0" w:color="000000"/>
              <w:left w:val="single" w:sz="6" w:space="0" w:color="000000"/>
              <w:bottom w:val="single" w:sz="6" w:space="0" w:color="000000"/>
              <w:right w:val="single" w:sz="6" w:space="0" w:color="000000"/>
            </w:tcBorders>
          </w:tcPr>
          <w:p w14:paraId="645EAF3C" w14:textId="77777777" w:rsidR="00B961BB" w:rsidRPr="0055617F" w:rsidRDefault="00B961BB" w:rsidP="003D5FC5">
            <w:pPr>
              <w:rPr>
                <w:rFonts w:cstheme="minorHAnsi"/>
                <w:sz w:val="26"/>
                <w:szCs w:val="26"/>
              </w:rPr>
            </w:pPr>
            <w:r w:rsidRPr="0055617F">
              <w:rPr>
                <w:rFonts w:cstheme="minorHAnsi"/>
                <w:sz w:val="26"/>
                <w:szCs w:val="26"/>
              </w:rPr>
              <w:t xml:space="preserve"> 0</w:t>
            </w:r>
          </w:p>
        </w:tc>
        <w:tc>
          <w:tcPr>
            <w:tcW w:w="750" w:type="dxa"/>
            <w:tcBorders>
              <w:top w:val="single" w:sz="6" w:space="0" w:color="000000"/>
              <w:left w:val="single" w:sz="6" w:space="0" w:color="000000"/>
              <w:bottom w:val="single" w:sz="6" w:space="0" w:color="000000"/>
              <w:right w:val="single" w:sz="6" w:space="0" w:color="000000"/>
            </w:tcBorders>
          </w:tcPr>
          <w:p w14:paraId="1F757F2B" w14:textId="77777777" w:rsidR="00B961BB" w:rsidRPr="0055617F" w:rsidRDefault="00B961BB" w:rsidP="003D5FC5">
            <w:pPr>
              <w:rPr>
                <w:rFonts w:cstheme="minorHAnsi"/>
                <w:sz w:val="26"/>
                <w:szCs w:val="26"/>
              </w:rPr>
            </w:pPr>
            <w:r w:rsidRPr="0055617F">
              <w:rPr>
                <w:rFonts w:cstheme="minorHAnsi"/>
                <w:sz w:val="26"/>
                <w:szCs w:val="26"/>
              </w:rPr>
              <w:t xml:space="preserve">0 </w:t>
            </w:r>
          </w:p>
        </w:tc>
        <w:tc>
          <w:tcPr>
            <w:tcW w:w="412" w:type="dxa"/>
            <w:tcBorders>
              <w:top w:val="single" w:sz="6" w:space="0" w:color="000000"/>
              <w:left w:val="single" w:sz="6" w:space="0" w:color="000000"/>
              <w:bottom w:val="single" w:sz="6" w:space="0" w:color="000000"/>
              <w:right w:val="single" w:sz="6" w:space="0" w:color="000000"/>
            </w:tcBorders>
          </w:tcPr>
          <w:p w14:paraId="799C5D73" w14:textId="77777777" w:rsidR="00B961BB" w:rsidRPr="0055617F" w:rsidRDefault="00B961BB" w:rsidP="003D5FC5">
            <w:pPr>
              <w:rPr>
                <w:rFonts w:cstheme="minorHAnsi"/>
                <w:sz w:val="26"/>
                <w:szCs w:val="26"/>
              </w:rPr>
            </w:pPr>
            <w:r w:rsidRPr="0055617F">
              <w:rPr>
                <w:rFonts w:cstheme="minorHAnsi"/>
                <w:sz w:val="26"/>
                <w:szCs w:val="26"/>
              </w:rPr>
              <w:t xml:space="preserve">0 </w:t>
            </w:r>
          </w:p>
        </w:tc>
        <w:tc>
          <w:tcPr>
            <w:tcW w:w="630" w:type="dxa"/>
            <w:tcBorders>
              <w:top w:val="single" w:sz="6" w:space="0" w:color="000000"/>
              <w:left w:val="single" w:sz="6" w:space="0" w:color="000000"/>
              <w:bottom w:val="single" w:sz="6" w:space="0" w:color="000000"/>
              <w:right w:val="single" w:sz="6" w:space="0" w:color="000000"/>
            </w:tcBorders>
          </w:tcPr>
          <w:p w14:paraId="7EB9F3E4" w14:textId="77777777" w:rsidR="00B961BB" w:rsidRPr="0055617F" w:rsidRDefault="00B961BB" w:rsidP="003D5FC5">
            <w:pPr>
              <w:ind w:left="5"/>
              <w:rPr>
                <w:rFonts w:cstheme="minorHAnsi"/>
                <w:sz w:val="26"/>
                <w:szCs w:val="26"/>
              </w:rPr>
            </w:pPr>
            <w:r w:rsidRPr="0055617F">
              <w:rPr>
                <w:rFonts w:cstheme="minorHAnsi"/>
                <w:sz w:val="26"/>
                <w:szCs w:val="26"/>
              </w:rPr>
              <w:t xml:space="preserve">0 </w:t>
            </w:r>
          </w:p>
        </w:tc>
        <w:tc>
          <w:tcPr>
            <w:tcW w:w="347" w:type="dxa"/>
            <w:tcBorders>
              <w:top w:val="single" w:sz="6" w:space="0" w:color="000000"/>
              <w:left w:val="single" w:sz="6" w:space="0" w:color="000000"/>
              <w:bottom w:val="single" w:sz="6" w:space="0" w:color="000000"/>
              <w:right w:val="single" w:sz="6" w:space="0" w:color="000000"/>
            </w:tcBorders>
          </w:tcPr>
          <w:p w14:paraId="3ECE806B" w14:textId="77777777" w:rsidR="00B961BB" w:rsidRPr="0055617F" w:rsidRDefault="00B961BB" w:rsidP="003D5FC5">
            <w:pPr>
              <w:rPr>
                <w:rFonts w:cstheme="minorHAnsi"/>
                <w:sz w:val="26"/>
                <w:szCs w:val="26"/>
              </w:rPr>
            </w:pPr>
            <w:r w:rsidRPr="0055617F">
              <w:rPr>
                <w:rFonts w:cstheme="minorHAnsi"/>
                <w:sz w:val="26"/>
                <w:szCs w:val="26"/>
              </w:rPr>
              <w:t xml:space="preserve">0 </w:t>
            </w:r>
          </w:p>
        </w:tc>
        <w:tc>
          <w:tcPr>
            <w:tcW w:w="942" w:type="dxa"/>
            <w:tcBorders>
              <w:top w:val="single" w:sz="6" w:space="0" w:color="000000"/>
              <w:left w:val="single" w:sz="6" w:space="0" w:color="000000"/>
              <w:bottom w:val="single" w:sz="6" w:space="0" w:color="000000"/>
              <w:right w:val="single" w:sz="6" w:space="0" w:color="000000"/>
            </w:tcBorders>
          </w:tcPr>
          <w:p w14:paraId="132155D3" w14:textId="77777777" w:rsidR="00B961BB" w:rsidRPr="0055617F" w:rsidRDefault="00B961BB" w:rsidP="003D5FC5">
            <w:pPr>
              <w:rPr>
                <w:rFonts w:cstheme="minorHAnsi"/>
                <w:sz w:val="26"/>
                <w:szCs w:val="26"/>
              </w:rPr>
            </w:pPr>
            <w:r w:rsidRPr="0055617F">
              <w:rPr>
                <w:rFonts w:cstheme="minorHAnsi"/>
                <w:sz w:val="26"/>
                <w:szCs w:val="26"/>
              </w:rPr>
              <w:t xml:space="preserve">0 </w:t>
            </w:r>
          </w:p>
        </w:tc>
        <w:tc>
          <w:tcPr>
            <w:tcW w:w="444" w:type="dxa"/>
            <w:tcBorders>
              <w:top w:val="single" w:sz="6" w:space="0" w:color="000000"/>
              <w:left w:val="single" w:sz="6" w:space="0" w:color="000000"/>
              <w:bottom w:val="single" w:sz="6" w:space="0" w:color="000000"/>
              <w:right w:val="single" w:sz="6" w:space="0" w:color="000000"/>
            </w:tcBorders>
          </w:tcPr>
          <w:p w14:paraId="00E6480A" w14:textId="77777777" w:rsidR="00B961BB" w:rsidRPr="0055617F" w:rsidRDefault="00B961BB" w:rsidP="003D5FC5">
            <w:pPr>
              <w:ind w:left="5"/>
              <w:rPr>
                <w:rFonts w:cstheme="minorHAnsi"/>
                <w:sz w:val="26"/>
                <w:szCs w:val="26"/>
              </w:rPr>
            </w:pPr>
            <w:r w:rsidRPr="0055617F">
              <w:rPr>
                <w:rFonts w:cstheme="minorHAnsi"/>
                <w:sz w:val="26"/>
                <w:szCs w:val="26"/>
              </w:rPr>
              <w:t xml:space="preserve">0 </w:t>
            </w:r>
          </w:p>
        </w:tc>
      </w:tr>
      <w:tr w:rsidR="0055617F" w:rsidRPr="0055617F" w14:paraId="7615F42C" w14:textId="77777777" w:rsidTr="00B961BB">
        <w:trPr>
          <w:trHeight w:val="442"/>
        </w:trPr>
        <w:tc>
          <w:tcPr>
            <w:tcW w:w="907" w:type="dxa"/>
            <w:tcBorders>
              <w:top w:val="single" w:sz="6" w:space="0" w:color="000000"/>
              <w:left w:val="single" w:sz="6" w:space="0" w:color="000000"/>
              <w:bottom w:val="single" w:sz="6" w:space="0" w:color="000000"/>
              <w:right w:val="single" w:sz="6" w:space="0" w:color="000000"/>
            </w:tcBorders>
          </w:tcPr>
          <w:p w14:paraId="77AE7647" w14:textId="77777777" w:rsidR="00B961BB" w:rsidRPr="0055617F" w:rsidRDefault="00B961BB" w:rsidP="003D5FC5">
            <w:pPr>
              <w:ind w:left="5"/>
              <w:rPr>
                <w:rFonts w:cstheme="minorHAnsi"/>
                <w:sz w:val="26"/>
                <w:szCs w:val="26"/>
              </w:rPr>
            </w:pPr>
            <w:r w:rsidRPr="0055617F">
              <w:rPr>
                <w:rFonts w:cstheme="minorHAnsi"/>
                <w:sz w:val="26"/>
                <w:szCs w:val="26"/>
              </w:rPr>
              <w:t xml:space="preserve">8 </w:t>
            </w:r>
          </w:p>
        </w:tc>
        <w:tc>
          <w:tcPr>
            <w:tcW w:w="891" w:type="dxa"/>
            <w:tcBorders>
              <w:top w:val="single" w:sz="6" w:space="0" w:color="000000"/>
              <w:left w:val="single" w:sz="6" w:space="0" w:color="000000"/>
              <w:bottom w:val="single" w:sz="6" w:space="0" w:color="000000"/>
              <w:right w:val="single" w:sz="6" w:space="0" w:color="000000"/>
            </w:tcBorders>
          </w:tcPr>
          <w:p w14:paraId="7AFC7751" w14:textId="3438E1EF" w:rsidR="00B961BB" w:rsidRPr="0055617F" w:rsidRDefault="000022C0" w:rsidP="003D5FC5">
            <w:pPr>
              <w:ind w:left="5"/>
              <w:rPr>
                <w:rFonts w:cstheme="minorHAnsi"/>
                <w:sz w:val="26"/>
                <w:szCs w:val="26"/>
              </w:rPr>
            </w:pPr>
            <w:r>
              <w:rPr>
                <w:rFonts w:cstheme="minorHAnsi"/>
                <w:sz w:val="26"/>
                <w:szCs w:val="26"/>
              </w:rPr>
              <w:t>1</w:t>
            </w:r>
          </w:p>
        </w:tc>
        <w:tc>
          <w:tcPr>
            <w:tcW w:w="686" w:type="dxa"/>
            <w:tcBorders>
              <w:top w:val="single" w:sz="6" w:space="0" w:color="000000"/>
              <w:left w:val="single" w:sz="6" w:space="0" w:color="000000"/>
              <w:bottom w:val="single" w:sz="6" w:space="0" w:color="000000"/>
              <w:right w:val="single" w:sz="6" w:space="0" w:color="000000"/>
            </w:tcBorders>
          </w:tcPr>
          <w:p w14:paraId="427A47DA" w14:textId="5D4334C7" w:rsidR="00B961BB" w:rsidRPr="0055617F" w:rsidRDefault="000022C0" w:rsidP="003D5FC5">
            <w:pPr>
              <w:rPr>
                <w:rFonts w:cstheme="minorHAnsi"/>
                <w:sz w:val="26"/>
                <w:szCs w:val="26"/>
              </w:rPr>
            </w:pPr>
            <w:r>
              <w:rPr>
                <w:rFonts w:cstheme="minorHAnsi"/>
                <w:sz w:val="26"/>
                <w:szCs w:val="26"/>
              </w:rPr>
              <w:t>1</w:t>
            </w:r>
            <w:r w:rsidR="00B961BB" w:rsidRPr="0055617F">
              <w:rPr>
                <w:rFonts w:cstheme="minorHAnsi"/>
                <w:sz w:val="26"/>
                <w:szCs w:val="26"/>
              </w:rPr>
              <w:t xml:space="preserve"> </w:t>
            </w:r>
          </w:p>
        </w:tc>
        <w:tc>
          <w:tcPr>
            <w:tcW w:w="501" w:type="dxa"/>
            <w:tcBorders>
              <w:top w:val="single" w:sz="6" w:space="0" w:color="000000"/>
              <w:left w:val="single" w:sz="6" w:space="0" w:color="000000"/>
              <w:bottom w:val="single" w:sz="6" w:space="0" w:color="000000"/>
              <w:right w:val="single" w:sz="6" w:space="0" w:color="000000"/>
            </w:tcBorders>
          </w:tcPr>
          <w:p w14:paraId="68233F8C" w14:textId="77777777" w:rsidR="00B961BB" w:rsidRPr="0055617F" w:rsidRDefault="00B961BB" w:rsidP="003D5FC5">
            <w:pPr>
              <w:ind w:left="5"/>
              <w:rPr>
                <w:rFonts w:cstheme="minorHAnsi"/>
                <w:sz w:val="26"/>
                <w:szCs w:val="26"/>
              </w:rPr>
            </w:pPr>
            <w:r w:rsidRPr="0055617F">
              <w:rPr>
                <w:rFonts w:cstheme="minorHAnsi"/>
                <w:sz w:val="26"/>
                <w:szCs w:val="26"/>
              </w:rPr>
              <w:t xml:space="preserve"> 100</w:t>
            </w:r>
          </w:p>
        </w:tc>
        <w:tc>
          <w:tcPr>
            <w:tcW w:w="1238" w:type="dxa"/>
            <w:tcBorders>
              <w:top w:val="single" w:sz="6" w:space="0" w:color="000000"/>
              <w:left w:val="single" w:sz="6" w:space="0" w:color="000000"/>
              <w:bottom w:val="single" w:sz="6" w:space="0" w:color="000000"/>
              <w:right w:val="single" w:sz="6" w:space="0" w:color="000000"/>
            </w:tcBorders>
          </w:tcPr>
          <w:p w14:paraId="2B49D765" w14:textId="64DCCF35" w:rsidR="00B961BB" w:rsidRPr="0055617F" w:rsidRDefault="000022C0" w:rsidP="003D5FC5">
            <w:pPr>
              <w:ind w:left="5"/>
              <w:rPr>
                <w:rFonts w:cstheme="minorHAnsi"/>
                <w:sz w:val="26"/>
                <w:szCs w:val="26"/>
              </w:rPr>
            </w:pPr>
            <w:r>
              <w:rPr>
                <w:rFonts w:cstheme="minorHAnsi"/>
                <w:sz w:val="26"/>
                <w:szCs w:val="26"/>
              </w:rPr>
              <w:t>1</w:t>
            </w:r>
          </w:p>
        </w:tc>
        <w:tc>
          <w:tcPr>
            <w:tcW w:w="368" w:type="dxa"/>
            <w:tcBorders>
              <w:top w:val="single" w:sz="6" w:space="0" w:color="000000"/>
              <w:left w:val="single" w:sz="6" w:space="0" w:color="000000"/>
              <w:bottom w:val="single" w:sz="6" w:space="0" w:color="000000"/>
              <w:right w:val="single" w:sz="6" w:space="0" w:color="000000"/>
            </w:tcBorders>
          </w:tcPr>
          <w:p w14:paraId="4AD908FE" w14:textId="347DB081" w:rsidR="00B961BB" w:rsidRPr="0055617F" w:rsidRDefault="000022C0" w:rsidP="003D5FC5">
            <w:pPr>
              <w:jc w:val="both"/>
              <w:rPr>
                <w:rFonts w:cstheme="minorHAnsi"/>
                <w:sz w:val="26"/>
                <w:szCs w:val="26"/>
              </w:rPr>
            </w:pPr>
            <w:r>
              <w:rPr>
                <w:rFonts w:cstheme="minorHAnsi"/>
                <w:sz w:val="26"/>
                <w:szCs w:val="26"/>
              </w:rPr>
              <w:t>100</w:t>
            </w:r>
          </w:p>
        </w:tc>
        <w:tc>
          <w:tcPr>
            <w:tcW w:w="1153" w:type="dxa"/>
            <w:tcBorders>
              <w:top w:val="single" w:sz="6" w:space="0" w:color="000000"/>
              <w:left w:val="single" w:sz="6" w:space="0" w:color="000000"/>
              <w:bottom w:val="single" w:sz="6" w:space="0" w:color="000000"/>
              <w:right w:val="single" w:sz="6" w:space="0" w:color="000000"/>
            </w:tcBorders>
          </w:tcPr>
          <w:p w14:paraId="033AE72C" w14:textId="77777777" w:rsidR="00B961BB" w:rsidRPr="0055617F" w:rsidRDefault="00B961BB" w:rsidP="003D5FC5">
            <w:pPr>
              <w:ind w:left="5"/>
              <w:rPr>
                <w:rFonts w:cstheme="minorHAnsi"/>
                <w:sz w:val="26"/>
                <w:szCs w:val="26"/>
              </w:rPr>
            </w:pPr>
            <w:r w:rsidRPr="0055617F">
              <w:rPr>
                <w:rFonts w:cstheme="minorHAnsi"/>
                <w:sz w:val="26"/>
                <w:szCs w:val="26"/>
              </w:rPr>
              <w:t xml:space="preserve">1 </w:t>
            </w:r>
          </w:p>
        </w:tc>
        <w:tc>
          <w:tcPr>
            <w:tcW w:w="503" w:type="dxa"/>
            <w:tcBorders>
              <w:top w:val="single" w:sz="6" w:space="0" w:color="000000"/>
              <w:left w:val="single" w:sz="6" w:space="0" w:color="000000"/>
              <w:bottom w:val="single" w:sz="6" w:space="0" w:color="000000"/>
              <w:right w:val="single" w:sz="6" w:space="0" w:color="000000"/>
            </w:tcBorders>
          </w:tcPr>
          <w:p w14:paraId="05C32FDF" w14:textId="77777777" w:rsidR="00B961BB" w:rsidRPr="0055617F" w:rsidRDefault="00B961BB" w:rsidP="003D5FC5">
            <w:pPr>
              <w:rPr>
                <w:rFonts w:cstheme="minorHAnsi"/>
                <w:sz w:val="26"/>
                <w:szCs w:val="26"/>
              </w:rPr>
            </w:pPr>
            <w:r w:rsidRPr="0055617F">
              <w:rPr>
                <w:rFonts w:cstheme="minorHAnsi"/>
                <w:sz w:val="26"/>
                <w:szCs w:val="26"/>
              </w:rPr>
              <w:t xml:space="preserve"> 1</w:t>
            </w:r>
          </w:p>
        </w:tc>
        <w:tc>
          <w:tcPr>
            <w:tcW w:w="750" w:type="dxa"/>
            <w:tcBorders>
              <w:top w:val="single" w:sz="6" w:space="0" w:color="000000"/>
              <w:left w:val="single" w:sz="6" w:space="0" w:color="000000"/>
              <w:bottom w:val="single" w:sz="6" w:space="0" w:color="000000"/>
              <w:right w:val="single" w:sz="6" w:space="0" w:color="000000"/>
            </w:tcBorders>
          </w:tcPr>
          <w:p w14:paraId="2C1029EC" w14:textId="77777777" w:rsidR="00B961BB" w:rsidRPr="0055617F" w:rsidRDefault="00B961BB" w:rsidP="003D5FC5">
            <w:pPr>
              <w:rPr>
                <w:rFonts w:cstheme="minorHAnsi"/>
                <w:sz w:val="26"/>
                <w:szCs w:val="26"/>
              </w:rPr>
            </w:pPr>
            <w:r w:rsidRPr="0055617F">
              <w:rPr>
                <w:rFonts w:cstheme="minorHAnsi"/>
                <w:sz w:val="26"/>
                <w:szCs w:val="26"/>
              </w:rPr>
              <w:t xml:space="preserve">0 </w:t>
            </w:r>
          </w:p>
        </w:tc>
        <w:tc>
          <w:tcPr>
            <w:tcW w:w="412" w:type="dxa"/>
            <w:tcBorders>
              <w:top w:val="single" w:sz="6" w:space="0" w:color="000000"/>
              <w:left w:val="single" w:sz="6" w:space="0" w:color="000000"/>
              <w:bottom w:val="single" w:sz="6" w:space="0" w:color="000000"/>
              <w:right w:val="single" w:sz="6" w:space="0" w:color="000000"/>
            </w:tcBorders>
          </w:tcPr>
          <w:p w14:paraId="03251E24" w14:textId="77777777" w:rsidR="00B961BB" w:rsidRPr="0055617F" w:rsidRDefault="00B961BB" w:rsidP="003D5FC5">
            <w:pPr>
              <w:rPr>
                <w:rFonts w:cstheme="minorHAnsi"/>
                <w:sz w:val="26"/>
                <w:szCs w:val="26"/>
              </w:rPr>
            </w:pPr>
            <w:r w:rsidRPr="0055617F">
              <w:rPr>
                <w:rFonts w:cstheme="minorHAnsi"/>
                <w:sz w:val="26"/>
                <w:szCs w:val="26"/>
              </w:rPr>
              <w:t xml:space="preserve">0 </w:t>
            </w:r>
          </w:p>
        </w:tc>
        <w:tc>
          <w:tcPr>
            <w:tcW w:w="630" w:type="dxa"/>
            <w:tcBorders>
              <w:top w:val="single" w:sz="6" w:space="0" w:color="000000"/>
              <w:left w:val="single" w:sz="6" w:space="0" w:color="000000"/>
              <w:bottom w:val="single" w:sz="6" w:space="0" w:color="000000"/>
              <w:right w:val="single" w:sz="6" w:space="0" w:color="000000"/>
            </w:tcBorders>
          </w:tcPr>
          <w:p w14:paraId="42020662" w14:textId="77777777" w:rsidR="00B961BB" w:rsidRPr="0055617F" w:rsidRDefault="00B961BB" w:rsidP="003D5FC5">
            <w:pPr>
              <w:ind w:left="5"/>
              <w:rPr>
                <w:rFonts w:cstheme="minorHAnsi"/>
                <w:sz w:val="26"/>
                <w:szCs w:val="26"/>
              </w:rPr>
            </w:pPr>
            <w:r w:rsidRPr="0055617F">
              <w:rPr>
                <w:rFonts w:cstheme="minorHAnsi"/>
                <w:sz w:val="26"/>
                <w:szCs w:val="26"/>
              </w:rPr>
              <w:t xml:space="preserve">0 </w:t>
            </w:r>
          </w:p>
        </w:tc>
        <w:tc>
          <w:tcPr>
            <w:tcW w:w="347" w:type="dxa"/>
            <w:tcBorders>
              <w:top w:val="single" w:sz="6" w:space="0" w:color="000000"/>
              <w:left w:val="single" w:sz="6" w:space="0" w:color="000000"/>
              <w:bottom w:val="single" w:sz="6" w:space="0" w:color="000000"/>
              <w:right w:val="single" w:sz="6" w:space="0" w:color="000000"/>
            </w:tcBorders>
          </w:tcPr>
          <w:p w14:paraId="62BBC1BE" w14:textId="77777777" w:rsidR="00B961BB" w:rsidRPr="0055617F" w:rsidRDefault="00B961BB" w:rsidP="003D5FC5">
            <w:pPr>
              <w:rPr>
                <w:rFonts w:cstheme="minorHAnsi"/>
                <w:sz w:val="26"/>
                <w:szCs w:val="26"/>
              </w:rPr>
            </w:pPr>
            <w:r w:rsidRPr="0055617F">
              <w:rPr>
                <w:rFonts w:cstheme="minorHAnsi"/>
                <w:sz w:val="26"/>
                <w:szCs w:val="26"/>
              </w:rPr>
              <w:t xml:space="preserve">0 </w:t>
            </w:r>
          </w:p>
        </w:tc>
        <w:tc>
          <w:tcPr>
            <w:tcW w:w="942" w:type="dxa"/>
            <w:tcBorders>
              <w:top w:val="single" w:sz="6" w:space="0" w:color="000000"/>
              <w:left w:val="single" w:sz="6" w:space="0" w:color="000000"/>
              <w:bottom w:val="single" w:sz="6" w:space="0" w:color="000000"/>
              <w:right w:val="single" w:sz="6" w:space="0" w:color="000000"/>
            </w:tcBorders>
          </w:tcPr>
          <w:p w14:paraId="580490E8" w14:textId="77777777" w:rsidR="00B961BB" w:rsidRPr="0055617F" w:rsidRDefault="00B961BB" w:rsidP="003D5FC5">
            <w:pPr>
              <w:rPr>
                <w:rFonts w:cstheme="minorHAnsi"/>
                <w:sz w:val="26"/>
                <w:szCs w:val="26"/>
              </w:rPr>
            </w:pPr>
            <w:r w:rsidRPr="0055617F">
              <w:rPr>
                <w:rFonts w:cstheme="minorHAnsi"/>
                <w:sz w:val="26"/>
                <w:szCs w:val="26"/>
              </w:rPr>
              <w:t xml:space="preserve">0 </w:t>
            </w:r>
          </w:p>
        </w:tc>
        <w:tc>
          <w:tcPr>
            <w:tcW w:w="444" w:type="dxa"/>
            <w:tcBorders>
              <w:top w:val="single" w:sz="6" w:space="0" w:color="000000"/>
              <w:left w:val="single" w:sz="6" w:space="0" w:color="000000"/>
              <w:bottom w:val="single" w:sz="6" w:space="0" w:color="000000"/>
              <w:right w:val="single" w:sz="6" w:space="0" w:color="000000"/>
            </w:tcBorders>
          </w:tcPr>
          <w:p w14:paraId="4237E9ED" w14:textId="77777777" w:rsidR="00B961BB" w:rsidRPr="0055617F" w:rsidRDefault="00B961BB" w:rsidP="003D5FC5">
            <w:pPr>
              <w:ind w:left="5"/>
              <w:rPr>
                <w:rFonts w:cstheme="minorHAnsi"/>
                <w:sz w:val="26"/>
                <w:szCs w:val="26"/>
              </w:rPr>
            </w:pPr>
            <w:r w:rsidRPr="0055617F">
              <w:rPr>
                <w:rFonts w:cstheme="minorHAnsi"/>
                <w:sz w:val="26"/>
                <w:szCs w:val="26"/>
              </w:rPr>
              <w:t xml:space="preserve">0 </w:t>
            </w:r>
          </w:p>
        </w:tc>
      </w:tr>
      <w:tr w:rsidR="0055617F" w:rsidRPr="0055617F" w14:paraId="030A5E69" w14:textId="77777777" w:rsidTr="00B961BB">
        <w:trPr>
          <w:trHeight w:val="442"/>
        </w:trPr>
        <w:tc>
          <w:tcPr>
            <w:tcW w:w="907" w:type="dxa"/>
            <w:tcBorders>
              <w:top w:val="single" w:sz="6" w:space="0" w:color="000000"/>
              <w:left w:val="single" w:sz="6" w:space="0" w:color="000000"/>
              <w:bottom w:val="single" w:sz="6" w:space="0" w:color="000000"/>
              <w:right w:val="single" w:sz="6" w:space="0" w:color="000000"/>
            </w:tcBorders>
          </w:tcPr>
          <w:p w14:paraId="43453C56" w14:textId="77777777" w:rsidR="00B961BB" w:rsidRPr="0055617F" w:rsidRDefault="00B961BB" w:rsidP="003D5FC5">
            <w:pPr>
              <w:ind w:left="5"/>
              <w:rPr>
                <w:rFonts w:cstheme="minorHAnsi"/>
                <w:sz w:val="26"/>
                <w:szCs w:val="26"/>
              </w:rPr>
            </w:pPr>
            <w:r w:rsidRPr="0055617F">
              <w:rPr>
                <w:rFonts w:cstheme="minorHAnsi"/>
                <w:sz w:val="26"/>
                <w:szCs w:val="26"/>
              </w:rPr>
              <w:t xml:space="preserve">9 </w:t>
            </w:r>
          </w:p>
        </w:tc>
        <w:tc>
          <w:tcPr>
            <w:tcW w:w="891" w:type="dxa"/>
            <w:tcBorders>
              <w:top w:val="single" w:sz="6" w:space="0" w:color="000000"/>
              <w:left w:val="single" w:sz="6" w:space="0" w:color="000000"/>
              <w:bottom w:val="single" w:sz="6" w:space="0" w:color="000000"/>
              <w:right w:val="single" w:sz="6" w:space="0" w:color="000000"/>
            </w:tcBorders>
          </w:tcPr>
          <w:p w14:paraId="52288EED" w14:textId="61AA5214" w:rsidR="00B961BB" w:rsidRPr="0055617F" w:rsidRDefault="000022C0" w:rsidP="003D5FC5">
            <w:pPr>
              <w:ind w:left="5"/>
              <w:rPr>
                <w:rFonts w:cstheme="minorHAnsi"/>
                <w:sz w:val="26"/>
                <w:szCs w:val="26"/>
              </w:rPr>
            </w:pPr>
            <w:r>
              <w:rPr>
                <w:rFonts w:cstheme="minorHAnsi"/>
                <w:sz w:val="26"/>
                <w:szCs w:val="26"/>
              </w:rPr>
              <w:t>0</w:t>
            </w:r>
          </w:p>
        </w:tc>
        <w:tc>
          <w:tcPr>
            <w:tcW w:w="686" w:type="dxa"/>
            <w:tcBorders>
              <w:top w:val="single" w:sz="6" w:space="0" w:color="000000"/>
              <w:left w:val="single" w:sz="6" w:space="0" w:color="000000"/>
              <w:bottom w:val="single" w:sz="6" w:space="0" w:color="000000"/>
              <w:right w:val="single" w:sz="6" w:space="0" w:color="000000"/>
            </w:tcBorders>
          </w:tcPr>
          <w:p w14:paraId="78FFF236" w14:textId="4F28F9AD" w:rsidR="00B961BB" w:rsidRPr="0055617F" w:rsidRDefault="000022C0" w:rsidP="003D5FC5">
            <w:pPr>
              <w:rPr>
                <w:rFonts w:cstheme="minorHAnsi"/>
                <w:sz w:val="26"/>
                <w:szCs w:val="26"/>
              </w:rPr>
            </w:pPr>
            <w:r>
              <w:rPr>
                <w:rFonts w:cstheme="minorHAnsi"/>
                <w:sz w:val="26"/>
                <w:szCs w:val="26"/>
              </w:rPr>
              <w:t>0</w:t>
            </w:r>
          </w:p>
        </w:tc>
        <w:tc>
          <w:tcPr>
            <w:tcW w:w="501" w:type="dxa"/>
            <w:tcBorders>
              <w:top w:val="single" w:sz="6" w:space="0" w:color="000000"/>
              <w:left w:val="single" w:sz="6" w:space="0" w:color="000000"/>
              <w:bottom w:val="single" w:sz="6" w:space="0" w:color="000000"/>
              <w:right w:val="single" w:sz="6" w:space="0" w:color="000000"/>
            </w:tcBorders>
          </w:tcPr>
          <w:p w14:paraId="0DFBF2D6" w14:textId="77777777" w:rsidR="00B961BB" w:rsidRPr="0055617F" w:rsidRDefault="00B961BB" w:rsidP="003D5FC5">
            <w:pPr>
              <w:ind w:left="5"/>
              <w:rPr>
                <w:rFonts w:cstheme="minorHAnsi"/>
                <w:sz w:val="26"/>
                <w:szCs w:val="26"/>
              </w:rPr>
            </w:pPr>
            <w:r w:rsidRPr="0055617F">
              <w:rPr>
                <w:rFonts w:cstheme="minorHAnsi"/>
                <w:sz w:val="26"/>
                <w:szCs w:val="26"/>
              </w:rPr>
              <w:t xml:space="preserve"> 100</w:t>
            </w:r>
          </w:p>
        </w:tc>
        <w:tc>
          <w:tcPr>
            <w:tcW w:w="1238" w:type="dxa"/>
            <w:tcBorders>
              <w:top w:val="single" w:sz="6" w:space="0" w:color="000000"/>
              <w:left w:val="single" w:sz="6" w:space="0" w:color="000000"/>
              <w:bottom w:val="single" w:sz="6" w:space="0" w:color="000000"/>
              <w:right w:val="single" w:sz="6" w:space="0" w:color="000000"/>
            </w:tcBorders>
          </w:tcPr>
          <w:p w14:paraId="159FC0E7" w14:textId="42D498A2" w:rsidR="00B961BB" w:rsidRPr="0055617F" w:rsidRDefault="000022C0" w:rsidP="003D5FC5">
            <w:pPr>
              <w:ind w:left="5"/>
              <w:rPr>
                <w:rFonts w:cstheme="minorHAnsi"/>
                <w:sz w:val="26"/>
                <w:szCs w:val="26"/>
              </w:rPr>
            </w:pPr>
            <w:r>
              <w:rPr>
                <w:rFonts w:cstheme="minorHAnsi"/>
                <w:sz w:val="26"/>
                <w:szCs w:val="26"/>
              </w:rPr>
              <w:t>0</w:t>
            </w:r>
          </w:p>
        </w:tc>
        <w:tc>
          <w:tcPr>
            <w:tcW w:w="368" w:type="dxa"/>
            <w:tcBorders>
              <w:top w:val="single" w:sz="6" w:space="0" w:color="000000"/>
              <w:left w:val="single" w:sz="6" w:space="0" w:color="000000"/>
              <w:bottom w:val="single" w:sz="6" w:space="0" w:color="000000"/>
              <w:right w:val="single" w:sz="6" w:space="0" w:color="000000"/>
            </w:tcBorders>
          </w:tcPr>
          <w:p w14:paraId="2CB82A7F" w14:textId="150DDF5B" w:rsidR="00B961BB" w:rsidRPr="0055617F" w:rsidRDefault="00B961BB" w:rsidP="003D5FC5">
            <w:pPr>
              <w:ind w:left="5"/>
              <w:jc w:val="both"/>
              <w:rPr>
                <w:rFonts w:cstheme="minorHAnsi"/>
                <w:sz w:val="26"/>
                <w:szCs w:val="26"/>
              </w:rPr>
            </w:pPr>
            <w:r w:rsidRPr="0055617F">
              <w:rPr>
                <w:rFonts w:cstheme="minorHAnsi"/>
                <w:sz w:val="26"/>
                <w:szCs w:val="26"/>
              </w:rPr>
              <w:t xml:space="preserve">0 </w:t>
            </w:r>
          </w:p>
        </w:tc>
        <w:tc>
          <w:tcPr>
            <w:tcW w:w="1153" w:type="dxa"/>
            <w:tcBorders>
              <w:top w:val="single" w:sz="6" w:space="0" w:color="000000"/>
              <w:left w:val="single" w:sz="6" w:space="0" w:color="000000"/>
              <w:bottom w:val="single" w:sz="6" w:space="0" w:color="000000"/>
              <w:right w:val="single" w:sz="6" w:space="0" w:color="000000"/>
            </w:tcBorders>
          </w:tcPr>
          <w:p w14:paraId="3043160A" w14:textId="77777777" w:rsidR="00B961BB" w:rsidRPr="0055617F" w:rsidRDefault="00B961BB" w:rsidP="003D5FC5">
            <w:pPr>
              <w:ind w:left="5"/>
              <w:rPr>
                <w:rFonts w:cstheme="minorHAnsi"/>
                <w:sz w:val="26"/>
                <w:szCs w:val="26"/>
              </w:rPr>
            </w:pPr>
            <w:r w:rsidRPr="0055617F">
              <w:rPr>
                <w:rFonts w:cstheme="minorHAnsi"/>
                <w:sz w:val="26"/>
                <w:szCs w:val="26"/>
              </w:rPr>
              <w:t xml:space="preserve">0 </w:t>
            </w:r>
          </w:p>
        </w:tc>
        <w:tc>
          <w:tcPr>
            <w:tcW w:w="503" w:type="dxa"/>
            <w:tcBorders>
              <w:top w:val="single" w:sz="6" w:space="0" w:color="000000"/>
              <w:left w:val="single" w:sz="6" w:space="0" w:color="000000"/>
              <w:bottom w:val="single" w:sz="6" w:space="0" w:color="000000"/>
              <w:right w:val="single" w:sz="6" w:space="0" w:color="000000"/>
            </w:tcBorders>
          </w:tcPr>
          <w:p w14:paraId="18B1578D" w14:textId="77777777" w:rsidR="00B961BB" w:rsidRPr="0055617F" w:rsidRDefault="00B961BB" w:rsidP="003D5FC5">
            <w:pPr>
              <w:rPr>
                <w:rFonts w:cstheme="minorHAnsi"/>
                <w:sz w:val="26"/>
                <w:szCs w:val="26"/>
              </w:rPr>
            </w:pPr>
            <w:r w:rsidRPr="0055617F">
              <w:rPr>
                <w:rFonts w:cstheme="minorHAnsi"/>
                <w:sz w:val="26"/>
                <w:szCs w:val="26"/>
              </w:rPr>
              <w:t xml:space="preserve"> 0</w:t>
            </w:r>
          </w:p>
        </w:tc>
        <w:tc>
          <w:tcPr>
            <w:tcW w:w="750" w:type="dxa"/>
            <w:tcBorders>
              <w:top w:val="single" w:sz="6" w:space="0" w:color="000000"/>
              <w:left w:val="single" w:sz="6" w:space="0" w:color="000000"/>
              <w:bottom w:val="single" w:sz="6" w:space="0" w:color="000000"/>
              <w:right w:val="single" w:sz="6" w:space="0" w:color="000000"/>
            </w:tcBorders>
          </w:tcPr>
          <w:p w14:paraId="66786E7F" w14:textId="77777777" w:rsidR="00B961BB" w:rsidRPr="0055617F" w:rsidRDefault="00B961BB" w:rsidP="003D5FC5">
            <w:pPr>
              <w:rPr>
                <w:rFonts w:cstheme="minorHAnsi"/>
                <w:sz w:val="26"/>
                <w:szCs w:val="26"/>
              </w:rPr>
            </w:pPr>
            <w:r w:rsidRPr="0055617F">
              <w:rPr>
                <w:rFonts w:cstheme="minorHAnsi"/>
                <w:sz w:val="26"/>
                <w:szCs w:val="26"/>
              </w:rPr>
              <w:t xml:space="preserve">0 </w:t>
            </w:r>
          </w:p>
        </w:tc>
        <w:tc>
          <w:tcPr>
            <w:tcW w:w="412" w:type="dxa"/>
            <w:tcBorders>
              <w:top w:val="single" w:sz="6" w:space="0" w:color="000000"/>
              <w:left w:val="single" w:sz="6" w:space="0" w:color="000000"/>
              <w:bottom w:val="single" w:sz="6" w:space="0" w:color="000000"/>
              <w:right w:val="single" w:sz="6" w:space="0" w:color="000000"/>
            </w:tcBorders>
          </w:tcPr>
          <w:p w14:paraId="3533F9C5" w14:textId="77777777" w:rsidR="00B961BB" w:rsidRPr="0055617F" w:rsidRDefault="00B961BB" w:rsidP="003D5FC5">
            <w:pPr>
              <w:rPr>
                <w:rFonts w:cstheme="minorHAnsi"/>
                <w:sz w:val="26"/>
                <w:szCs w:val="26"/>
              </w:rPr>
            </w:pPr>
            <w:r w:rsidRPr="0055617F">
              <w:rPr>
                <w:rFonts w:cstheme="minorHAnsi"/>
                <w:sz w:val="26"/>
                <w:szCs w:val="26"/>
              </w:rPr>
              <w:t xml:space="preserve">0 </w:t>
            </w:r>
          </w:p>
        </w:tc>
        <w:tc>
          <w:tcPr>
            <w:tcW w:w="630" w:type="dxa"/>
            <w:tcBorders>
              <w:top w:val="single" w:sz="6" w:space="0" w:color="000000"/>
              <w:left w:val="single" w:sz="6" w:space="0" w:color="000000"/>
              <w:bottom w:val="single" w:sz="6" w:space="0" w:color="000000"/>
              <w:right w:val="single" w:sz="6" w:space="0" w:color="000000"/>
            </w:tcBorders>
          </w:tcPr>
          <w:p w14:paraId="2601C92B" w14:textId="77777777" w:rsidR="00B961BB" w:rsidRPr="0055617F" w:rsidRDefault="00B961BB" w:rsidP="003D5FC5">
            <w:pPr>
              <w:ind w:left="5"/>
              <w:rPr>
                <w:rFonts w:cstheme="minorHAnsi"/>
                <w:sz w:val="26"/>
                <w:szCs w:val="26"/>
              </w:rPr>
            </w:pPr>
            <w:r w:rsidRPr="0055617F">
              <w:rPr>
                <w:rFonts w:cstheme="minorHAnsi"/>
                <w:sz w:val="26"/>
                <w:szCs w:val="26"/>
              </w:rPr>
              <w:t xml:space="preserve">0 </w:t>
            </w:r>
          </w:p>
        </w:tc>
        <w:tc>
          <w:tcPr>
            <w:tcW w:w="347" w:type="dxa"/>
            <w:tcBorders>
              <w:top w:val="single" w:sz="6" w:space="0" w:color="000000"/>
              <w:left w:val="single" w:sz="6" w:space="0" w:color="000000"/>
              <w:bottom w:val="single" w:sz="6" w:space="0" w:color="000000"/>
              <w:right w:val="single" w:sz="6" w:space="0" w:color="000000"/>
            </w:tcBorders>
          </w:tcPr>
          <w:p w14:paraId="2D8F3EDA" w14:textId="77777777" w:rsidR="00B961BB" w:rsidRPr="0055617F" w:rsidRDefault="00B961BB" w:rsidP="003D5FC5">
            <w:pPr>
              <w:rPr>
                <w:rFonts w:cstheme="minorHAnsi"/>
                <w:sz w:val="26"/>
                <w:szCs w:val="26"/>
              </w:rPr>
            </w:pPr>
            <w:r w:rsidRPr="0055617F">
              <w:rPr>
                <w:rFonts w:cstheme="minorHAnsi"/>
                <w:sz w:val="26"/>
                <w:szCs w:val="26"/>
              </w:rPr>
              <w:t xml:space="preserve">0 </w:t>
            </w:r>
          </w:p>
        </w:tc>
        <w:tc>
          <w:tcPr>
            <w:tcW w:w="942" w:type="dxa"/>
            <w:tcBorders>
              <w:top w:val="single" w:sz="6" w:space="0" w:color="000000"/>
              <w:left w:val="single" w:sz="6" w:space="0" w:color="000000"/>
              <w:bottom w:val="single" w:sz="6" w:space="0" w:color="000000"/>
              <w:right w:val="single" w:sz="6" w:space="0" w:color="000000"/>
            </w:tcBorders>
          </w:tcPr>
          <w:p w14:paraId="6B6B0EEE" w14:textId="77777777" w:rsidR="00B961BB" w:rsidRPr="0055617F" w:rsidRDefault="00B961BB" w:rsidP="003D5FC5">
            <w:pPr>
              <w:rPr>
                <w:rFonts w:cstheme="minorHAnsi"/>
                <w:sz w:val="26"/>
                <w:szCs w:val="26"/>
              </w:rPr>
            </w:pPr>
            <w:r w:rsidRPr="0055617F">
              <w:rPr>
                <w:rFonts w:cstheme="minorHAnsi"/>
                <w:sz w:val="26"/>
                <w:szCs w:val="26"/>
              </w:rPr>
              <w:t xml:space="preserve">0 </w:t>
            </w:r>
          </w:p>
        </w:tc>
        <w:tc>
          <w:tcPr>
            <w:tcW w:w="444" w:type="dxa"/>
            <w:tcBorders>
              <w:top w:val="single" w:sz="6" w:space="0" w:color="000000"/>
              <w:left w:val="single" w:sz="6" w:space="0" w:color="000000"/>
              <w:bottom w:val="single" w:sz="6" w:space="0" w:color="000000"/>
              <w:right w:val="single" w:sz="6" w:space="0" w:color="000000"/>
            </w:tcBorders>
          </w:tcPr>
          <w:p w14:paraId="0528A338" w14:textId="77777777" w:rsidR="00B961BB" w:rsidRPr="0055617F" w:rsidRDefault="00B961BB" w:rsidP="003D5FC5">
            <w:pPr>
              <w:ind w:left="5"/>
              <w:rPr>
                <w:rFonts w:cstheme="minorHAnsi"/>
                <w:sz w:val="26"/>
                <w:szCs w:val="26"/>
              </w:rPr>
            </w:pPr>
            <w:r w:rsidRPr="0055617F">
              <w:rPr>
                <w:rFonts w:cstheme="minorHAnsi"/>
                <w:sz w:val="26"/>
                <w:szCs w:val="26"/>
              </w:rPr>
              <w:t xml:space="preserve">0 </w:t>
            </w:r>
          </w:p>
        </w:tc>
      </w:tr>
      <w:tr w:rsidR="0055617F" w:rsidRPr="0055617F" w14:paraId="39A1FDEE" w14:textId="77777777" w:rsidTr="00B961BB">
        <w:trPr>
          <w:trHeight w:val="442"/>
        </w:trPr>
        <w:tc>
          <w:tcPr>
            <w:tcW w:w="907" w:type="dxa"/>
            <w:tcBorders>
              <w:top w:val="single" w:sz="6" w:space="0" w:color="000000"/>
              <w:left w:val="single" w:sz="6" w:space="0" w:color="000000"/>
              <w:bottom w:val="single" w:sz="6" w:space="0" w:color="000000"/>
              <w:right w:val="single" w:sz="6" w:space="0" w:color="000000"/>
            </w:tcBorders>
          </w:tcPr>
          <w:p w14:paraId="3FD48510" w14:textId="77777777" w:rsidR="00B961BB" w:rsidRPr="0055617F" w:rsidRDefault="00B961BB" w:rsidP="003D5FC5">
            <w:pPr>
              <w:ind w:left="5"/>
              <w:rPr>
                <w:rFonts w:cstheme="minorHAnsi"/>
                <w:sz w:val="26"/>
                <w:szCs w:val="26"/>
              </w:rPr>
            </w:pPr>
            <w:r w:rsidRPr="0055617F">
              <w:rPr>
                <w:rFonts w:cstheme="minorHAnsi"/>
                <w:sz w:val="26"/>
                <w:szCs w:val="26"/>
              </w:rPr>
              <w:t xml:space="preserve">Итого </w:t>
            </w:r>
          </w:p>
        </w:tc>
        <w:tc>
          <w:tcPr>
            <w:tcW w:w="891" w:type="dxa"/>
            <w:tcBorders>
              <w:top w:val="single" w:sz="6" w:space="0" w:color="000000"/>
              <w:left w:val="single" w:sz="6" w:space="0" w:color="000000"/>
              <w:bottom w:val="single" w:sz="6" w:space="0" w:color="000000"/>
              <w:right w:val="single" w:sz="6" w:space="0" w:color="000000"/>
            </w:tcBorders>
          </w:tcPr>
          <w:p w14:paraId="57018304" w14:textId="5C1CB5B4" w:rsidR="00B961BB" w:rsidRPr="0055617F" w:rsidRDefault="000022C0" w:rsidP="003D5FC5">
            <w:pPr>
              <w:ind w:left="5"/>
              <w:rPr>
                <w:rFonts w:cstheme="minorHAnsi"/>
                <w:sz w:val="26"/>
                <w:szCs w:val="26"/>
              </w:rPr>
            </w:pPr>
            <w:r>
              <w:rPr>
                <w:rFonts w:cstheme="minorHAnsi"/>
                <w:sz w:val="26"/>
                <w:szCs w:val="26"/>
              </w:rPr>
              <w:t>13</w:t>
            </w:r>
          </w:p>
        </w:tc>
        <w:tc>
          <w:tcPr>
            <w:tcW w:w="686" w:type="dxa"/>
            <w:tcBorders>
              <w:top w:val="single" w:sz="6" w:space="0" w:color="000000"/>
              <w:left w:val="single" w:sz="6" w:space="0" w:color="000000"/>
              <w:bottom w:val="single" w:sz="6" w:space="0" w:color="000000"/>
              <w:right w:val="single" w:sz="6" w:space="0" w:color="000000"/>
            </w:tcBorders>
          </w:tcPr>
          <w:p w14:paraId="700C16E1" w14:textId="4E4CA197" w:rsidR="00B961BB" w:rsidRPr="0055617F" w:rsidRDefault="000022C0" w:rsidP="003D5FC5">
            <w:pPr>
              <w:rPr>
                <w:rFonts w:cstheme="minorHAnsi"/>
                <w:sz w:val="26"/>
                <w:szCs w:val="26"/>
              </w:rPr>
            </w:pPr>
            <w:r>
              <w:rPr>
                <w:rFonts w:cstheme="minorHAnsi"/>
                <w:sz w:val="26"/>
                <w:szCs w:val="26"/>
              </w:rPr>
              <w:t>13</w:t>
            </w:r>
          </w:p>
        </w:tc>
        <w:tc>
          <w:tcPr>
            <w:tcW w:w="501" w:type="dxa"/>
            <w:tcBorders>
              <w:top w:val="single" w:sz="6" w:space="0" w:color="000000"/>
              <w:left w:val="single" w:sz="6" w:space="0" w:color="000000"/>
              <w:bottom w:val="single" w:sz="6" w:space="0" w:color="000000"/>
              <w:right w:val="single" w:sz="6" w:space="0" w:color="000000"/>
            </w:tcBorders>
          </w:tcPr>
          <w:p w14:paraId="1AD69B32" w14:textId="77777777" w:rsidR="00B961BB" w:rsidRPr="0055617F" w:rsidRDefault="00B961BB" w:rsidP="003D5FC5">
            <w:pPr>
              <w:ind w:left="5"/>
              <w:rPr>
                <w:rFonts w:cstheme="minorHAnsi"/>
                <w:sz w:val="26"/>
                <w:szCs w:val="26"/>
              </w:rPr>
            </w:pPr>
            <w:r w:rsidRPr="0055617F">
              <w:rPr>
                <w:rFonts w:cstheme="minorHAnsi"/>
                <w:sz w:val="26"/>
                <w:szCs w:val="26"/>
              </w:rPr>
              <w:t xml:space="preserve"> 100</w:t>
            </w:r>
          </w:p>
        </w:tc>
        <w:tc>
          <w:tcPr>
            <w:tcW w:w="1238" w:type="dxa"/>
            <w:tcBorders>
              <w:top w:val="single" w:sz="6" w:space="0" w:color="000000"/>
              <w:left w:val="single" w:sz="6" w:space="0" w:color="000000"/>
              <w:bottom w:val="single" w:sz="6" w:space="0" w:color="000000"/>
              <w:right w:val="single" w:sz="6" w:space="0" w:color="000000"/>
            </w:tcBorders>
          </w:tcPr>
          <w:p w14:paraId="360C7E8B" w14:textId="30A1EB96" w:rsidR="00B961BB" w:rsidRPr="0055617F" w:rsidRDefault="00CF3515" w:rsidP="003D5FC5">
            <w:pPr>
              <w:ind w:left="5"/>
              <w:rPr>
                <w:rFonts w:cstheme="minorHAnsi"/>
                <w:sz w:val="26"/>
                <w:szCs w:val="26"/>
              </w:rPr>
            </w:pPr>
            <w:r>
              <w:rPr>
                <w:rFonts w:cstheme="minorHAnsi"/>
                <w:sz w:val="26"/>
                <w:szCs w:val="26"/>
              </w:rPr>
              <w:t>6</w:t>
            </w:r>
          </w:p>
        </w:tc>
        <w:tc>
          <w:tcPr>
            <w:tcW w:w="368" w:type="dxa"/>
            <w:tcBorders>
              <w:top w:val="single" w:sz="6" w:space="0" w:color="000000"/>
              <w:left w:val="single" w:sz="6" w:space="0" w:color="000000"/>
              <w:bottom w:val="single" w:sz="6" w:space="0" w:color="000000"/>
              <w:right w:val="single" w:sz="6" w:space="0" w:color="000000"/>
            </w:tcBorders>
          </w:tcPr>
          <w:p w14:paraId="185F68E0" w14:textId="428C269F" w:rsidR="00B961BB" w:rsidRPr="0055617F" w:rsidRDefault="00CF3515" w:rsidP="003D5FC5">
            <w:pPr>
              <w:ind w:left="5"/>
              <w:jc w:val="both"/>
              <w:rPr>
                <w:rFonts w:cstheme="minorHAnsi"/>
                <w:sz w:val="26"/>
                <w:szCs w:val="26"/>
              </w:rPr>
            </w:pPr>
            <w:r>
              <w:rPr>
                <w:rFonts w:cstheme="minorHAnsi"/>
                <w:sz w:val="26"/>
                <w:szCs w:val="26"/>
              </w:rPr>
              <w:t>40</w:t>
            </w:r>
            <w:r w:rsidR="00B961BB" w:rsidRPr="0055617F">
              <w:rPr>
                <w:rFonts w:cstheme="minorHAnsi"/>
                <w:sz w:val="26"/>
                <w:szCs w:val="26"/>
              </w:rPr>
              <w:t xml:space="preserve"> </w:t>
            </w:r>
          </w:p>
        </w:tc>
        <w:tc>
          <w:tcPr>
            <w:tcW w:w="1153" w:type="dxa"/>
            <w:tcBorders>
              <w:top w:val="single" w:sz="6" w:space="0" w:color="000000"/>
              <w:left w:val="single" w:sz="6" w:space="0" w:color="000000"/>
              <w:bottom w:val="single" w:sz="6" w:space="0" w:color="000000"/>
              <w:right w:val="single" w:sz="6" w:space="0" w:color="000000"/>
            </w:tcBorders>
          </w:tcPr>
          <w:p w14:paraId="1F470CB4" w14:textId="77777777" w:rsidR="00B961BB" w:rsidRPr="0055617F" w:rsidRDefault="00B961BB" w:rsidP="003D5FC5">
            <w:pPr>
              <w:ind w:left="5"/>
              <w:rPr>
                <w:rFonts w:cstheme="minorHAnsi"/>
                <w:sz w:val="26"/>
                <w:szCs w:val="26"/>
              </w:rPr>
            </w:pPr>
            <w:r w:rsidRPr="0055617F">
              <w:rPr>
                <w:rFonts w:cstheme="minorHAnsi"/>
                <w:sz w:val="26"/>
                <w:szCs w:val="26"/>
              </w:rPr>
              <w:t>1</w:t>
            </w:r>
          </w:p>
        </w:tc>
        <w:tc>
          <w:tcPr>
            <w:tcW w:w="503" w:type="dxa"/>
            <w:tcBorders>
              <w:top w:val="single" w:sz="6" w:space="0" w:color="000000"/>
              <w:left w:val="single" w:sz="6" w:space="0" w:color="000000"/>
              <w:bottom w:val="single" w:sz="6" w:space="0" w:color="000000"/>
              <w:right w:val="single" w:sz="6" w:space="0" w:color="000000"/>
            </w:tcBorders>
          </w:tcPr>
          <w:p w14:paraId="03BF1921" w14:textId="77777777" w:rsidR="00B961BB" w:rsidRPr="0055617F" w:rsidRDefault="00B961BB" w:rsidP="003D5FC5">
            <w:pPr>
              <w:rPr>
                <w:rFonts w:cstheme="minorHAnsi"/>
                <w:sz w:val="26"/>
                <w:szCs w:val="26"/>
              </w:rPr>
            </w:pPr>
            <w:r w:rsidRPr="0055617F">
              <w:rPr>
                <w:rFonts w:cstheme="minorHAnsi"/>
                <w:sz w:val="26"/>
                <w:szCs w:val="26"/>
              </w:rPr>
              <w:t xml:space="preserve"> 3</w:t>
            </w:r>
          </w:p>
        </w:tc>
        <w:tc>
          <w:tcPr>
            <w:tcW w:w="750" w:type="dxa"/>
            <w:tcBorders>
              <w:top w:val="single" w:sz="6" w:space="0" w:color="000000"/>
              <w:left w:val="single" w:sz="6" w:space="0" w:color="000000"/>
              <w:bottom w:val="single" w:sz="6" w:space="0" w:color="000000"/>
              <w:right w:val="single" w:sz="6" w:space="0" w:color="000000"/>
            </w:tcBorders>
          </w:tcPr>
          <w:p w14:paraId="5533C241" w14:textId="77777777" w:rsidR="00B961BB" w:rsidRPr="0055617F" w:rsidRDefault="00B961BB" w:rsidP="003D5FC5">
            <w:pPr>
              <w:rPr>
                <w:rFonts w:cstheme="minorHAnsi"/>
                <w:sz w:val="26"/>
                <w:szCs w:val="26"/>
              </w:rPr>
            </w:pPr>
            <w:r w:rsidRPr="0055617F">
              <w:rPr>
                <w:rFonts w:cstheme="minorHAnsi"/>
                <w:sz w:val="26"/>
                <w:szCs w:val="26"/>
              </w:rPr>
              <w:t xml:space="preserve">0 </w:t>
            </w:r>
          </w:p>
        </w:tc>
        <w:tc>
          <w:tcPr>
            <w:tcW w:w="412" w:type="dxa"/>
            <w:tcBorders>
              <w:top w:val="single" w:sz="6" w:space="0" w:color="000000"/>
              <w:left w:val="single" w:sz="6" w:space="0" w:color="000000"/>
              <w:bottom w:val="single" w:sz="6" w:space="0" w:color="000000"/>
              <w:right w:val="single" w:sz="6" w:space="0" w:color="000000"/>
            </w:tcBorders>
          </w:tcPr>
          <w:p w14:paraId="3DB02B74" w14:textId="77777777" w:rsidR="00B961BB" w:rsidRPr="0055617F" w:rsidRDefault="00B961BB" w:rsidP="003D5FC5">
            <w:pPr>
              <w:rPr>
                <w:rFonts w:cstheme="minorHAnsi"/>
                <w:sz w:val="26"/>
                <w:szCs w:val="26"/>
              </w:rPr>
            </w:pPr>
            <w:r w:rsidRPr="0055617F">
              <w:rPr>
                <w:rFonts w:cstheme="minorHAnsi"/>
                <w:sz w:val="26"/>
                <w:szCs w:val="26"/>
              </w:rPr>
              <w:t xml:space="preserve">0 </w:t>
            </w:r>
          </w:p>
        </w:tc>
        <w:tc>
          <w:tcPr>
            <w:tcW w:w="630" w:type="dxa"/>
            <w:tcBorders>
              <w:top w:val="single" w:sz="6" w:space="0" w:color="000000"/>
              <w:left w:val="single" w:sz="6" w:space="0" w:color="000000"/>
              <w:bottom w:val="single" w:sz="6" w:space="0" w:color="000000"/>
              <w:right w:val="single" w:sz="6" w:space="0" w:color="000000"/>
            </w:tcBorders>
          </w:tcPr>
          <w:p w14:paraId="2A7FD3F0" w14:textId="77777777" w:rsidR="00B961BB" w:rsidRPr="0055617F" w:rsidRDefault="00B961BB" w:rsidP="003D5FC5">
            <w:pPr>
              <w:ind w:left="5"/>
              <w:rPr>
                <w:rFonts w:cstheme="minorHAnsi"/>
                <w:sz w:val="26"/>
                <w:szCs w:val="26"/>
              </w:rPr>
            </w:pPr>
            <w:r w:rsidRPr="0055617F">
              <w:rPr>
                <w:rFonts w:cstheme="minorHAnsi"/>
                <w:sz w:val="26"/>
                <w:szCs w:val="26"/>
              </w:rPr>
              <w:t xml:space="preserve">0 </w:t>
            </w:r>
          </w:p>
        </w:tc>
        <w:tc>
          <w:tcPr>
            <w:tcW w:w="347" w:type="dxa"/>
            <w:tcBorders>
              <w:top w:val="single" w:sz="6" w:space="0" w:color="000000"/>
              <w:left w:val="single" w:sz="6" w:space="0" w:color="000000"/>
              <w:bottom w:val="single" w:sz="6" w:space="0" w:color="000000"/>
              <w:right w:val="single" w:sz="6" w:space="0" w:color="000000"/>
            </w:tcBorders>
          </w:tcPr>
          <w:p w14:paraId="04F26D04" w14:textId="77777777" w:rsidR="00B961BB" w:rsidRPr="0055617F" w:rsidRDefault="00B961BB" w:rsidP="003D5FC5">
            <w:pPr>
              <w:rPr>
                <w:rFonts w:cstheme="minorHAnsi"/>
                <w:sz w:val="26"/>
                <w:szCs w:val="26"/>
              </w:rPr>
            </w:pPr>
            <w:r w:rsidRPr="0055617F">
              <w:rPr>
                <w:rFonts w:cstheme="minorHAnsi"/>
                <w:sz w:val="26"/>
                <w:szCs w:val="26"/>
              </w:rPr>
              <w:t xml:space="preserve">0 </w:t>
            </w:r>
          </w:p>
        </w:tc>
        <w:tc>
          <w:tcPr>
            <w:tcW w:w="942" w:type="dxa"/>
            <w:tcBorders>
              <w:top w:val="single" w:sz="6" w:space="0" w:color="000000"/>
              <w:left w:val="single" w:sz="6" w:space="0" w:color="000000"/>
              <w:bottom w:val="single" w:sz="6" w:space="0" w:color="000000"/>
              <w:right w:val="single" w:sz="6" w:space="0" w:color="000000"/>
            </w:tcBorders>
          </w:tcPr>
          <w:p w14:paraId="634CE939" w14:textId="77777777" w:rsidR="00B961BB" w:rsidRPr="0055617F" w:rsidRDefault="00B961BB" w:rsidP="003D5FC5">
            <w:pPr>
              <w:rPr>
                <w:rFonts w:cstheme="minorHAnsi"/>
                <w:sz w:val="26"/>
                <w:szCs w:val="26"/>
              </w:rPr>
            </w:pPr>
            <w:r w:rsidRPr="0055617F">
              <w:rPr>
                <w:rFonts w:cstheme="minorHAnsi"/>
                <w:sz w:val="26"/>
                <w:szCs w:val="26"/>
              </w:rPr>
              <w:t xml:space="preserve">0 </w:t>
            </w:r>
          </w:p>
        </w:tc>
        <w:tc>
          <w:tcPr>
            <w:tcW w:w="444" w:type="dxa"/>
            <w:tcBorders>
              <w:top w:val="single" w:sz="6" w:space="0" w:color="000000"/>
              <w:left w:val="single" w:sz="6" w:space="0" w:color="000000"/>
              <w:bottom w:val="single" w:sz="6" w:space="0" w:color="000000"/>
              <w:right w:val="single" w:sz="6" w:space="0" w:color="000000"/>
            </w:tcBorders>
          </w:tcPr>
          <w:p w14:paraId="189C2772" w14:textId="77777777" w:rsidR="00B961BB" w:rsidRPr="0055617F" w:rsidRDefault="00B961BB" w:rsidP="003D5FC5">
            <w:pPr>
              <w:ind w:left="5"/>
              <w:rPr>
                <w:rFonts w:cstheme="minorHAnsi"/>
                <w:sz w:val="26"/>
                <w:szCs w:val="26"/>
              </w:rPr>
            </w:pPr>
            <w:r w:rsidRPr="0055617F">
              <w:rPr>
                <w:rFonts w:cstheme="minorHAnsi"/>
                <w:sz w:val="26"/>
                <w:szCs w:val="26"/>
              </w:rPr>
              <w:t xml:space="preserve">0 </w:t>
            </w:r>
          </w:p>
        </w:tc>
      </w:tr>
    </w:tbl>
    <w:p w14:paraId="1697722C" w14:textId="77777777" w:rsidR="00B961BB" w:rsidRPr="0055617F" w:rsidRDefault="00B961BB" w:rsidP="003D5FC5">
      <w:pPr>
        <w:spacing w:before="0" w:beforeAutospacing="0" w:after="0" w:afterAutospacing="0"/>
        <w:jc w:val="both"/>
        <w:rPr>
          <w:rFonts w:cstheme="minorHAnsi"/>
          <w:sz w:val="26"/>
          <w:szCs w:val="26"/>
          <w:lang w:val="ru-RU"/>
        </w:rPr>
      </w:pPr>
    </w:p>
    <w:p w14:paraId="4B03CC3D" w14:textId="77777777" w:rsidR="00B961BB" w:rsidRPr="0055617F" w:rsidRDefault="00B961BB" w:rsidP="003D5FC5">
      <w:pPr>
        <w:spacing w:before="0" w:beforeAutospacing="0" w:after="0" w:afterAutospacing="0"/>
        <w:jc w:val="center"/>
        <w:rPr>
          <w:rFonts w:cstheme="minorHAnsi"/>
          <w:sz w:val="26"/>
          <w:szCs w:val="26"/>
          <w:lang w:val="ru-RU"/>
        </w:rPr>
      </w:pPr>
      <w:r w:rsidRPr="0055617F">
        <w:rPr>
          <w:rFonts w:cstheme="minorHAnsi"/>
          <w:bCs/>
          <w:sz w:val="26"/>
          <w:szCs w:val="26"/>
          <w:lang w:val="ru-RU"/>
        </w:rPr>
        <w:t>Результаты ГИА-2023</w:t>
      </w:r>
    </w:p>
    <w:p w14:paraId="6BBF1A39" w14:textId="19F517C6"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 xml:space="preserve">В 2023 году ГИА прошла в форме промежуточной аттестации (приказ </w:t>
      </w:r>
      <w:proofErr w:type="spellStart"/>
      <w:r w:rsidRPr="0055617F">
        <w:rPr>
          <w:rFonts w:cstheme="minorHAnsi"/>
          <w:sz w:val="26"/>
          <w:szCs w:val="26"/>
          <w:lang w:val="ru-RU"/>
        </w:rPr>
        <w:t>Минпросвещения</w:t>
      </w:r>
      <w:proofErr w:type="spellEnd"/>
      <w:r w:rsidRPr="0055617F">
        <w:rPr>
          <w:rFonts w:cstheme="minorHAnsi"/>
          <w:sz w:val="26"/>
          <w:szCs w:val="26"/>
          <w:lang w:val="ru-RU"/>
        </w:rPr>
        <w:t>, Рособрнадзора от 22.02.2023 № 131/274). Промежуточная аттестация была организована в соответствии с Положением о</w:t>
      </w:r>
      <w:r w:rsidRPr="0055617F">
        <w:rPr>
          <w:rFonts w:cstheme="minorHAnsi"/>
          <w:sz w:val="26"/>
          <w:szCs w:val="26"/>
        </w:rPr>
        <w:t> </w:t>
      </w:r>
      <w:r w:rsidRPr="0055617F">
        <w:rPr>
          <w:rFonts w:cstheme="minorHAnsi"/>
          <w:sz w:val="26"/>
          <w:szCs w:val="26"/>
          <w:lang w:val="ru-RU"/>
        </w:rPr>
        <w:t>текущем контроле и промежуточной аттестации в</w:t>
      </w:r>
      <w:r w:rsidRPr="0055617F">
        <w:rPr>
          <w:rFonts w:cstheme="minorHAnsi"/>
          <w:sz w:val="26"/>
          <w:szCs w:val="26"/>
        </w:rPr>
        <w:t> </w:t>
      </w:r>
      <w:r w:rsidRPr="0055617F">
        <w:rPr>
          <w:rFonts w:cstheme="minorHAnsi"/>
          <w:sz w:val="26"/>
          <w:szCs w:val="26"/>
          <w:lang w:val="ru-RU"/>
        </w:rPr>
        <w:t>МБОУ «</w:t>
      </w:r>
      <w:proofErr w:type="spellStart"/>
      <w:r w:rsidR="000022C0">
        <w:rPr>
          <w:rFonts w:cstheme="minorHAnsi"/>
          <w:sz w:val="26"/>
          <w:szCs w:val="26"/>
          <w:lang w:val="ru-RU"/>
        </w:rPr>
        <w:t>Новогригоровская</w:t>
      </w:r>
      <w:proofErr w:type="spellEnd"/>
      <w:r w:rsidRPr="0055617F">
        <w:rPr>
          <w:rFonts w:cstheme="minorHAnsi"/>
          <w:sz w:val="26"/>
          <w:szCs w:val="26"/>
          <w:lang w:val="ru-RU"/>
        </w:rPr>
        <w:t xml:space="preserve"> школа». Обучающиеся успешно сдали промежуточную аттестацию.</w:t>
      </w:r>
    </w:p>
    <w:p w14:paraId="1D5DE349" w14:textId="77777777" w:rsidR="00B961BB" w:rsidRPr="0055617F" w:rsidRDefault="00B961BB" w:rsidP="003D5FC5">
      <w:pPr>
        <w:spacing w:before="0" w:beforeAutospacing="0" w:after="0" w:afterAutospacing="0"/>
        <w:jc w:val="both"/>
        <w:rPr>
          <w:rFonts w:cstheme="minorHAnsi"/>
          <w:sz w:val="26"/>
          <w:szCs w:val="26"/>
          <w:lang w:val="ru-RU"/>
        </w:rPr>
      </w:pPr>
    </w:p>
    <w:p w14:paraId="35E5349F" w14:textId="77777777" w:rsidR="00B961BB" w:rsidRPr="0055617F" w:rsidRDefault="003D5FC5" w:rsidP="003D5FC5">
      <w:pPr>
        <w:spacing w:before="0" w:beforeAutospacing="0" w:after="0" w:afterAutospacing="0"/>
        <w:rPr>
          <w:rFonts w:cstheme="minorHAnsi"/>
          <w:sz w:val="26"/>
          <w:szCs w:val="26"/>
          <w:lang w:val="ru-RU"/>
        </w:rPr>
      </w:pPr>
      <w:r>
        <w:rPr>
          <w:rFonts w:cstheme="minorHAnsi"/>
          <w:sz w:val="26"/>
          <w:szCs w:val="26"/>
          <w:lang w:val="ru-RU"/>
        </w:rPr>
        <w:t xml:space="preserve">                    </w:t>
      </w:r>
      <w:r w:rsidR="00B961BB" w:rsidRPr="0055617F">
        <w:rPr>
          <w:rFonts w:cstheme="minorHAnsi"/>
          <w:bCs/>
          <w:sz w:val="26"/>
          <w:szCs w:val="26"/>
          <w:lang w:val="ru-RU"/>
        </w:rPr>
        <w:t xml:space="preserve"> Общая численность выпускников 2022/23</w:t>
      </w:r>
      <w:r w:rsidR="00B961BB" w:rsidRPr="0055617F">
        <w:rPr>
          <w:rFonts w:cstheme="minorHAnsi"/>
          <w:bCs/>
          <w:sz w:val="26"/>
          <w:szCs w:val="26"/>
        </w:rPr>
        <w:t> </w:t>
      </w:r>
      <w:r w:rsidR="00B961BB" w:rsidRPr="0055617F">
        <w:rPr>
          <w:rFonts w:cstheme="minorHAnsi"/>
          <w:bCs/>
          <w:sz w:val="26"/>
          <w:szCs w:val="26"/>
          <w:lang w:val="ru-RU"/>
        </w:rPr>
        <w:t>учебного года</w:t>
      </w:r>
    </w:p>
    <w:tbl>
      <w:tblPr>
        <w:tblW w:w="0" w:type="auto"/>
        <w:tblCellMar>
          <w:top w:w="15" w:type="dxa"/>
          <w:left w:w="15" w:type="dxa"/>
          <w:bottom w:w="15" w:type="dxa"/>
          <w:right w:w="15" w:type="dxa"/>
        </w:tblCellMar>
        <w:tblLook w:val="0600" w:firstRow="0" w:lastRow="0" w:firstColumn="0" w:lastColumn="0" w:noHBand="1" w:noVBand="1"/>
      </w:tblPr>
      <w:tblGrid>
        <w:gridCol w:w="8638"/>
        <w:gridCol w:w="916"/>
      </w:tblGrid>
      <w:tr w:rsidR="0055617F" w:rsidRPr="0055617F" w14:paraId="7CDE1FEC" w14:textId="77777777" w:rsidTr="00B961B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208E15" w14:textId="77777777" w:rsidR="00B961BB" w:rsidRPr="0055617F" w:rsidRDefault="00B961BB" w:rsidP="003D5FC5">
            <w:pPr>
              <w:spacing w:before="0" w:beforeAutospacing="0" w:after="0" w:afterAutospacing="0"/>
              <w:ind w:left="75" w:right="75"/>
              <w:rPr>
                <w:rFonts w:cstheme="minorHAnsi"/>
                <w:sz w:val="26"/>
                <w:szCs w:val="26"/>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F778B2" w14:textId="77777777" w:rsidR="00B961BB" w:rsidRPr="0055617F" w:rsidRDefault="00B961BB" w:rsidP="003D5FC5">
            <w:pPr>
              <w:spacing w:before="0" w:beforeAutospacing="0" w:after="0" w:afterAutospacing="0"/>
              <w:jc w:val="center"/>
              <w:rPr>
                <w:rFonts w:cstheme="minorHAnsi"/>
                <w:sz w:val="26"/>
                <w:szCs w:val="26"/>
                <w:lang w:val="ru-RU"/>
              </w:rPr>
            </w:pPr>
            <w:r w:rsidRPr="0055617F">
              <w:rPr>
                <w:rFonts w:cstheme="minorHAnsi"/>
                <w:bCs/>
                <w:sz w:val="26"/>
                <w:szCs w:val="26"/>
              </w:rPr>
              <w:t>9</w:t>
            </w:r>
            <w:r w:rsidRPr="0055617F">
              <w:rPr>
                <w:rFonts w:cstheme="minorHAnsi"/>
                <w:bCs/>
                <w:sz w:val="26"/>
                <w:szCs w:val="26"/>
                <w:lang w:val="ru-RU"/>
              </w:rPr>
              <w:t xml:space="preserve"> </w:t>
            </w:r>
            <w:proofErr w:type="spellStart"/>
            <w:r w:rsidRPr="0055617F">
              <w:rPr>
                <w:rFonts w:cstheme="minorHAnsi"/>
                <w:bCs/>
                <w:sz w:val="26"/>
                <w:szCs w:val="26"/>
              </w:rPr>
              <w:t>класс</w:t>
            </w:r>
            <w:proofErr w:type="spellEnd"/>
          </w:p>
        </w:tc>
      </w:tr>
      <w:tr w:rsidR="0055617F" w:rsidRPr="0055617F" w14:paraId="3D586FEB" w14:textId="77777777" w:rsidTr="00B961B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7BAA13" w14:textId="77777777" w:rsidR="00B961BB" w:rsidRPr="0055617F" w:rsidRDefault="00B961BB" w:rsidP="003D5FC5">
            <w:pPr>
              <w:spacing w:before="0" w:beforeAutospacing="0" w:after="0" w:afterAutospacing="0"/>
              <w:rPr>
                <w:rFonts w:cstheme="minorHAnsi"/>
                <w:sz w:val="26"/>
                <w:szCs w:val="26"/>
              </w:rPr>
            </w:pPr>
            <w:proofErr w:type="spellStart"/>
            <w:r w:rsidRPr="0055617F">
              <w:rPr>
                <w:rFonts w:cstheme="minorHAnsi"/>
                <w:sz w:val="26"/>
                <w:szCs w:val="26"/>
              </w:rPr>
              <w:t>Общее</w:t>
            </w:r>
            <w:proofErr w:type="spellEnd"/>
            <w:r w:rsidRPr="0055617F">
              <w:rPr>
                <w:rFonts w:cstheme="minorHAnsi"/>
                <w:sz w:val="26"/>
                <w:szCs w:val="26"/>
              </w:rPr>
              <w:t xml:space="preserve"> </w:t>
            </w:r>
            <w:proofErr w:type="spellStart"/>
            <w:r w:rsidRPr="0055617F">
              <w:rPr>
                <w:rFonts w:cstheme="minorHAnsi"/>
                <w:sz w:val="26"/>
                <w:szCs w:val="26"/>
              </w:rPr>
              <w:t>количество</w:t>
            </w:r>
            <w:proofErr w:type="spellEnd"/>
            <w:r w:rsidRPr="0055617F">
              <w:rPr>
                <w:rFonts w:cstheme="minorHAnsi"/>
                <w:sz w:val="26"/>
                <w:szCs w:val="26"/>
              </w:rPr>
              <w:t xml:space="preserve"> </w:t>
            </w:r>
            <w:proofErr w:type="spellStart"/>
            <w:r w:rsidRPr="0055617F">
              <w:rPr>
                <w:rFonts w:cstheme="minorHAnsi"/>
                <w:sz w:val="26"/>
                <w:szCs w:val="26"/>
              </w:rPr>
              <w:t>выпускников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389928" w14:textId="7C33C97E" w:rsidR="00B961BB" w:rsidRPr="0055617F" w:rsidRDefault="00CF3515" w:rsidP="003D5FC5">
            <w:pPr>
              <w:spacing w:before="0" w:beforeAutospacing="0" w:after="0" w:afterAutospacing="0"/>
              <w:jc w:val="center"/>
              <w:rPr>
                <w:rFonts w:cstheme="minorHAnsi"/>
                <w:sz w:val="26"/>
                <w:szCs w:val="26"/>
                <w:lang w:val="ru-RU"/>
              </w:rPr>
            </w:pPr>
            <w:r>
              <w:rPr>
                <w:rFonts w:cstheme="minorHAnsi"/>
                <w:sz w:val="26"/>
                <w:szCs w:val="26"/>
                <w:lang w:val="ru-RU"/>
              </w:rPr>
              <w:t>0</w:t>
            </w:r>
          </w:p>
        </w:tc>
      </w:tr>
      <w:tr w:rsidR="0055617F" w:rsidRPr="0055617F" w14:paraId="27C93D5A" w14:textId="77777777" w:rsidTr="00B961B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CA62CA" w14:textId="77777777" w:rsidR="00B961BB" w:rsidRPr="0055617F" w:rsidRDefault="00B961BB" w:rsidP="003D5FC5">
            <w:pPr>
              <w:spacing w:before="0" w:beforeAutospacing="0" w:after="0" w:afterAutospacing="0"/>
              <w:rPr>
                <w:rFonts w:cstheme="minorHAnsi"/>
                <w:sz w:val="26"/>
                <w:szCs w:val="26"/>
                <w:lang w:val="ru-RU"/>
              </w:rPr>
            </w:pPr>
            <w:r w:rsidRPr="0055617F">
              <w:rPr>
                <w:rFonts w:cstheme="minorHAnsi"/>
                <w:sz w:val="26"/>
                <w:szCs w:val="26"/>
                <w:lang w:val="ru-RU"/>
              </w:rPr>
              <w:t>Количество обучающихся на семейном образовании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3C9FBF" w14:textId="77777777" w:rsidR="00B961BB" w:rsidRPr="0055617F" w:rsidRDefault="00B961BB" w:rsidP="003D5FC5">
            <w:pPr>
              <w:spacing w:before="0" w:beforeAutospacing="0" w:after="0" w:afterAutospacing="0"/>
              <w:jc w:val="center"/>
              <w:rPr>
                <w:rFonts w:cstheme="minorHAnsi"/>
                <w:sz w:val="26"/>
                <w:szCs w:val="26"/>
              </w:rPr>
            </w:pPr>
            <w:r w:rsidRPr="0055617F">
              <w:rPr>
                <w:rFonts w:cstheme="minorHAnsi"/>
                <w:sz w:val="26"/>
                <w:szCs w:val="26"/>
              </w:rPr>
              <w:t>0</w:t>
            </w:r>
          </w:p>
        </w:tc>
      </w:tr>
      <w:tr w:rsidR="0055617F" w:rsidRPr="0055617F" w14:paraId="616F6BC6" w14:textId="77777777" w:rsidTr="00B961B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436CCD" w14:textId="77777777" w:rsidR="00B961BB" w:rsidRPr="0055617F" w:rsidRDefault="00B961BB" w:rsidP="003D5FC5">
            <w:pPr>
              <w:spacing w:before="0" w:beforeAutospacing="0" w:after="0" w:afterAutospacing="0"/>
              <w:rPr>
                <w:rFonts w:cstheme="minorHAnsi"/>
                <w:sz w:val="26"/>
                <w:szCs w:val="26"/>
              </w:rPr>
            </w:pPr>
            <w:proofErr w:type="spellStart"/>
            <w:r w:rsidRPr="0055617F">
              <w:rPr>
                <w:rFonts w:cstheme="minorHAnsi"/>
                <w:sz w:val="26"/>
                <w:szCs w:val="26"/>
              </w:rPr>
              <w:t>Количество</w:t>
            </w:r>
            <w:proofErr w:type="spellEnd"/>
            <w:r w:rsidRPr="0055617F">
              <w:rPr>
                <w:rFonts w:cstheme="minorHAnsi"/>
                <w:sz w:val="26"/>
                <w:szCs w:val="26"/>
              </w:rPr>
              <w:t xml:space="preserve"> </w:t>
            </w:r>
            <w:proofErr w:type="spellStart"/>
            <w:r w:rsidRPr="0055617F">
              <w:rPr>
                <w:rFonts w:cstheme="minorHAnsi"/>
                <w:sz w:val="26"/>
                <w:szCs w:val="26"/>
              </w:rPr>
              <w:t>обучающихся</w:t>
            </w:r>
            <w:proofErr w:type="spellEnd"/>
            <w:r w:rsidRPr="0055617F">
              <w:rPr>
                <w:rFonts w:cstheme="minorHAnsi"/>
                <w:sz w:val="26"/>
                <w:szCs w:val="26"/>
              </w:rPr>
              <w:t xml:space="preserve"> с ОВЗ</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B1DCC6" w14:textId="77777777" w:rsidR="00B961BB" w:rsidRPr="0055617F" w:rsidRDefault="00B961BB" w:rsidP="003D5FC5">
            <w:pPr>
              <w:spacing w:before="0" w:beforeAutospacing="0" w:after="0" w:afterAutospacing="0"/>
              <w:jc w:val="center"/>
              <w:rPr>
                <w:rFonts w:cstheme="minorHAnsi"/>
                <w:sz w:val="26"/>
                <w:szCs w:val="26"/>
              </w:rPr>
            </w:pPr>
            <w:r w:rsidRPr="0055617F">
              <w:rPr>
                <w:rFonts w:cstheme="minorHAnsi"/>
                <w:sz w:val="26"/>
                <w:szCs w:val="26"/>
              </w:rPr>
              <w:t>0</w:t>
            </w:r>
          </w:p>
        </w:tc>
      </w:tr>
      <w:tr w:rsidR="0055617F" w:rsidRPr="0055617F" w14:paraId="47C24C3A" w14:textId="77777777" w:rsidTr="00B961B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866E97" w14:textId="77777777" w:rsidR="00B961BB" w:rsidRPr="0055617F" w:rsidRDefault="00B961BB" w:rsidP="003D5FC5">
            <w:pPr>
              <w:spacing w:before="0" w:beforeAutospacing="0" w:after="0" w:afterAutospacing="0"/>
              <w:rPr>
                <w:rFonts w:cstheme="minorHAnsi"/>
                <w:sz w:val="26"/>
                <w:szCs w:val="26"/>
                <w:lang w:val="ru-RU"/>
              </w:rPr>
            </w:pPr>
            <w:r w:rsidRPr="0055617F">
              <w:rPr>
                <w:rFonts w:cstheme="minorHAnsi"/>
                <w:sz w:val="26"/>
                <w:szCs w:val="26"/>
                <w:lang w:val="ru-RU"/>
              </w:rPr>
              <w:t>Количество обучающихся, получивших «зачет» за итоговое собеседование/сочинение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4D3A4B" w14:textId="77777777" w:rsidR="00B961BB" w:rsidRPr="0055617F" w:rsidRDefault="00B961BB" w:rsidP="003D5FC5">
            <w:pPr>
              <w:spacing w:before="0" w:beforeAutospacing="0" w:after="0" w:afterAutospacing="0"/>
              <w:jc w:val="center"/>
              <w:rPr>
                <w:rFonts w:cstheme="minorHAnsi"/>
                <w:sz w:val="26"/>
                <w:szCs w:val="26"/>
                <w:lang w:val="ru-RU"/>
              </w:rPr>
            </w:pPr>
            <w:r w:rsidRPr="0055617F">
              <w:rPr>
                <w:rFonts w:cstheme="minorHAnsi"/>
                <w:sz w:val="26"/>
                <w:szCs w:val="26"/>
                <w:lang w:val="ru-RU"/>
              </w:rPr>
              <w:t>0</w:t>
            </w:r>
          </w:p>
        </w:tc>
      </w:tr>
      <w:tr w:rsidR="0055617F" w:rsidRPr="0055617F" w14:paraId="5D022820" w14:textId="77777777" w:rsidTr="00B961B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F32604" w14:textId="77777777" w:rsidR="00B961BB" w:rsidRPr="0055617F" w:rsidRDefault="00B961BB" w:rsidP="003D5FC5">
            <w:pPr>
              <w:spacing w:before="0" w:beforeAutospacing="0" w:after="0" w:afterAutospacing="0"/>
              <w:rPr>
                <w:rFonts w:cstheme="minorHAnsi"/>
                <w:sz w:val="26"/>
                <w:szCs w:val="26"/>
                <w:lang w:val="ru-RU"/>
              </w:rPr>
            </w:pPr>
            <w:r w:rsidRPr="0055617F">
              <w:rPr>
                <w:rFonts w:cstheme="minorHAnsi"/>
                <w:sz w:val="26"/>
                <w:szCs w:val="26"/>
                <w:lang w:val="ru-RU"/>
              </w:rPr>
              <w:t>Количество обучающихся, не допущенных к 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060BDF" w14:textId="77777777" w:rsidR="00B961BB" w:rsidRPr="0055617F" w:rsidRDefault="00B961BB" w:rsidP="003D5FC5">
            <w:pPr>
              <w:spacing w:before="0" w:beforeAutospacing="0" w:after="0" w:afterAutospacing="0"/>
              <w:jc w:val="center"/>
              <w:rPr>
                <w:rFonts w:cstheme="minorHAnsi"/>
                <w:sz w:val="26"/>
                <w:szCs w:val="26"/>
              </w:rPr>
            </w:pPr>
            <w:r w:rsidRPr="0055617F">
              <w:rPr>
                <w:rFonts w:cstheme="minorHAnsi"/>
                <w:sz w:val="26"/>
                <w:szCs w:val="26"/>
              </w:rPr>
              <w:t>0</w:t>
            </w:r>
          </w:p>
        </w:tc>
      </w:tr>
      <w:tr w:rsidR="0055617F" w:rsidRPr="0055617F" w14:paraId="4C9CF3D5" w14:textId="77777777" w:rsidTr="00B961B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CA43B8" w14:textId="77777777" w:rsidR="00B961BB" w:rsidRPr="0055617F" w:rsidRDefault="00B961BB" w:rsidP="003D5FC5">
            <w:pPr>
              <w:spacing w:before="0" w:beforeAutospacing="0" w:after="0" w:afterAutospacing="0"/>
              <w:rPr>
                <w:rFonts w:cstheme="minorHAnsi"/>
                <w:sz w:val="26"/>
                <w:szCs w:val="26"/>
                <w:lang w:val="ru-RU"/>
              </w:rPr>
            </w:pPr>
            <w:r w:rsidRPr="0055617F">
              <w:rPr>
                <w:rFonts w:cstheme="minorHAnsi"/>
                <w:sz w:val="26"/>
                <w:szCs w:val="26"/>
                <w:lang w:val="ru-RU"/>
              </w:rPr>
              <w:t>Количество обучающихся, проходивших процедуру 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94B97F" w14:textId="77777777" w:rsidR="00B961BB" w:rsidRPr="0055617F" w:rsidRDefault="00B961BB" w:rsidP="003D5FC5">
            <w:pPr>
              <w:spacing w:before="0" w:beforeAutospacing="0" w:after="0" w:afterAutospacing="0"/>
              <w:rPr>
                <w:rFonts w:cstheme="minorHAnsi"/>
                <w:sz w:val="26"/>
                <w:szCs w:val="26"/>
                <w:lang w:val="ru-RU"/>
              </w:rPr>
            </w:pPr>
            <w:r w:rsidRPr="0055617F">
              <w:rPr>
                <w:rFonts w:cstheme="minorHAnsi"/>
                <w:sz w:val="26"/>
                <w:szCs w:val="26"/>
                <w:lang w:val="ru-RU"/>
              </w:rPr>
              <w:t xml:space="preserve">     0</w:t>
            </w:r>
          </w:p>
        </w:tc>
      </w:tr>
      <w:tr w:rsidR="0055617F" w:rsidRPr="0055617F" w14:paraId="2C710F63" w14:textId="77777777" w:rsidTr="00B961B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432326" w14:textId="77777777" w:rsidR="00B961BB" w:rsidRPr="0055617F" w:rsidRDefault="00B961BB" w:rsidP="003D5FC5">
            <w:pPr>
              <w:spacing w:before="0" w:beforeAutospacing="0" w:after="0" w:afterAutospacing="0"/>
              <w:rPr>
                <w:rFonts w:cstheme="minorHAnsi"/>
                <w:sz w:val="26"/>
                <w:szCs w:val="26"/>
                <w:lang w:val="ru-RU"/>
              </w:rPr>
            </w:pPr>
            <w:r w:rsidRPr="0055617F">
              <w:rPr>
                <w:rFonts w:cstheme="minorHAnsi"/>
                <w:sz w:val="26"/>
                <w:szCs w:val="26"/>
                <w:lang w:val="ru-RU"/>
              </w:rPr>
              <w:t>Количество обучающихся, сдававших ГИА в форме промежуточной аттестации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A82A70" w14:textId="63AA5E6B" w:rsidR="00B961BB" w:rsidRPr="0055617F" w:rsidRDefault="00B961BB" w:rsidP="003D5FC5">
            <w:pPr>
              <w:spacing w:before="0" w:beforeAutospacing="0" w:after="0" w:afterAutospacing="0"/>
              <w:rPr>
                <w:rFonts w:cstheme="minorHAnsi"/>
                <w:sz w:val="26"/>
                <w:szCs w:val="26"/>
                <w:lang w:val="ru-RU"/>
              </w:rPr>
            </w:pPr>
            <w:r w:rsidRPr="0055617F">
              <w:rPr>
                <w:rFonts w:cstheme="minorHAnsi"/>
                <w:sz w:val="26"/>
                <w:szCs w:val="26"/>
                <w:lang w:val="ru-RU"/>
              </w:rPr>
              <w:t xml:space="preserve">     </w:t>
            </w:r>
            <w:r w:rsidR="00CF3515">
              <w:rPr>
                <w:rFonts w:cstheme="minorHAnsi"/>
                <w:sz w:val="26"/>
                <w:szCs w:val="26"/>
                <w:lang w:val="ru-RU"/>
              </w:rPr>
              <w:t>0</w:t>
            </w:r>
          </w:p>
        </w:tc>
      </w:tr>
      <w:tr w:rsidR="0055617F" w:rsidRPr="0055617F" w14:paraId="62F9C81C" w14:textId="77777777" w:rsidTr="00B961B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6816D2" w14:textId="77777777" w:rsidR="00B961BB" w:rsidRPr="0055617F" w:rsidRDefault="00B961BB" w:rsidP="003D5FC5">
            <w:pPr>
              <w:spacing w:before="0" w:beforeAutospacing="0" w:after="0" w:afterAutospacing="0"/>
              <w:rPr>
                <w:rFonts w:cstheme="minorHAnsi"/>
                <w:sz w:val="26"/>
                <w:szCs w:val="26"/>
              </w:rPr>
            </w:pPr>
            <w:proofErr w:type="spellStart"/>
            <w:r w:rsidRPr="0055617F">
              <w:rPr>
                <w:rFonts w:cstheme="minorHAnsi"/>
                <w:sz w:val="26"/>
                <w:szCs w:val="26"/>
              </w:rPr>
              <w:t>Количество</w:t>
            </w:r>
            <w:proofErr w:type="spellEnd"/>
            <w:r w:rsidRPr="0055617F">
              <w:rPr>
                <w:rFonts w:cstheme="minorHAnsi"/>
                <w:sz w:val="26"/>
                <w:szCs w:val="26"/>
              </w:rPr>
              <w:t xml:space="preserve"> </w:t>
            </w:r>
            <w:proofErr w:type="spellStart"/>
            <w:r w:rsidRPr="0055617F">
              <w:rPr>
                <w:rFonts w:cstheme="minorHAnsi"/>
                <w:sz w:val="26"/>
                <w:szCs w:val="26"/>
              </w:rPr>
              <w:t>обучающихся</w:t>
            </w:r>
            <w:proofErr w:type="spellEnd"/>
            <w:r w:rsidRPr="0055617F">
              <w:rPr>
                <w:rFonts w:cstheme="minorHAnsi"/>
                <w:sz w:val="26"/>
                <w:szCs w:val="26"/>
              </w:rPr>
              <w:t xml:space="preserve">, </w:t>
            </w:r>
            <w:proofErr w:type="spellStart"/>
            <w:r w:rsidRPr="0055617F">
              <w:rPr>
                <w:rFonts w:cstheme="minorHAnsi"/>
                <w:sz w:val="26"/>
                <w:szCs w:val="26"/>
              </w:rPr>
              <w:t>получивших</w:t>
            </w:r>
            <w:proofErr w:type="spellEnd"/>
            <w:r w:rsidRPr="0055617F">
              <w:rPr>
                <w:rFonts w:cstheme="minorHAnsi"/>
                <w:sz w:val="26"/>
                <w:szCs w:val="26"/>
              </w:rPr>
              <w:t xml:space="preserve"> </w:t>
            </w:r>
            <w:proofErr w:type="spellStart"/>
            <w:r w:rsidRPr="0055617F">
              <w:rPr>
                <w:rFonts w:cstheme="minorHAnsi"/>
                <w:sz w:val="26"/>
                <w:szCs w:val="26"/>
              </w:rPr>
              <w:t>аттестат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401F34" w14:textId="66CAE71E" w:rsidR="00B961BB" w:rsidRPr="0055617F" w:rsidRDefault="00CF3515" w:rsidP="003D5FC5">
            <w:pPr>
              <w:spacing w:before="0" w:beforeAutospacing="0" w:after="0" w:afterAutospacing="0"/>
              <w:jc w:val="center"/>
              <w:rPr>
                <w:rFonts w:cstheme="minorHAnsi"/>
                <w:sz w:val="26"/>
                <w:szCs w:val="26"/>
                <w:lang w:val="ru-RU"/>
              </w:rPr>
            </w:pPr>
            <w:r>
              <w:rPr>
                <w:rFonts w:cstheme="minorHAnsi"/>
                <w:sz w:val="26"/>
                <w:szCs w:val="26"/>
                <w:lang w:val="ru-RU"/>
              </w:rPr>
              <w:t>0</w:t>
            </w:r>
          </w:p>
        </w:tc>
      </w:tr>
    </w:tbl>
    <w:p w14:paraId="674B8704" w14:textId="77777777" w:rsidR="00CF3515" w:rsidRDefault="00CF3515" w:rsidP="003D5FC5">
      <w:pPr>
        <w:spacing w:before="0" w:beforeAutospacing="0" w:after="0" w:afterAutospacing="0"/>
        <w:rPr>
          <w:rFonts w:cstheme="minorHAnsi"/>
          <w:sz w:val="26"/>
          <w:szCs w:val="26"/>
          <w:lang w:val="ru-RU"/>
        </w:rPr>
      </w:pPr>
    </w:p>
    <w:p w14:paraId="06AB3667" w14:textId="77777777" w:rsidR="00CF3515" w:rsidRDefault="00CF3515" w:rsidP="003D5FC5">
      <w:pPr>
        <w:spacing w:before="0" w:beforeAutospacing="0" w:after="0" w:afterAutospacing="0"/>
        <w:rPr>
          <w:rFonts w:cstheme="minorHAnsi"/>
          <w:bCs/>
          <w:sz w:val="26"/>
          <w:szCs w:val="26"/>
          <w:lang w:val="ru-RU"/>
        </w:rPr>
      </w:pPr>
    </w:p>
    <w:p w14:paraId="0CA83AEC" w14:textId="77777777" w:rsidR="00CF3515" w:rsidRDefault="00CF3515" w:rsidP="003D5FC5">
      <w:pPr>
        <w:spacing w:before="0" w:beforeAutospacing="0" w:after="0" w:afterAutospacing="0"/>
        <w:rPr>
          <w:rFonts w:cstheme="minorHAnsi"/>
          <w:bCs/>
          <w:sz w:val="26"/>
          <w:szCs w:val="26"/>
          <w:lang w:val="ru-RU"/>
        </w:rPr>
      </w:pPr>
    </w:p>
    <w:p w14:paraId="06CAA25D" w14:textId="77777777" w:rsidR="00CF3515" w:rsidRDefault="00CF3515" w:rsidP="003D5FC5">
      <w:pPr>
        <w:spacing w:before="0" w:beforeAutospacing="0" w:after="0" w:afterAutospacing="0"/>
        <w:rPr>
          <w:rFonts w:cstheme="minorHAnsi"/>
          <w:bCs/>
          <w:sz w:val="26"/>
          <w:szCs w:val="26"/>
          <w:lang w:val="ru-RU"/>
        </w:rPr>
      </w:pPr>
    </w:p>
    <w:p w14:paraId="4F92FFD6" w14:textId="2CE92203" w:rsidR="00B961BB" w:rsidRPr="0055617F" w:rsidRDefault="00B961BB" w:rsidP="003D5FC5">
      <w:pPr>
        <w:spacing w:before="0" w:beforeAutospacing="0" w:after="0" w:afterAutospacing="0"/>
        <w:rPr>
          <w:rFonts w:cstheme="minorHAnsi"/>
          <w:sz w:val="26"/>
          <w:szCs w:val="26"/>
          <w:lang w:val="ru-RU"/>
        </w:rPr>
      </w:pPr>
      <w:r w:rsidRPr="0055617F">
        <w:rPr>
          <w:rFonts w:cstheme="minorHAnsi"/>
          <w:bCs/>
          <w:sz w:val="26"/>
          <w:szCs w:val="26"/>
          <w:lang w:val="ru-RU"/>
        </w:rPr>
        <w:lastRenderedPageBreak/>
        <w:t>Итоговые результаты выпускников на уровне основного общего образования за два последних года</w:t>
      </w:r>
    </w:p>
    <w:tbl>
      <w:tblPr>
        <w:tblW w:w="0" w:type="auto"/>
        <w:tblCellMar>
          <w:top w:w="15" w:type="dxa"/>
          <w:left w:w="15" w:type="dxa"/>
          <w:bottom w:w="15" w:type="dxa"/>
          <w:right w:w="15" w:type="dxa"/>
        </w:tblCellMar>
        <w:tblLook w:val="0600" w:firstRow="0" w:lastRow="0" w:firstColumn="0" w:lastColumn="0" w:noHBand="1" w:noVBand="1"/>
      </w:tblPr>
      <w:tblGrid>
        <w:gridCol w:w="7021"/>
        <w:gridCol w:w="813"/>
        <w:gridCol w:w="540"/>
        <w:gridCol w:w="813"/>
        <w:gridCol w:w="367"/>
      </w:tblGrid>
      <w:tr w:rsidR="0055617F" w:rsidRPr="0055617F" w14:paraId="6674D853" w14:textId="77777777" w:rsidTr="00B961BB">
        <w:trPr>
          <w:trHeight w:val="3"/>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556DA4AF" w14:textId="77777777" w:rsidR="00B961BB" w:rsidRPr="0055617F" w:rsidRDefault="00B961BB" w:rsidP="003D5FC5">
            <w:pPr>
              <w:spacing w:before="0" w:beforeAutospacing="0" w:after="0" w:afterAutospacing="0"/>
              <w:rPr>
                <w:rFonts w:cstheme="minorHAnsi"/>
                <w:sz w:val="26"/>
                <w:szCs w:val="26"/>
              </w:rPr>
            </w:pPr>
            <w:proofErr w:type="spellStart"/>
            <w:r w:rsidRPr="0055617F">
              <w:rPr>
                <w:rFonts w:cstheme="minorHAnsi"/>
                <w:bCs/>
                <w:sz w:val="26"/>
                <w:szCs w:val="26"/>
              </w:rPr>
              <w:t>Критерии</w:t>
            </w:r>
            <w:proofErr w:type="spellEnd"/>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53B5A6" w14:textId="77777777" w:rsidR="00B961BB" w:rsidRPr="0055617F" w:rsidRDefault="00B961BB" w:rsidP="003D5FC5">
            <w:pPr>
              <w:spacing w:before="0" w:beforeAutospacing="0" w:after="0" w:afterAutospacing="0"/>
              <w:jc w:val="center"/>
              <w:rPr>
                <w:rFonts w:cstheme="minorHAnsi"/>
                <w:sz w:val="26"/>
                <w:szCs w:val="26"/>
              </w:rPr>
            </w:pPr>
            <w:r w:rsidRPr="0055617F">
              <w:rPr>
                <w:rFonts w:cstheme="minorHAnsi"/>
                <w:bCs/>
                <w:sz w:val="26"/>
                <w:szCs w:val="26"/>
              </w:rPr>
              <w:t>2021/22</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6C869C" w14:textId="77777777" w:rsidR="00B961BB" w:rsidRPr="0055617F" w:rsidRDefault="00B961BB" w:rsidP="003D5FC5">
            <w:pPr>
              <w:spacing w:before="0" w:beforeAutospacing="0" w:after="0" w:afterAutospacing="0"/>
              <w:jc w:val="center"/>
              <w:rPr>
                <w:rFonts w:cstheme="minorHAnsi"/>
                <w:sz w:val="26"/>
                <w:szCs w:val="26"/>
              </w:rPr>
            </w:pPr>
            <w:r w:rsidRPr="0055617F">
              <w:rPr>
                <w:rFonts w:cstheme="minorHAnsi"/>
                <w:bCs/>
                <w:sz w:val="26"/>
                <w:szCs w:val="26"/>
              </w:rPr>
              <w:t>2022/23</w:t>
            </w:r>
          </w:p>
        </w:tc>
      </w:tr>
      <w:tr w:rsidR="0055617F" w:rsidRPr="0055617F" w14:paraId="00B50BAE" w14:textId="77777777" w:rsidTr="00B961BB">
        <w:trPr>
          <w:trHeight w:val="3"/>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2B9BD733" w14:textId="77777777" w:rsidR="00B961BB" w:rsidRPr="0055617F" w:rsidRDefault="00B961BB" w:rsidP="003D5FC5">
            <w:pPr>
              <w:spacing w:before="0" w:beforeAutospacing="0" w:after="0" w:afterAutospacing="0"/>
              <w:ind w:left="75" w:right="75"/>
              <w:rPr>
                <w:rFonts w:cstheme="minorHAnsi"/>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9B7A59" w14:textId="77777777" w:rsidR="00B961BB" w:rsidRPr="0055617F" w:rsidRDefault="00B961BB" w:rsidP="003D5FC5">
            <w:pPr>
              <w:spacing w:before="0" w:beforeAutospacing="0" w:after="0" w:afterAutospacing="0"/>
              <w:rPr>
                <w:rFonts w:cstheme="minorHAnsi"/>
                <w:sz w:val="26"/>
                <w:szCs w:val="26"/>
              </w:rPr>
            </w:pPr>
            <w:proofErr w:type="spellStart"/>
            <w:r w:rsidRPr="0055617F">
              <w:rPr>
                <w:rFonts w:cstheme="minorHAnsi"/>
                <w:bCs/>
                <w:sz w:val="26"/>
                <w:szCs w:val="26"/>
              </w:rPr>
              <w:t>Кол-во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B1725D" w14:textId="77777777" w:rsidR="00B961BB" w:rsidRPr="0055617F" w:rsidRDefault="00B961BB" w:rsidP="003D5FC5">
            <w:pPr>
              <w:spacing w:before="0" w:beforeAutospacing="0" w:after="0" w:afterAutospacing="0"/>
              <w:rPr>
                <w:rFonts w:cstheme="minorHAnsi"/>
                <w:sz w:val="26"/>
                <w:szCs w:val="26"/>
              </w:rPr>
            </w:pPr>
            <w:r w:rsidRPr="0055617F">
              <w:rPr>
                <w:rFonts w:cstheme="minorHAnsi"/>
                <w:bCs/>
                <w:sz w:val="26"/>
                <w:szCs w:val="26"/>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7D1EF1" w14:textId="77777777" w:rsidR="00B961BB" w:rsidRPr="0055617F" w:rsidRDefault="00B961BB" w:rsidP="003D5FC5">
            <w:pPr>
              <w:spacing w:before="0" w:beforeAutospacing="0" w:after="0" w:afterAutospacing="0"/>
              <w:rPr>
                <w:rFonts w:cstheme="minorHAnsi"/>
                <w:sz w:val="26"/>
                <w:szCs w:val="26"/>
              </w:rPr>
            </w:pPr>
            <w:proofErr w:type="spellStart"/>
            <w:r w:rsidRPr="0055617F">
              <w:rPr>
                <w:rFonts w:cstheme="minorHAnsi"/>
                <w:bCs/>
                <w:sz w:val="26"/>
                <w:szCs w:val="26"/>
              </w:rPr>
              <w:t>Кол-во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18F67E" w14:textId="77777777" w:rsidR="00B961BB" w:rsidRPr="0055617F" w:rsidRDefault="00B961BB" w:rsidP="003D5FC5">
            <w:pPr>
              <w:spacing w:before="0" w:beforeAutospacing="0" w:after="0" w:afterAutospacing="0"/>
              <w:rPr>
                <w:rFonts w:cstheme="minorHAnsi"/>
                <w:sz w:val="26"/>
                <w:szCs w:val="26"/>
              </w:rPr>
            </w:pPr>
            <w:r w:rsidRPr="0055617F">
              <w:rPr>
                <w:rFonts w:cstheme="minorHAnsi"/>
                <w:bCs/>
                <w:sz w:val="26"/>
                <w:szCs w:val="26"/>
              </w:rPr>
              <w:t>%</w:t>
            </w:r>
          </w:p>
        </w:tc>
      </w:tr>
      <w:tr w:rsidR="0055617F" w:rsidRPr="0055617F" w14:paraId="586B6AF2" w14:textId="77777777" w:rsidTr="00B961BB">
        <w:trPr>
          <w:trHeight w:val="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3C8DC5C3" w14:textId="77777777" w:rsidR="00B961BB" w:rsidRPr="0055617F" w:rsidRDefault="00B961BB" w:rsidP="003D5FC5">
            <w:pPr>
              <w:spacing w:before="0" w:beforeAutospacing="0" w:after="0" w:afterAutospacing="0"/>
              <w:rPr>
                <w:rFonts w:cstheme="minorHAnsi"/>
                <w:sz w:val="26"/>
                <w:szCs w:val="26"/>
                <w:lang w:val="ru-RU"/>
              </w:rPr>
            </w:pPr>
            <w:r w:rsidRPr="0055617F">
              <w:rPr>
                <w:rFonts w:cstheme="minorHAnsi"/>
                <w:sz w:val="26"/>
                <w:szCs w:val="26"/>
                <w:lang w:val="ru-RU"/>
              </w:rPr>
              <w:t>Количество выпускников 9-х классов всего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E8A27C" w14:textId="32FA1869" w:rsidR="00B961BB" w:rsidRPr="0055617F" w:rsidRDefault="00CF3515" w:rsidP="003D5FC5">
            <w:pPr>
              <w:spacing w:before="0" w:beforeAutospacing="0" w:after="0" w:afterAutospacing="0"/>
              <w:rPr>
                <w:rFonts w:cstheme="minorHAnsi"/>
                <w:sz w:val="26"/>
                <w:szCs w:val="26"/>
                <w:lang w:val="ru-RU"/>
              </w:rPr>
            </w:pPr>
            <w:r>
              <w:rPr>
                <w:rFonts w:cstheme="minorHAnsi"/>
                <w:sz w:val="26"/>
                <w:szCs w:val="26"/>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AE296A" w14:textId="77777777" w:rsidR="00B961BB" w:rsidRPr="0055617F" w:rsidRDefault="00B961BB" w:rsidP="003D5FC5">
            <w:pPr>
              <w:spacing w:before="0" w:beforeAutospacing="0" w:after="0" w:afterAutospacing="0"/>
              <w:rPr>
                <w:rFonts w:cstheme="minorHAnsi"/>
                <w:sz w:val="26"/>
                <w:szCs w:val="26"/>
              </w:rPr>
            </w:pPr>
            <w:r w:rsidRPr="0055617F">
              <w:rPr>
                <w:rFonts w:cstheme="minorHAnsi"/>
                <w:sz w:val="26"/>
                <w:szCs w:val="26"/>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77B473" w14:textId="6A497714" w:rsidR="00B961BB" w:rsidRPr="0055617F" w:rsidRDefault="00CF3515" w:rsidP="003D5FC5">
            <w:pPr>
              <w:spacing w:before="0" w:beforeAutospacing="0" w:after="0" w:afterAutospacing="0"/>
              <w:rPr>
                <w:rFonts w:cstheme="minorHAnsi"/>
                <w:sz w:val="26"/>
                <w:szCs w:val="26"/>
                <w:lang w:val="ru-RU"/>
              </w:rPr>
            </w:pPr>
            <w:r>
              <w:rPr>
                <w:rFonts w:cstheme="minorHAnsi"/>
                <w:sz w:val="26"/>
                <w:szCs w:val="26"/>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52A407" w14:textId="422C9145" w:rsidR="00B961BB" w:rsidRPr="00CF3515" w:rsidRDefault="00CF3515" w:rsidP="003D5FC5">
            <w:pPr>
              <w:spacing w:before="0" w:beforeAutospacing="0" w:after="0" w:afterAutospacing="0"/>
              <w:rPr>
                <w:rFonts w:cstheme="minorHAnsi"/>
                <w:sz w:val="26"/>
                <w:szCs w:val="26"/>
                <w:lang w:val="ru-RU"/>
              </w:rPr>
            </w:pPr>
            <w:r>
              <w:rPr>
                <w:rFonts w:cstheme="minorHAnsi"/>
                <w:sz w:val="26"/>
                <w:szCs w:val="26"/>
                <w:lang w:val="ru-RU"/>
              </w:rPr>
              <w:t>0</w:t>
            </w:r>
          </w:p>
        </w:tc>
      </w:tr>
      <w:tr w:rsidR="0055617F" w:rsidRPr="0055617F" w14:paraId="43F8FBFF" w14:textId="77777777" w:rsidTr="00B961BB">
        <w:trPr>
          <w:trHeight w:val="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2BF2ADEB" w14:textId="77777777" w:rsidR="00B961BB" w:rsidRPr="0055617F" w:rsidRDefault="00B961BB" w:rsidP="003D5FC5">
            <w:pPr>
              <w:spacing w:before="0" w:beforeAutospacing="0" w:after="0" w:afterAutospacing="0"/>
              <w:rPr>
                <w:rFonts w:cstheme="minorHAnsi"/>
                <w:sz w:val="26"/>
                <w:szCs w:val="26"/>
                <w:lang w:val="ru-RU"/>
              </w:rPr>
            </w:pPr>
            <w:r w:rsidRPr="0055617F">
              <w:rPr>
                <w:rFonts w:cstheme="minorHAnsi"/>
                <w:sz w:val="26"/>
                <w:szCs w:val="26"/>
                <w:lang w:val="ru-RU"/>
              </w:rPr>
              <w:t>Количество выпускников 9-х классов, успевающих по итогам учебного года на «5»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06C858" w14:textId="0AF2EC12" w:rsidR="00B961BB" w:rsidRPr="0055617F" w:rsidRDefault="00CF3515" w:rsidP="003D5FC5">
            <w:pPr>
              <w:spacing w:before="0" w:beforeAutospacing="0" w:after="0" w:afterAutospacing="0"/>
              <w:rPr>
                <w:rFonts w:cstheme="minorHAnsi"/>
                <w:sz w:val="26"/>
                <w:szCs w:val="26"/>
                <w:lang w:val="ru-RU"/>
              </w:rPr>
            </w:pPr>
            <w:r>
              <w:rPr>
                <w:rFonts w:cstheme="minorHAnsi"/>
                <w:sz w:val="26"/>
                <w:szCs w:val="26"/>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40A5BE" w14:textId="3CF1CE70" w:rsidR="00B961BB" w:rsidRPr="0055617F" w:rsidRDefault="00CF3515" w:rsidP="003D5FC5">
            <w:pPr>
              <w:spacing w:before="0" w:beforeAutospacing="0" w:after="0" w:afterAutospacing="0"/>
              <w:rPr>
                <w:rFonts w:cstheme="minorHAnsi"/>
                <w:sz w:val="26"/>
                <w:szCs w:val="26"/>
                <w:lang w:val="ru-RU"/>
              </w:rPr>
            </w:pPr>
            <w:r>
              <w:rPr>
                <w:rFonts w:cstheme="minorHAnsi"/>
                <w:sz w:val="26"/>
                <w:szCs w:val="26"/>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2358B1" w14:textId="77777777" w:rsidR="00B961BB" w:rsidRPr="0055617F" w:rsidRDefault="00B961BB" w:rsidP="003D5FC5">
            <w:pPr>
              <w:spacing w:before="0" w:beforeAutospacing="0" w:after="0" w:afterAutospacing="0"/>
              <w:rPr>
                <w:rFonts w:cstheme="minorHAnsi"/>
                <w:sz w:val="26"/>
                <w:szCs w:val="26"/>
                <w:lang w:val="ru-RU"/>
              </w:rPr>
            </w:pPr>
            <w:r w:rsidRPr="0055617F">
              <w:rPr>
                <w:rFonts w:cstheme="minorHAnsi"/>
                <w:sz w:val="26"/>
                <w:szCs w:val="26"/>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0E6300" w14:textId="77777777" w:rsidR="00B961BB" w:rsidRPr="0055617F" w:rsidRDefault="00B961BB" w:rsidP="003D5FC5">
            <w:pPr>
              <w:spacing w:before="0" w:beforeAutospacing="0" w:after="0" w:afterAutospacing="0"/>
              <w:rPr>
                <w:rFonts w:cstheme="minorHAnsi"/>
                <w:sz w:val="26"/>
                <w:szCs w:val="26"/>
                <w:lang w:val="ru-RU"/>
              </w:rPr>
            </w:pPr>
            <w:r w:rsidRPr="0055617F">
              <w:rPr>
                <w:rFonts w:cstheme="minorHAnsi"/>
                <w:sz w:val="26"/>
                <w:szCs w:val="26"/>
                <w:lang w:val="ru-RU"/>
              </w:rPr>
              <w:t>0</w:t>
            </w:r>
          </w:p>
        </w:tc>
      </w:tr>
      <w:tr w:rsidR="0055617F" w:rsidRPr="0055617F" w14:paraId="0397B91F" w14:textId="77777777" w:rsidTr="00B961BB">
        <w:trPr>
          <w:trHeight w:val="6"/>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41E84F5C" w14:textId="77777777" w:rsidR="00B961BB" w:rsidRPr="0055617F" w:rsidRDefault="00B961BB" w:rsidP="003D5FC5">
            <w:pPr>
              <w:spacing w:before="0" w:beforeAutospacing="0" w:after="0" w:afterAutospacing="0"/>
              <w:rPr>
                <w:rFonts w:cstheme="minorHAnsi"/>
                <w:sz w:val="26"/>
                <w:szCs w:val="26"/>
                <w:lang w:val="ru-RU"/>
              </w:rPr>
            </w:pPr>
            <w:r w:rsidRPr="0055617F">
              <w:rPr>
                <w:rFonts w:cstheme="minorHAnsi"/>
                <w:sz w:val="26"/>
                <w:szCs w:val="26"/>
                <w:lang w:val="ru-RU"/>
              </w:rPr>
              <w:t>Количество выпускников 9-х классов, успевающих по итогам учебного года на «4» и «5»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396194" w14:textId="6EDA903B" w:rsidR="00B961BB" w:rsidRPr="0055617F" w:rsidRDefault="00CF3515" w:rsidP="003D5FC5">
            <w:pPr>
              <w:spacing w:before="0" w:beforeAutospacing="0" w:after="0" w:afterAutospacing="0"/>
              <w:rPr>
                <w:rFonts w:cstheme="minorHAnsi"/>
                <w:sz w:val="26"/>
                <w:szCs w:val="26"/>
                <w:lang w:val="ru-RU"/>
              </w:rPr>
            </w:pPr>
            <w:r>
              <w:rPr>
                <w:rFonts w:cstheme="minorHAnsi"/>
                <w:sz w:val="26"/>
                <w:szCs w:val="26"/>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61267C" w14:textId="70539141" w:rsidR="00B961BB" w:rsidRPr="0055617F" w:rsidRDefault="00CF3515" w:rsidP="003D5FC5">
            <w:pPr>
              <w:spacing w:before="0" w:beforeAutospacing="0" w:after="0" w:afterAutospacing="0"/>
              <w:rPr>
                <w:rFonts w:cstheme="minorHAnsi"/>
                <w:sz w:val="26"/>
                <w:szCs w:val="26"/>
                <w:lang w:val="ru-RU"/>
              </w:rPr>
            </w:pPr>
            <w:r>
              <w:rPr>
                <w:rFonts w:cstheme="minorHAnsi"/>
                <w:sz w:val="26"/>
                <w:szCs w:val="26"/>
                <w:lang w:val="ru-RU"/>
              </w:rPr>
              <w:t>75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0E33F8" w14:textId="44F69172" w:rsidR="00B961BB" w:rsidRPr="0055617F" w:rsidRDefault="00CF3515" w:rsidP="003D5FC5">
            <w:pPr>
              <w:spacing w:before="0" w:beforeAutospacing="0" w:after="0" w:afterAutospacing="0"/>
              <w:rPr>
                <w:rFonts w:cstheme="minorHAnsi"/>
                <w:sz w:val="26"/>
                <w:szCs w:val="26"/>
                <w:lang w:val="ru-RU"/>
              </w:rPr>
            </w:pPr>
            <w:r>
              <w:rPr>
                <w:rFonts w:cstheme="minorHAnsi"/>
                <w:sz w:val="26"/>
                <w:szCs w:val="26"/>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EC9186" w14:textId="7036CE66" w:rsidR="00B961BB" w:rsidRPr="0055617F" w:rsidRDefault="00CF3515" w:rsidP="003D5FC5">
            <w:pPr>
              <w:spacing w:before="0" w:beforeAutospacing="0" w:after="0" w:afterAutospacing="0"/>
              <w:rPr>
                <w:rFonts w:cstheme="minorHAnsi"/>
                <w:sz w:val="26"/>
                <w:szCs w:val="26"/>
                <w:lang w:val="ru-RU"/>
              </w:rPr>
            </w:pPr>
            <w:r>
              <w:rPr>
                <w:rFonts w:cstheme="minorHAnsi"/>
                <w:sz w:val="26"/>
                <w:szCs w:val="26"/>
                <w:lang w:val="ru-RU"/>
              </w:rPr>
              <w:t>0</w:t>
            </w:r>
          </w:p>
        </w:tc>
      </w:tr>
      <w:tr w:rsidR="0055617F" w:rsidRPr="0055617F" w14:paraId="7C7FEB89" w14:textId="77777777" w:rsidTr="00B961BB">
        <w:trPr>
          <w:trHeight w:val="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6EA57C0D" w14:textId="77777777" w:rsidR="00B961BB" w:rsidRPr="0055617F" w:rsidRDefault="00B961BB" w:rsidP="003D5FC5">
            <w:pPr>
              <w:spacing w:before="0" w:beforeAutospacing="0" w:after="0" w:afterAutospacing="0"/>
              <w:rPr>
                <w:rFonts w:cstheme="minorHAnsi"/>
                <w:sz w:val="26"/>
                <w:szCs w:val="26"/>
                <w:lang w:val="ru-RU"/>
              </w:rPr>
            </w:pPr>
            <w:r w:rsidRPr="0055617F">
              <w:rPr>
                <w:rFonts w:cstheme="minorHAnsi"/>
                <w:sz w:val="26"/>
                <w:szCs w:val="26"/>
                <w:lang w:val="ru-RU"/>
              </w:rPr>
              <w:t>Количество выпускников 9-х классов, допущенных к государственной (итоговой) аттестации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94FBDA" w14:textId="6599A07F" w:rsidR="00B961BB" w:rsidRPr="0055617F" w:rsidRDefault="00CF3515" w:rsidP="003D5FC5">
            <w:pPr>
              <w:spacing w:before="0" w:beforeAutospacing="0" w:after="0" w:afterAutospacing="0"/>
              <w:rPr>
                <w:rFonts w:cstheme="minorHAnsi"/>
                <w:sz w:val="26"/>
                <w:szCs w:val="26"/>
                <w:lang w:val="ru-RU"/>
              </w:rPr>
            </w:pPr>
            <w:r>
              <w:rPr>
                <w:rFonts w:cstheme="minorHAnsi"/>
                <w:sz w:val="26"/>
                <w:szCs w:val="26"/>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8EC139" w14:textId="77777777" w:rsidR="00B961BB" w:rsidRPr="0055617F" w:rsidRDefault="00B961BB" w:rsidP="003D5FC5">
            <w:pPr>
              <w:spacing w:before="0" w:beforeAutospacing="0" w:after="0" w:afterAutospacing="0"/>
              <w:rPr>
                <w:rFonts w:cstheme="minorHAnsi"/>
                <w:sz w:val="26"/>
                <w:szCs w:val="26"/>
              </w:rPr>
            </w:pPr>
            <w:r w:rsidRPr="0055617F">
              <w:rPr>
                <w:rFonts w:cstheme="minorHAnsi"/>
                <w:sz w:val="26"/>
                <w:szCs w:val="26"/>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97782D" w14:textId="65EFEB29" w:rsidR="00B961BB" w:rsidRPr="0055617F" w:rsidRDefault="00CF3515" w:rsidP="003D5FC5">
            <w:pPr>
              <w:spacing w:before="0" w:beforeAutospacing="0" w:after="0" w:afterAutospacing="0"/>
              <w:rPr>
                <w:rFonts w:cstheme="minorHAnsi"/>
                <w:sz w:val="26"/>
                <w:szCs w:val="26"/>
                <w:lang w:val="ru-RU"/>
              </w:rPr>
            </w:pPr>
            <w:r>
              <w:rPr>
                <w:rFonts w:cstheme="minorHAnsi"/>
                <w:sz w:val="26"/>
                <w:szCs w:val="26"/>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EA59B3" w14:textId="4200AE2A" w:rsidR="00B961BB" w:rsidRPr="00CF3515" w:rsidRDefault="00CF3515" w:rsidP="003D5FC5">
            <w:pPr>
              <w:spacing w:before="0" w:beforeAutospacing="0" w:after="0" w:afterAutospacing="0"/>
              <w:rPr>
                <w:rFonts w:cstheme="minorHAnsi"/>
                <w:sz w:val="26"/>
                <w:szCs w:val="26"/>
                <w:lang w:val="ru-RU"/>
              </w:rPr>
            </w:pPr>
            <w:r>
              <w:rPr>
                <w:rFonts w:cstheme="minorHAnsi"/>
                <w:sz w:val="26"/>
                <w:szCs w:val="26"/>
                <w:lang w:val="ru-RU"/>
              </w:rPr>
              <w:t>0</w:t>
            </w:r>
          </w:p>
        </w:tc>
      </w:tr>
      <w:tr w:rsidR="0055617F" w:rsidRPr="0055617F" w14:paraId="4C92BCAE" w14:textId="77777777" w:rsidTr="00B961BB">
        <w:trPr>
          <w:trHeight w:val="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527BD9DC" w14:textId="77777777" w:rsidR="00B961BB" w:rsidRPr="0055617F" w:rsidRDefault="00B961BB" w:rsidP="003D5FC5">
            <w:pPr>
              <w:spacing w:before="0" w:beforeAutospacing="0" w:after="0" w:afterAutospacing="0"/>
              <w:rPr>
                <w:rFonts w:cstheme="minorHAnsi"/>
                <w:sz w:val="26"/>
                <w:szCs w:val="26"/>
                <w:lang w:val="ru-RU"/>
              </w:rPr>
            </w:pPr>
            <w:r w:rsidRPr="0055617F">
              <w:rPr>
                <w:rFonts w:cstheme="minorHAnsi"/>
                <w:sz w:val="26"/>
                <w:szCs w:val="26"/>
                <w:lang w:val="ru-RU"/>
              </w:rPr>
              <w:t>Количество выпускников 9-х классов, не допущенных к государственной (итоговой) аттестации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61A6C2" w14:textId="77777777" w:rsidR="00B961BB" w:rsidRPr="0055617F" w:rsidRDefault="00B961BB" w:rsidP="003D5FC5">
            <w:pPr>
              <w:spacing w:before="0" w:beforeAutospacing="0" w:after="0" w:afterAutospacing="0"/>
              <w:rPr>
                <w:rFonts w:cstheme="minorHAnsi"/>
                <w:sz w:val="26"/>
                <w:szCs w:val="26"/>
              </w:rPr>
            </w:pPr>
            <w:r w:rsidRPr="0055617F">
              <w:rPr>
                <w:rFonts w:cstheme="minorHAnsi"/>
                <w:sz w:val="26"/>
                <w:szCs w:val="26"/>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475883" w14:textId="77777777" w:rsidR="00B961BB" w:rsidRPr="0055617F" w:rsidRDefault="00B961BB" w:rsidP="003D5FC5">
            <w:pPr>
              <w:spacing w:before="0" w:beforeAutospacing="0" w:after="0" w:afterAutospacing="0"/>
              <w:rPr>
                <w:rFonts w:cstheme="minorHAnsi"/>
                <w:sz w:val="26"/>
                <w:szCs w:val="26"/>
              </w:rPr>
            </w:pPr>
            <w:r w:rsidRPr="0055617F">
              <w:rPr>
                <w:rFonts w:cstheme="minorHAnsi"/>
                <w:sz w:val="26"/>
                <w:szCs w:val="26"/>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1B7322" w14:textId="77777777" w:rsidR="00B961BB" w:rsidRPr="0055617F" w:rsidRDefault="00B961BB" w:rsidP="003D5FC5">
            <w:pPr>
              <w:spacing w:before="0" w:beforeAutospacing="0" w:after="0" w:afterAutospacing="0"/>
              <w:rPr>
                <w:rFonts w:cstheme="minorHAnsi"/>
                <w:sz w:val="26"/>
                <w:szCs w:val="26"/>
              </w:rPr>
            </w:pPr>
            <w:r w:rsidRPr="0055617F">
              <w:rPr>
                <w:rFonts w:cstheme="minorHAnsi"/>
                <w:sz w:val="26"/>
                <w:szCs w:val="26"/>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1C9526" w14:textId="77777777" w:rsidR="00B961BB" w:rsidRPr="0055617F" w:rsidRDefault="00B961BB" w:rsidP="003D5FC5">
            <w:pPr>
              <w:spacing w:before="0" w:beforeAutospacing="0" w:after="0" w:afterAutospacing="0"/>
              <w:rPr>
                <w:rFonts w:cstheme="minorHAnsi"/>
                <w:sz w:val="26"/>
                <w:szCs w:val="26"/>
              </w:rPr>
            </w:pPr>
            <w:r w:rsidRPr="0055617F">
              <w:rPr>
                <w:rFonts w:cstheme="minorHAnsi"/>
                <w:sz w:val="26"/>
                <w:szCs w:val="26"/>
              </w:rPr>
              <w:t>0</w:t>
            </w:r>
          </w:p>
        </w:tc>
      </w:tr>
    </w:tbl>
    <w:p w14:paraId="345D2C03" w14:textId="77777777" w:rsidR="00B961BB" w:rsidRPr="0055617F" w:rsidRDefault="00B961BB" w:rsidP="003D5FC5">
      <w:pPr>
        <w:spacing w:before="0" w:beforeAutospacing="0" w:after="0" w:afterAutospacing="0"/>
        <w:rPr>
          <w:rFonts w:cstheme="minorHAnsi"/>
          <w:sz w:val="26"/>
          <w:szCs w:val="26"/>
          <w:lang w:val="ru-RU"/>
        </w:rPr>
      </w:pPr>
    </w:p>
    <w:p w14:paraId="756E4FE5" w14:textId="77777777" w:rsidR="00B961BB" w:rsidRPr="0055617F" w:rsidRDefault="003D5FC5" w:rsidP="003D5FC5">
      <w:pPr>
        <w:spacing w:before="0" w:beforeAutospacing="0" w:after="0" w:afterAutospacing="0"/>
        <w:jc w:val="center"/>
        <w:rPr>
          <w:rFonts w:cstheme="minorHAnsi"/>
          <w:sz w:val="26"/>
          <w:szCs w:val="26"/>
          <w:lang w:val="ru-RU"/>
        </w:rPr>
      </w:pPr>
      <w:r>
        <w:rPr>
          <w:rFonts w:cstheme="minorHAnsi"/>
          <w:sz w:val="26"/>
          <w:szCs w:val="26"/>
          <w:lang w:val="ru-RU"/>
        </w:rPr>
        <w:t>3.2</w:t>
      </w:r>
      <w:r w:rsidR="00B961BB" w:rsidRPr="0055617F">
        <w:rPr>
          <w:rFonts w:cstheme="minorHAnsi"/>
          <w:sz w:val="26"/>
          <w:szCs w:val="26"/>
          <w:lang w:val="ru-RU"/>
        </w:rPr>
        <w:t>. Преемственность обучения</w:t>
      </w:r>
    </w:p>
    <w:p w14:paraId="23FBF81C" w14:textId="77777777"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 xml:space="preserve">        Преемственность в образовании – это система связей, которая обеспечивает взаимодействие основных задач, содержания и методов обучения и воспитания для создания единого непрерывного образовательного процесса на смежных этапах становления и развития ребенка. Ключевыми принципами ее построения являются принципы непрерывности и преемственности образования. Стандарты разрабатываются и утверждаются по уровням общего образования, поэтому вопрос о преемственности реализации федеральных государственных образовательных стандартов общего образования является очень важным. </w:t>
      </w:r>
    </w:p>
    <w:p w14:paraId="1469FDA7" w14:textId="77777777"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 xml:space="preserve">      В Федеральном законе «Об образовании в Российской Федерации» говорится, что образовательные стандарты должны обеспечивать: - единство образовательного пространства Российской Федерации; - преемственность основных образовательных программ; - вариативность содержания образовательных программ соответствующего уровня образования, возможность формирования образовательных программ различного уровня сложности и направленности с учетом образовательных потребностей и способностей обучающихся; -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 </w:t>
      </w:r>
    </w:p>
    <w:p w14:paraId="41349AFA" w14:textId="77777777"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 xml:space="preserve">      Преемственность ФГОС предусматривает единство требований к структуре основных образовательных программ начального и основного общего образования и к достижению новых образовательных результатов. </w:t>
      </w:r>
    </w:p>
    <w:p w14:paraId="1A2A4236" w14:textId="77777777"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 xml:space="preserve">     Основные образовательные программы начального и основного общего образования имеют одинаковую структуру и содержат: - целевой раздел, включающий планируемые результаты освоения обучающимися основной образовательной программы и единую систему оценки их достижений; - содержательный раздел, включающий программу формирования и развития универсальных учебных действий; программу воспитания, развития и социализации обучающихся, которая на уровне основного общего образования включает профессиональную ориентацию как ступеньку к основной образовательной программе среднего общего образования (ООП СОО); а также программу коррекционной работы, направленную на создание системы комплексной помощи детям с ОВЗ в освоении основной образовательной программы, на компенсацию недостатков в развитии обучающихся и на их </w:t>
      </w:r>
      <w:r w:rsidRPr="0055617F">
        <w:rPr>
          <w:rFonts w:cstheme="minorHAnsi"/>
          <w:sz w:val="26"/>
          <w:szCs w:val="26"/>
          <w:lang w:val="ru-RU"/>
        </w:rPr>
        <w:lastRenderedPageBreak/>
        <w:t>социальную адаптацию; - организационный раздел, содержащий учебный план, план внеурочной деятельности и совершенно новый материал – систему условий реализации основной образовательной программы.</w:t>
      </w:r>
    </w:p>
    <w:p w14:paraId="623ADFD7" w14:textId="77777777"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 xml:space="preserve">      Одним из условий для реализации ФГОС в плане преемственности является наличие в образовательной организации высокопрофессиональных специалистов. В связи с этим встала необходимость в подготовке педагогических кадров, способных к реализации основной образовательной программы. </w:t>
      </w:r>
    </w:p>
    <w:p w14:paraId="07AA2D3A" w14:textId="77777777"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 xml:space="preserve">      Еще одним основанием преемственности может стать ориентация на ключевой приоритет непрерывного образования – формирование умения учиться. На современном этапе развития общества целью образования признается развитие личности обучающихся; формирование способности ученика самостоятельно ставить учебные цели, проектировать пути их реализации, контролировать и оценивать результаты своей деятельности.</w:t>
      </w:r>
    </w:p>
    <w:p w14:paraId="2695AFB0" w14:textId="77777777"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 xml:space="preserve">       Достижение этой цели становится возможным благодаря формированию системы универсальных учебных действий, призванной помочь решить задачи быстрого и качественного обучения. Существует четыре вида универсальных учебных действий: - обеспечивают ценностно-смысловую ориентацию обучающихся и ориентацию в социальных ролях межличностных отношений; - обеспечивают организацию обучающимися учебной деятельности (планирование и последовательность действий, прогнозирование результата, контроль и внесение необходимых дополнений и изменений в результат своей деятельности, оценка проделанной работы); - дают возможность обеспечить у обучающихся способности к познанию окружающего мира, готовность осуществлять направленный поиск, обработку и использование информации; - заключаются в способности осуществлять продуктивное общение в совместной деятельности, соблюдая правила поведения с учётом конкретной ситуации и проявляя толерантность в общении.</w:t>
      </w:r>
    </w:p>
    <w:p w14:paraId="5781AD75" w14:textId="51AF2378"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 xml:space="preserve">      Педагоги в рабочих программах по каждому учебному предмету определили формируемые на уроке УУД, а в ООП ООО разработана программа развития УУД, которая продолжает программу формирования УУД начального уровня образования, дополняется вопросами формирования компетенций в области информационных технологий и проектной деятельности и должна выполняться всеми педагогами школы.</w:t>
      </w:r>
    </w:p>
    <w:p w14:paraId="24E83606" w14:textId="77777777"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 xml:space="preserve">      В ООП ООО принцип преемственности НОО предусматривает дальнейшее развитие личностных, регулятивных, коммуникативных и познавательных УУД, продолжается формирование умения учиться. Взаимосвязь и преемственность начального и основного образования в условиях внедрения ФГОС осуществляется посредством создания единой модели мониторинга развития УУД обучающихся, включающей согласованные виды и процедуры мониторинга на каждом образовательном этапе. </w:t>
      </w:r>
    </w:p>
    <w:p w14:paraId="7B6D59D2" w14:textId="77777777"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 xml:space="preserve">        Для определения уровня сформированности УУД у обучающихся на уровне начального общего образования и в 5-6-х классах используются диагностические работы, которые присылаются из СОИРО. Значительная роль в формировании УУД принадлежит внеурочной деятельности, которая учитывает возрастные особенности обучающихся, их склонности и обеспечивает дальнейшее развитие и самоопределение личности. Внеурочная деятельность направлена не только на достижение результатов освоения основной образовательной программы, но в первую очередь на достижение личностных и метапредметных результатов.</w:t>
      </w:r>
    </w:p>
    <w:p w14:paraId="2D1BBEBB" w14:textId="77777777"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 xml:space="preserve">      В ОУ разработаны программы внеурочной деятельности </w:t>
      </w:r>
      <w:proofErr w:type="spellStart"/>
      <w:r w:rsidRPr="0055617F">
        <w:rPr>
          <w:rFonts w:cstheme="minorHAnsi"/>
          <w:sz w:val="26"/>
          <w:szCs w:val="26"/>
          <w:lang w:val="ru-RU"/>
        </w:rPr>
        <w:t>общеинтеллектуального</w:t>
      </w:r>
      <w:proofErr w:type="spellEnd"/>
      <w:r w:rsidRPr="0055617F">
        <w:rPr>
          <w:rFonts w:cstheme="minorHAnsi"/>
          <w:sz w:val="26"/>
          <w:szCs w:val="26"/>
          <w:lang w:val="ru-RU"/>
        </w:rPr>
        <w:t xml:space="preserve"> направления, которое затем в рамках преемственности реализуется на уровне старшей школы. Основная образовательная программа включает курсы внеурочной деятельности в области проектирования, конструирования, программирования, </w:t>
      </w:r>
      <w:r w:rsidRPr="0055617F">
        <w:rPr>
          <w:rFonts w:cstheme="minorHAnsi"/>
          <w:sz w:val="26"/>
          <w:szCs w:val="26"/>
          <w:lang w:val="ru-RU"/>
        </w:rPr>
        <w:lastRenderedPageBreak/>
        <w:t>моделирования в рамках предметных областей математика и информатика, технология, естественнонаучные предметы, а также элективные учебные предметы.</w:t>
      </w:r>
    </w:p>
    <w:p w14:paraId="1C70E613" w14:textId="79188FBD"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 xml:space="preserve">        Работа по преемственности ведется по трем основным направлениям: - совместная методическая работа учителей уровня начального общего и основного общего образования </w:t>
      </w:r>
      <w:r w:rsidR="00CF3515">
        <w:rPr>
          <w:rFonts w:cstheme="minorHAnsi"/>
          <w:sz w:val="26"/>
          <w:szCs w:val="26"/>
          <w:lang w:val="ru-RU"/>
        </w:rPr>
        <w:t>(</w:t>
      </w:r>
      <w:r w:rsidRPr="0055617F">
        <w:rPr>
          <w:rFonts w:cstheme="minorHAnsi"/>
          <w:sz w:val="26"/>
          <w:szCs w:val="26"/>
          <w:lang w:val="ru-RU"/>
        </w:rPr>
        <w:t xml:space="preserve">малый педсовет с участием учителей уровня начального и основного общего образования по обсуждению и решению проблем адаптации 5-х классов; проведение совместных заседаний МО, в ходе которых педагогами определяются общие цели; использование преемственных образовательных технологий; </w:t>
      </w:r>
      <w:proofErr w:type="spellStart"/>
      <w:r w:rsidRPr="0055617F">
        <w:rPr>
          <w:rFonts w:cstheme="minorHAnsi"/>
          <w:sz w:val="26"/>
          <w:szCs w:val="26"/>
          <w:lang w:val="ru-RU"/>
        </w:rPr>
        <w:t>взаимопосещени</w:t>
      </w:r>
      <w:r w:rsidR="00CF3515">
        <w:rPr>
          <w:rFonts w:cstheme="minorHAnsi"/>
          <w:sz w:val="26"/>
          <w:szCs w:val="26"/>
          <w:lang w:val="ru-RU"/>
        </w:rPr>
        <w:t>е</w:t>
      </w:r>
      <w:proofErr w:type="spellEnd"/>
      <w:r w:rsidRPr="0055617F">
        <w:rPr>
          <w:rFonts w:cstheme="minorHAnsi"/>
          <w:sz w:val="26"/>
          <w:szCs w:val="26"/>
          <w:lang w:val="ru-RU"/>
        </w:rPr>
        <w:t xml:space="preserve"> уроков педагогами, изучение программ – учитель начальных классов изучает программу 5-го класса и наоборот); - работа с учащимися (комплексная контрольная работа в 4-х классах; входной контроль знаний и умений в 5-х классах; проведение комплексной диагностики, позволяющей оценить уровень достижения метапредметных результатов у обучающихся 4-5-х классов анкетирование; анализ уровня здоровья обучающихся); - работа с родителями (родительское собрание в 4-5-х классах при участии учителей-предметников и школьного психолога; анкетирование родителей; беседы с родителями). </w:t>
      </w:r>
    </w:p>
    <w:p w14:paraId="32372E16" w14:textId="77777777"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 xml:space="preserve">           В целях повышения качества образовательных результатов реализуются следующие направления: - работа по преемственности между уровнями образования; - внедрение в образовательный процесс современных методов и технологий обучения; - реализация проектов по формированию функциональной и финансовой грамотности обучающихся; - анализ результатов оценочных процедур в ОУ: проблемные места, причины возникновения, пути решения; - собеседования и совещания с директорами ОУ по итогам государственной итоговой аттестации обучающихся и проведения диагностических работ; - заседания районных методических объединений педагогов, посвященные вопросам оценки качества образовательных достижений обучающихся; - сетевые методические мероприятия «Методический день в общеобразовательном учреждении» и «Публичная презентация опыта работы дошкольных образовательных учреждений»; - работа творческой группы заместителей директоров по теме «Повышение качества образования через достижение новых образовательных результатов»; - обеспечение повышения степени удовлетворенности качеством предоставляемых образовательных услуг среди обучающихся и родителей, способствующее укреплению позиции школы в образовательном пространстве района; - участие в заседаниях регионального «круглого стола» по теме «Муниципальный образовательный центр как площадка распространения эффективного педагогического опыта», «Из опыта работы управленческих команд»; - представление опыта работы по теме «Меры муниципальной системы образования по повышению объективности оценки образовательных результатов» на региональном уровне.</w:t>
      </w:r>
    </w:p>
    <w:p w14:paraId="09EFCAE7" w14:textId="77777777"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 xml:space="preserve">         Задача внедрения системы оценки качества общего образования решается через повышение квалификации и выстраивание методической работы с педагогическими и управленческими кадрами. В целях повышения уровня профессиональной компетентности педагогов и качества образовательных результатов школьников: - успешно реализуются муниципальные проекты: «Образовательный центр поддержки и развития муниципальной системы образования», «Развитие профессиональной компетентности педагогических кадров как фактор повышения образовательных достижений обучающихся в условиях реализации ФГОС», «Школьный информационно-библиотечный центр»; - проводятся заседания Коллегии Комитета по образованию: «Оценка результатов образовательной деятельности как актуальная проблема современной школы», «Обеспечение преемственности между уровнями общего образования как условие получение нового образовательного результата в рамках реализации ФГОС»; - осуществляется презентация педагогического опыта по </w:t>
      </w:r>
      <w:r w:rsidRPr="0055617F">
        <w:rPr>
          <w:rFonts w:cstheme="minorHAnsi"/>
          <w:sz w:val="26"/>
          <w:szCs w:val="26"/>
          <w:lang w:val="ru-RU"/>
        </w:rPr>
        <w:lastRenderedPageBreak/>
        <w:t xml:space="preserve">теме «Современные подходы к повышению качества школьного образования»; - проводятся методические семинары: «Система работы школы по повышению качества образовательных результатов обучающихся», «Формирование компетенций педагогов и обучающихся как средство повышения качества образования».  </w:t>
      </w:r>
    </w:p>
    <w:p w14:paraId="4F47A947" w14:textId="77777777"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 xml:space="preserve">            Для обеспечения преемственности в условиях перехода ФГОС из начальной школы на уровень основного общего, а затем и среднего образования необходимо сосредоточить свое внимание на решении следующих ключевых задач: 1. Создание условий для психологической и технологической подготовки учителей основной и средней школы (курсовая подготовка, практические семинары, мастер-классы, обмен опытом). 2. Обеспечение единства подходов к построению учебной деятельности на начальном, основном и среднем уровнях образования (наличии логических связей в программно-методических документах, регламентирующих образовательный процесс, соблюдении преемственности содержания используемых УМК, соблюдении преемственности форм, методов, технологий, применяемых в образовательной деятельности). 3. Обеспечение преемственности программ внеурочной деятельности на начальном, основном и среднем уровнях образования.</w:t>
      </w:r>
    </w:p>
    <w:p w14:paraId="0B35ECD3" w14:textId="77777777" w:rsidR="00B961BB" w:rsidRPr="0055617F" w:rsidRDefault="003D5FC5" w:rsidP="003D5FC5">
      <w:pPr>
        <w:spacing w:before="0" w:beforeAutospacing="0" w:after="0" w:afterAutospacing="0"/>
        <w:jc w:val="center"/>
        <w:rPr>
          <w:rFonts w:cstheme="minorHAnsi"/>
          <w:sz w:val="26"/>
          <w:szCs w:val="26"/>
          <w:lang w:val="ru-RU"/>
        </w:rPr>
      </w:pPr>
      <w:r>
        <w:rPr>
          <w:rFonts w:cstheme="minorHAnsi"/>
          <w:sz w:val="26"/>
          <w:szCs w:val="26"/>
          <w:lang w:val="ru-RU"/>
        </w:rPr>
        <w:t>3.3</w:t>
      </w:r>
      <w:r w:rsidR="00B961BB" w:rsidRPr="0055617F">
        <w:rPr>
          <w:rFonts w:cstheme="minorHAnsi"/>
          <w:sz w:val="26"/>
          <w:szCs w:val="26"/>
          <w:lang w:val="ru-RU"/>
        </w:rPr>
        <w:t>. Информация об учебных дисциплинах, вызывающих наибольшую трудность обучающихся, причины низкой успеваемости и пути их решения</w:t>
      </w:r>
    </w:p>
    <w:p w14:paraId="2ECB20F0" w14:textId="6095F4B9" w:rsidR="00B961BB" w:rsidRPr="0055617F" w:rsidRDefault="00B961BB" w:rsidP="003D5FC5">
      <w:pPr>
        <w:pStyle w:val="110"/>
        <w:jc w:val="both"/>
        <w:rPr>
          <w:rFonts w:asciiTheme="minorHAnsi" w:hAnsiTheme="minorHAnsi" w:cstheme="minorHAnsi"/>
          <w:b w:val="0"/>
          <w:sz w:val="26"/>
          <w:szCs w:val="26"/>
        </w:rPr>
      </w:pPr>
      <w:r w:rsidRPr="0055617F">
        <w:rPr>
          <w:rFonts w:asciiTheme="minorHAnsi" w:hAnsiTheme="minorHAnsi" w:cstheme="minorHAnsi"/>
          <w:b w:val="0"/>
          <w:sz w:val="26"/>
          <w:szCs w:val="26"/>
        </w:rPr>
        <w:t>Основными</w:t>
      </w:r>
      <w:r w:rsidRPr="0055617F">
        <w:rPr>
          <w:rFonts w:asciiTheme="minorHAnsi" w:hAnsiTheme="minorHAnsi" w:cstheme="minorHAnsi"/>
          <w:b w:val="0"/>
          <w:spacing w:val="-2"/>
          <w:sz w:val="26"/>
          <w:szCs w:val="26"/>
        </w:rPr>
        <w:t xml:space="preserve"> </w:t>
      </w:r>
      <w:r w:rsidRPr="0055617F">
        <w:rPr>
          <w:rFonts w:asciiTheme="minorHAnsi" w:hAnsiTheme="minorHAnsi" w:cstheme="minorHAnsi"/>
          <w:b w:val="0"/>
          <w:sz w:val="26"/>
          <w:szCs w:val="26"/>
        </w:rPr>
        <w:t>причинами низкой</w:t>
      </w:r>
      <w:r w:rsidRPr="0055617F">
        <w:rPr>
          <w:rFonts w:asciiTheme="minorHAnsi" w:hAnsiTheme="minorHAnsi" w:cstheme="minorHAnsi"/>
          <w:b w:val="0"/>
          <w:spacing w:val="-1"/>
          <w:sz w:val="26"/>
          <w:szCs w:val="26"/>
        </w:rPr>
        <w:t xml:space="preserve"> </w:t>
      </w:r>
      <w:r w:rsidRPr="0055617F">
        <w:rPr>
          <w:rFonts w:asciiTheme="minorHAnsi" w:hAnsiTheme="minorHAnsi" w:cstheme="minorHAnsi"/>
          <w:b w:val="0"/>
          <w:sz w:val="26"/>
          <w:szCs w:val="26"/>
        </w:rPr>
        <w:t>успеваемости</w:t>
      </w:r>
      <w:r w:rsidRPr="0055617F">
        <w:rPr>
          <w:rFonts w:asciiTheme="minorHAnsi" w:hAnsiTheme="minorHAnsi" w:cstheme="minorHAnsi"/>
          <w:b w:val="0"/>
          <w:spacing w:val="-1"/>
          <w:sz w:val="26"/>
          <w:szCs w:val="26"/>
        </w:rPr>
        <w:t xml:space="preserve"> </w:t>
      </w:r>
      <w:r w:rsidR="00CF3515" w:rsidRPr="00CF3515">
        <w:rPr>
          <w:rFonts w:asciiTheme="minorHAnsi" w:hAnsiTheme="minorHAnsi" w:cstheme="minorHAnsi"/>
          <w:b w:val="0"/>
          <w:sz w:val="26"/>
          <w:szCs w:val="26"/>
        </w:rPr>
        <w:t>обучающихся</w:t>
      </w:r>
      <w:r w:rsidRPr="0055617F">
        <w:rPr>
          <w:rFonts w:asciiTheme="minorHAnsi" w:hAnsiTheme="minorHAnsi" w:cstheme="minorHAnsi"/>
          <w:b w:val="0"/>
          <w:spacing w:val="67"/>
          <w:sz w:val="26"/>
          <w:szCs w:val="26"/>
        </w:rPr>
        <w:t xml:space="preserve"> </w:t>
      </w:r>
      <w:r w:rsidR="00CF3515">
        <w:rPr>
          <w:rFonts w:asciiTheme="minorHAnsi" w:hAnsiTheme="minorHAnsi" w:cstheme="minorHAnsi"/>
          <w:b w:val="0"/>
          <w:sz w:val="26"/>
          <w:szCs w:val="26"/>
        </w:rPr>
        <w:t>являются</w:t>
      </w:r>
      <w:r w:rsidRPr="0055617F">
        <w:rPr>
          <w:rFonts w:asciiTheme="minorHAnsi" w:hAnsiTheme="minorHAnsi" w:cstheme="minorHAnsi"/>
          <w:b w:val="0"/>
          <w:sz w:val="26"/>
          <w:szCs w:val="26"/>
        </w:rPr>
        <w:t>:</w:t>
      </w:r>
    </w:p>
    <w:p w14:paraId="41BB5933" w14:textId="77777777" w:rsidR="00B961BB" w:rsidRPr="0055617F" w:rsidRDefault="00B961BB" w:rsidP="003D5FC5">
      <w:pPr>
        <w:pStyle w:val="af1"/>
        <w:ind w:left="102" w:firstLine="0"/>
        <w:jc w:val="both"/>
        <w:rPr>
          <w:rFonts w:asciiTheme="minorHAnsi" w:hAnsiTheme="minorHAnsi" w:cstheme="minorHAnsi"/>
          <w:sz w:val="26"/>
          <w:szCs w:val="26"/>
        </w:rPr>
      </w:pPr>
      <w:r w:rsidRPr="0055617F">
        <w:rPr>
          <w:rFonts w:asciiTheme="minorHAnsi" w:hAnsiTheme="minorHAnsi" w:cstheme="minorHAnsi"/>
          <w:sz w:val="26"/>
          <w:szCs w:val="26"/>
        </w:rPr>
        <w:t>-Недостаточное</w:t>
      </w:r>
      <w:r w:rsidRPr="0055617F">
        <w:rPr>
          <w:rFonts w:asciiTheme="minorHAnsi" w:hAnsiTheme="minorHAnsi" w:cstheme="minorHAnsi"/>
          <w:spacing w:val="-5"/>
          <w:sz w:val="26"/>
          <w:szCs w:val="26"/>
        </w:rPr>
        <w:t xml:space="preserve"> </w:t>
      </w:r>
      <w:r w:rsidRPr="0055617F">
        <w:rPr>
          <w:rFonts w:asciiTheme="minorHAnsi" w:hAnsiTheme="minorHAnsi" w:cstheme="minorHAnsi"/>
          <w:sz w:val="26"/>
          <w:szCs w:val="26"/>
        </w:rPr>
        <w:t>семейное</w:t>
      </w:r>
      <w:r w:rsidRPr="0055617F">
        <w:rPr>
          <w:rFonts w:asciiTheme="minorHAnsi" w:hAnsiTheme="minorHAnsi" w:cstheme="minorHAnsi"/>
          <w:spacing w:val="-5"/>
          <w:sz w:val="26"/>
          <w:szCs w:val="26"/>
        </w:rPr>
        <w:t xml:space="preserve"> </w:t>
      </w:r>
      <w:r w:rsidRPr="0055617F">
        <w:rPr>
          <w:rFonts w:asciiTheme="minorHAnsi" w:hAnsiTheme="minorHAnsi" w:cstheme="minorHAnsi"/>
          <w:sz w:val="26"/>
          <w:szCs w:val="26"/>
        </w:rPr>
        <w:t>воспитание.</w:t>
      </w:r>
    </w:p>
    <w:p w14:paraId="4B59D457" w14:textId="77777777" w:rsidR="00B961BB" w:rsidRPr="0055617F" w:rsidRDefault="00B961BB" w:rsidP="003D5FC5">
      <w:pPr>
        <w:pStyle w:val="af1"/>
        <w:ind w:left="102" w:firstLine="0"/>
        <w:jc w:val="both"/>
        <w:rPr>
          <w:rFonts w:asciiTheme="minorHAnsi" w:hAnsiTheme="minorHAnsi" w:cstheme="minorHAnsi"/>
          <w:sz w:val="26"/>
          <w:szCs w:val="26"/>
        </w:rPr>
      </w:pPr>
      <w:r w:rsidRPr="0055617F">
        <w:rPr>
          <w:rFonts w:asciiTheme="minorHAnsi" w:hAnsiTheme="minorHAnsi" w:cstheme="minorHAnsi"/>
          <w:sz w:val="26"/>
          <w:szCs w:val="26"/>
        </w:rPr>
        <w:t>-Пробелы</w:t>
      </w:r>
      <w:r w:rsidRPr="0055617F">
        <w:rPr>
          <w:rFonts w:asciiTheme="minorHAnsi" w:hAnsiTheme="minorHAnsi" w:cstheme="minorHAnsi"/>
          <w:spacing w:val="-2"/>
          <w:sz w:val="26"/>
          <w:szCs w:val="26"/>
        </w:rPr>
        <w:t xml:space="preserve"> </w:t>
      </w:r>
      <w:r w:rsidRPr="0055617F">
        <w:rPr>
          <w:rFonts w:asciiTheme="minorHAnsi" w:hAnsiTheme="minorHAnsi" w:cstheme="minorHAnsi"/>
          <w:sz w:val="26"/>
          <w:szCs w:val="26"/>
        </w:rPr>
        <w:t>в</w:t>
      </w:r>
      <w:r w:rsidRPr="0055617F">
        <w:rPr>
          <w:rFonts w:asciiTheme="minorHAnsi" w:hAnsiTheme="minorHAnsi" w:cstheme="minorHAnsi"/>
          <w:spacing w:val="-3"/>
          <w:sz w:val="26"/>
          <w:szCs w:val="26"/>
        </w:rPr>
        <w:t xml:space="preserve"> </w:t>
      </w:r>
      <w:r w:rsidRPr="0055617F">
        <w:rPr>
          <w:rFonts w:asciiTheme="minorHAnsi" w:hAnsiTheme="minorHAnsi" w:cstheme="minorHAnsi"/>
          <w:sz w:val="26"/>
          <w:szCs w:val="26"/>
        </w:rPr>
        <w:t>фактических</w:t>
      </w:r>
      <w:r w:rsidRPr="0055617F">
        <w:rPr>
          <w:rFonts w:asciiTheme="minorHAnsi" w:hAnsiTheme="minorHAnsi" w:cstheme="minorHAnsi"/>
          <w:spacing w:val="-1"/>
          <w:sz w:val="26"/>
          <w:szCs w:val="26"/>
        </w:rPr>
        <w:t xml:space="preserve"> </w:t>
      </w:r>
      <w:r w:rsidRPr="0055617F">
        <w:rPr>
          <w:rFonts w:asciiTheme="minorHAnsi" w:hAnsiTheme="minorHAnsi" w:cstheme="minorHAnsi"/>
          <w:sz w:val="26"/>
          <w:szCs w:val="26"/>
        </w:rPr>
        <w:t>знаниях.</w:t>
      </w:r>
    </w:p>
    <w:p w14:paraId="5033ED23" w14:textId="77777777" w:rsidR="00B961BB" w:rsidRPr="0055617F" w:rsidRDefault="00B961BB" w:rsidP="003D5FC5">
      <w:pPr>
        <w:pStyle w:val="af1"/>
        <w:ind w:left="102" w:right="111" w:firstLine="0"/>
        <w:jc w:val="both"/>
        <w:rPr>
          <w:rFonts w:asciiTheme="minorHAnsi" w:hAnsiTheme="minorHAnsi" w:cstheme="minorHAnsi"/>
          <w:sz w:val="26"/>
          <w:szCs w:val="26"/>
        </w:rPr>
      </w:pPr>
      <w:r w:rsidRPr="0055617F">
        <w:rPr>
          <w:rFonts w:asciiTheme="minorHAnsi" w:hAnsiTheme="minorHAnsi" w:cstheme="minorHAnsi"/>
          <w:sz w:val="26"/>
          <w:szCs w:val="26"/>
        </w:rPr>
        <w:t>-Недостаточный уровень развития и воспитанности личностных качеств, не</w:t>
      </w:r>
      <w:r w:rsidRPr="0055617F">
        <w:rPr>
          <w:rFonts w:asciiTheme="minorHAnsi" w:hAnsiTheme="minorHAnsi" w:cstheme="minorHAnsi"/>
          <w:spacing w:val="1"/>
          <w:sz w:val="26"/>
          <w:szCs w:val="26"/>
        </w:rPr>
        <w:t xml:space="preserve"> </w:t>
      </w:r>
      <w:r w:rsidRPr="0055617F">
        <w:rPr>
          <w:rFonts w:asciiTheme="minorHAnsi" w:hAnsiTheme="minorHAnsi" w:cstheme="minorHAnsi"/>
          <w:sz w:val="26"/>
          <w:szCs w:val="26"/>
        </w:rPr>
        <w:t>позволяющий</w:t>
      </w:r>
      <w:r w:rsidRPr="0055617F">
        <w:rPr>
          <w:rFonts w:asciiTheme="minorHAnsi" w:hAnsiTheme="minorHAnsi" w:cstheme="minorHAnsi"/>
          <w:spacing w:val="1"/>
          <w:sz w:val="26"/>
          <w:szCs w:val="26"/>
        </w:rPr>
        <w:t xml:space="preserve"> </w:t>
      </w:r>
      <w:r w:rsidRPr="0055617F">
        <w:rPr>
          <w:rFonts w:asciiTheme="minorHAnsi" w:hAnsiTheme="minorHAnsi" w:cstheme="minorHAnsi"/>
          <w:sz w:val="26"/>
          <w:szCs w:val="26"/>
        </w:rPr>
        <w:t>ученику</w:t>
      </w:r>
      <w:r w:rsidRPr="0055617F">
        <w:rPr>
          <w:rFonts w:asciiTheme="minorHAnsi" w:hAnsiTheme="minorHAnsi" w:cstheme="minorHAnsi"/>
          <w:spacing w:val="1"/>
          <w:sz w:val="26"/>
          <w:szCs w:val="26"/>
        </w:rPr>
        <w:t xml:space="preserve"> </w:t>
      </w:r>
      <w:r w:rsidRPr="0055617F">
        <w:rPr>
          <w:rFonts w:asciiTheme="minorHAnsi" w:hAnsiTheme="minorHAnsi" w:cstheme="minorHAnsi"/>
          <w:sz w:val="26"/>
          <w:szCs w:val="26"/>
        </w:rPr>
        <w:t>проявлять</w:t>
      </w:r>
      <w:r w:rsidRPr="0055617F">
        <w:rPr>
          <w:rFonts w:asciiTheme="minorHAnsi" w:hAnsiTheme="minorHAnsi" w:cstheme="minorHAnsi"/>
          <w:spacing w:val="1"/>
          <w:sz w:val="26"/>
          <w:szCs w:val="26"/>
        </w:rPr>
        <w:t xml:space="preserve"> </w:t>
      </w:r>
      <w:r w:rsidRPr="0055617F">
        <w:rPr>
          <w:rFonts w:asciiTheme="minorHAnsi" w:hAnsiTheme="minorHAnsi" w:cstheme="minorHAnsi"/>
          <w:sz w:val="26"/>
          <w:szCs w:val="26"/>
        </w:rPr>
        <w:t>самостоятельность,</w:t>
      </w:r>
      <w:r w:rsidRPr="0055617F">
        <w:rPr>
          <w:rFonts w:asciiTheme="minorHAnsi" w:hAnsiTheme="minorHAnsi" w:cstheme="minorHAnsi"/>
          <w:spacing w:val="1"/>
          <w:sz w:val="26"/>
          <w:szCs w:val="26"/>
        </w:rPr>
        <w:t xml:space="preserve"> </w:t>
      </w:r>
      <w:r w:rsidRPr="0055617F">
        <w:rPr>
          <w:rFonts w:asciiTheme="minorHAnsi" w:hAnsiTheme="minorHAnsi" w:cstheme="minorHAnsi"/>
          <w:sz w:val="26"/>
          <w:szCs w:val="26"/>
        </w:rPr>
        <w:t>целеустремленность,</w:t>
      </w:r>
      <w:r w:rsidRPr="0055617F">
        <w:rPr>
          <w:rFonts w:asciiTheme="minorHAnsi" w:hAnsiTheme="minorHAnsi" w:cstheme="minorHAnsi"/>
          <w:spacing w:val="1"/>
          <w:sz w:val="26"/>
          <w:szCs w:val="26"/>
        </w:rPr>
        <w:t xml:space="preserve"> </w:t>
      </w:r>
      <w:r w:rsidRPr="0055617F">
        <w:rPr>
          <w:rFonts w:asciiTheme="minorHAnsi" w:hAnsiTheme="minorHAnsi" w:cstheme="minorHAnsi"/>
          <w:sz w:val="26"/>
          <w:szCs w:val="26"/>
        </w:rPr>
        <w:t>настойчивость,</w:t>
      </w:r>
    </w:p>
    <w:p w14:paraId="4569DF12" w14:textId="168FACC0" w:rsidR="00B961BB" w:rsidRPr="00CF3515" w:rsidRDefault="00B961BB" w:rsidP="003D5FC5">
      <w:pPr>
        <w:pStyle w:val="110"/>
        <w:jc w:val="both"/>
        <w:rPr>
          <w:rFonts w:asciiTheme="minorHAnsi" w:hAnsiTheme="minorHAnsi" w:cstheme="minorHAnsi"/>
          <w:b w:val="0"/>
          <w:bCs w:val="0"/>
          <w:sz w:val="26"/>
          <w:szCs w:val="26"/>
        </w:rPr>
      </w:pPr>
      <w:r w:rsidRPr="0055617F">
        <w:rPr>
          <w:rFonts w:asciiTheme="minorHAnsi" w:hAnsiTheme="minorHAnsi" w:cstheme="minorHAnsi"/>
          <w:b w:val="0"/>
          <w:sz w:val="26"/>
          <w:szCs w:val="26"/>
        </w:rPr>
        <w:t>Особенности</w:t>
      </w:r>
      <w:r w:rsidRPr="0055617F">
        <w:rPr>
          <w:rFonts w:asciiTheme="minorHAnsi" w:hAnsiTheme="minorHAnsi" w:cstheme="minorHAnsi"/>
          <w:b w:val="0"/>
          <w:spacing w:val="-4"/>
          <w:sz w:val="26"/>
          <w:szCs w:val="26"/>
        </w:rPr>
        <w:t xml:space="preserve"> </w:t>
      </w:r>
      <w:r w:rsidRPr="0055617F">
        <w:rPr>
          <w:rFonts w:asciiTheme="minorHAnsi" w:hAnsiTheme="minorHAnsi" w:cstheme="minorHAnsi"/>
          <w:b w:val="0"/>
          <w:sz w:val="26"/>
          <w:szCs w:val="26"/>
        </w:rPr>
        <w:t>неуспевающих</w:t>
      </w:r>
      <w:r w:rsidRPr="0055617F">
        <w:rPr>
          <w:rFonts w:asciiTheme="minorHAnsi" w:hAnsiTheme="minorHAnsi" w:cstheme="minorHAnsi"/>
          <w:b w:val="0"/>
          <w:spacing w:val="-2"/>
          <w:sz w:val="26"/>
          <w:szCs w:val="26"/>
        </w:rPr>
        <w:t xml:space="preserve"> </w:t>
      </w:r>
      <w:r w:rsidR="00CF3515" w:rsidRPr="00CF3515">
        <w:rPr>
          <w:rFonts w:cstheme="minorHAnsi"/>
          <w:b w:val="0"/>
          <w:bCs w:val="0"/>
          <w:sz w:val="26"/>
          <w:szCs w:val="26"/>
        </w:rPr>
        <w:t>обучающихся</w:t>
      </w:r>
      <w:r w:rsidRPr="00CF3515">
        <w:rPr>
          <w:rFonts w:asciiTheme="minorHAnsi" w:hAnsiTheme="minorHAnsi" w:cstheme="minorHAnsi"/>
          <w:b w:val="0"/>
          <w:bCs w:val="0"/>
          <w:sz w:val="26"/>
          <w:szCs w:val="26"/>
        </w:rPr>
        <w:t>:</w:t>
      </w:r>
    </w:p>
    <w:p w14:paraId="099FA051" w14:textId="77777777" w:rsidR="00B961BB" w:rsidRPr="0055617F" w:rsidRDefault="00B961BB" w:rsidP="00E70F00">
      <w:pPr>
        <w:pStyle w:val="a8"/>
        <w:widowControl w:val="0"/>
        <w:numPr>
          <w:ilvl w:val="0"/>
          <w:numId w:val="26"/>
        </w:numPr>
        <w:tabs>
          <w:tab w:val="left" w:pos="809"/>
          <w:tab w:val="left" w:pos="810"/>
        </w:tabs>
        <w:autoSpaceDE w:val="0"/>
        <w:autoSpaceDN w:val="0"/>
        <w:spacing w:after="0" w:line="240" w:lineRule="auto"/>
        <w:ind w:right="1547" w:firstLine="0"/>
        <w:contextualSpacing w:val="0"/>
        <w:jc w:val="both"/>
        <w:rPr>
          <w:rFonts w:asciiTheme="minorHAnsi" w:hAnsiTheme="minorHAnsi" w:cstheme="minorHAnsi"/>
          <w:color w:val="auto"/>
          <w:sz w:val="26"/>
          <w:szCs w:val="26"/>
        </w:rPr>
      </w:pPr>
      <w:r w:rsidRPr="0055617F">
        <w:rPr>
          <w:rFonts w:asciiTheme="minorHAnsi" w:hAnsiTheme="minorHAnsi" w:cstheme="minorHAnsi"/>
          <w:color w:val="auto"/>
          <w:sz w:val="26"/>
          <w:szCs w:val="26"/>
        </w:rPr>
        <w:t>низкий</w:t>
      </w:r>
      <w:r w:rsidRPr="0055617F">
        <w:rPr>
          <w:rFonts w:asciiTheme="minorHAnsi" w:hAnsiTheme="minorHAnsi" w:cstheme="minorHAnsi"/>
          <w:color w:val="auto"/>
          <w:spacing w:val="-4"/>
          <w:sz w:val="26"/>
          <w:szCs w:val="26"/>
        </w:rPr>
        <w:t xml:space="preserve"> </w:t>
      </w:r>
      <w:r w:rsidRPr="0055617F">
        <w:rPr>
          <w:rFonts w:asciiTheme="minorHAnsi" w:hAnsiTheme="minorHAnsi" w:cstheme="minorHAnsi"/>
          <w:color w:val="auto"/>
          <w:sz w:val="26"/>
          <w:szCs w:val="26"/>
        </w:rPr>
        <w:t>уровень</w:t>
      </w:r>
      <w:r w:rsidRPr="0055617F">
        <w:rPr>
          <w:rFonts w:asciiTheme="minorHAnsi" w:hAnsiTheme="minorHAnsi" w:cstheme="minorHAnsi"/>
          <w:color w:val="auto"/>
          <w:spacing w:val="-4"/>
          <w:sz w:val="26"/>
          <w:szCs w:val="26"/>
        </w:rPr>
        <w:t xml:space="preserve"> </w:t>
      </w:r>
      <w:r w:rsidRPr="0055617F">
        <w:rPr>
          <w:rFonts w:asciiTheme="minorHAnsi" w:hAnsiTheme="minorHAnsi" w:cstheme="minorHAnsi"/>
          <w:color w:val="auto"/>
          <w:sz w:val="26"/>
          <w:szCs w:val="26"/>
        </w:rPr>
        <w:t>знаний,</w:t>
      </w:r>
      <w:r w:rsidRPr="0055617F">
        <w:rPr>
          <w:rFonts w:asciiTheme="minorHAnsi" w:hAnsiTheme="minorHAnsi" w:cstheme="minorHAnsi"/>
          <w:color w:val="auto"/>
          <w:spacing w:val="-5"/>
          <w:sz w:val="26"/>
          <w:szCs w:val="26"/>
        </w:rPr>
        <w:t xml:space="preserve"> </w:t>
      </w:r>
      <w:r w:rsidRPr="0055617F">
        <w:rPr>
          <w:rFonts w:asciiTheme="minorHAnsi" w:hAnsiTheme="minorHAnsi" w:cstheme="minorHAnsi"/>
          <w:color w:val="auto"/>
          <w:sz w:val="26"/>
          <w:szCs w:val="26"/>
        </w:rPr>
        <w:t>как</w:t>
      </w:r>
      <w:r w:rsidRPr="0055617F">
        <w:rPr>
          <w:rFonts w:asciiTheme="minorHAnsi" w:hAnsiTheme="minorHAnsi" w:cstheme="minorHAnsi"/>
          <w:color w:val="auto"/>
          <w:spacing w:val="-3"/>
          <w:sz w:val="26"/>
          <w:szCs w:val="26"/>
        </w:rPr>
        <w:t xml:space="preserve"> </w:t>
      </w:r>
      <w:r w:rsidRPr="0055617F">
        <w:rPr>
          <w:rFonts w:asciiTheme="minorHAnsi" w:hAnsiTheme="minorHAnsi" w:cstheme="minorHAnsi"/>
          <w:color w:val="auto"/>
          <w:sz w:val="26"/>
          <w:szCs w:val="26"/>
        </w:rPr>
        <w:t>следствие</w:t>
      </w:r>
      <w:r w:rsidRPr="0055617F">
        <w:rPr>
          <w:rFonts w:asciiTheme="minorHAnsi" w:hAnsiTheme="minorHAnsi" w:cstheme="minorHAnsi"/>
          <w:color w:val="auto"/>
          <w:spacing w:val="-4"/>
          <w:sz w:val="26"/>
          <w:szCs w:val="26"/>
        </w:rPr>
        <w:t xml:space="preserve"> </w:t>
      </w:r>
      <w:r w:rsidRPr="0055617F">
        <w:rPr>
          <w:rFonts w:asciiTheme="minorHAnsi" w:hAnsiTheme="minorHAnsi" w:cstheme="minorHAnsi"/>
          <w:color w:val="auto"/>
          <w:sz w:val="26"/>
          <w:szCs w:val="26"/>
        </w:rPr>
        <w:t>этого</w:t>
      </w:r>
      <w:r w:rsidRPr="0055617F">
        <w:rPr>
          <w:rFonts w:asciiTheme="minorHAnsi" w:hAnsiTheme="minorHAnsi" w:cstheme="minorHAnsi"/>
          <w:color w:val="auto"/>
          <w:spacing w:val="-5"/>
          <w:sz w:val="26"/>
          <w:szCs w:val="26"/>
        </w:rPr>
        <w:t xml:space="preserve"> </w:t>
      </w:r>
      <w:r w:rsidRPr="0055617F">
        <w:rPr>
          <w:rFonts w:asciiTheme="minorHAnsi" w:hAnsiTheme="minorHAnsi" w:cstheme="minorHAnsi"/>
          <w:color w:val="auto"/>
          <w:sz w:val="26"/>
          <w:szCs w:val="26"/>
        </w:rPr>
        <w:t>низкий</w:t>
      </w:r>
      <w:r w:rsidRPr="0055617F">
        <w:rPr>
          <w:rFonts w:asciiTheme="minorHAnsi" w:hAnsiTheme="minorHAnsi" w:cstheme="minorHAnsi"/>
          <w:color w:val="auto"/>
          <w:spacing w:val="-4"/>
          <w:sz w:val="26"/>
          <w:szCs w:val="26"/>
        </w:rPr>
        <w:t xml:space="preserve"> </w:t>
      </w:r>
      <w:r w:rsidRPr="0055617F">
        <w:rPr>
          <w:rFonts w:asciiTheme="minorHAnsi" w:hAnsiTheme="minorHAnsi" w:cstheme="minorHAnsi"/>
          <w:color w:val="auto"/>
          <w:sz w:val="26"/>
          <w:szCs w:val="26"/>
        </w:rPr>
        <w:t>уровень</w:t>
      </w:r>
      <w:r w:rsidRPr="0055617F">
        <w:rPr>
          <w:rFonts w:asciiTheme="minorHAnsi" w:hAnsiTheme="minorHAnsi" w:cstheme="minorHAnsi"/>
          <w:color w:val="auto"/>
          <w:spacing w:val="-67"/>
          <w:sz w:val="26"/>
          <w:szCs w:val="26"/>
        </w:rPr>
        <w:t xml:space="preserve"> </w:t>
      </w:r>
      <w:r w:rsidRPr="0055617F">
        <w:rPr>
          <w:rFonts w:asciiTheme="minorHAnsi" w:hAnsiTheme="minorHAnsi" w:cstheme="minorHAnsi"/>
          <w:color w:val="auto"/>
          <w:sz w:val="26"/>
          <w:szCs w:val="26"/>
        </w:rPr>
        <w:t>интеллектуального</w:t>
      </w:r>
      <w:r w:rsidRPr="0055617F">
        <w:rPr>
          <w:rFonts w:asciiTheme="minorHAnsi" w:hAnsiTheme="minorHAnsi" w:cstheme="minorHAnsi"/>
          <w:color w:val="auto"/>
          <w:spacing w:val="-4"/>
          <w:sz w:val="26"/>
          <w:szCs w:val="26"/>
        </w:rPr>
        <w:t xml:space="preserve"> </w:t>
      </w:r>
      <w:r w:rsidRPr="0055617F">
        <w:rPr>
          <w:rFonts w:asciiTheme="minorHAnsi" w:hAnsiTheme="minorHAnsi" w:cstheme="minorHAnsi"/>
          <w:color w:val="auto"/>
          <w:sz w:val="26"/>
          <w:szCs w:val="26"/>
        </w:rPr>
        <w:t>развития;</w:t>
      </w:r>
    </w:p>
    <w:p w14:paraId="4BD5F0AF" w14:textId="77777777" w:rsidR="00B961BB" w:rsidRPr="0055617F" w:rsidRDefault="00B961BB" w:rsidP="00E70F00">
      <w:pPr>
        <w:pStyle w:val="a8"/>
        <w:widowControl w:val="0"/>
        <w:numPr>
          <w:ilvl w:val="0"/>
          <w:numId w:val="26"/>
        </w:numPr>
        <w:tabs>
          <w:tab w:val="left" w:pos="809"/>
          <w:tab w:val="left" w:pos="810"/>
        </w:tabs>
        <w:autoSpaceDE w:val="0"/>
        <w:autoSpaceDN w:val="0"/>
        <w:spacing w:after="0" w:line="240" w:lineRule="auto"/>
        <w:ind w:left="810" w:right="0"/>
        <w:contextualSpacing w:val="0"/>
        <w:jc w:val="both"/>
        <w:rPr>
          <w:rFonts w:asciiTheme="minorHAnsi" w:hAnsiTheme="minorHAnsi" w:cstheme="minorHAnsi"/>
          <w:color w:val="auto"/>
          <w:sz w:val="26"/>
          <w:szCs w:val="26"/>
        </w:rPr>
      </w:pPr>
      <w:r w:rsidRPr="0055617F">
        <w:rPr>
          <w:rFonts w:asciiTheme="minorHAnsi" w:hAnsiTheme="minorHAnsi" w:cstheme="minorHAnsi"/>
          <w:color w:val="auto"/>
          <w:sz w:val="26"/>
          <w:szCs w:val="26"/>
        </w:rPr>
        <w:t>отсутствие</w:t>
      </w:r>
      <w:r w:rsidRPr="0055617F">
        <w:rPr>
          <w:rFonts w:asciiTheme="minorHAnsi" w:hAnsiTheme="minorHAnsi" w:cstheme="minorHAnsi"/>
          <w:color w:val="auto"/>
          <w:spacing w:val="-4"/>
          <w:sz w:val="26"/>
          <w:szCs w:val="26"/>
        </w:rPr>
        <w:t xml:space="preserve"> </w:t>
      </w:r>
      <w:r w:rsidRPr="0055617F">
        <w:rPr>
          <w:rFonts w:asciiTheme="minorHAnsi" w:hAnsiTheme="minorHAnsi" w:cstheme="minorHAnsi"/>
          <w:color w:val="auto"/>
          <w:sz w:val="26"/>
          <w:szCs w:val="26"/>
        </w:rPr>
        <w:t>познавательного</w:t>
      </w:r>
      <w:r w:rsidRPr="0055617F">
        <w:rPr>
          <w:rFonts w:asciiTheme="minorHAnsi" w:hAnsiTheme="minorHAnsi" w:cstheme="minorHAnsi"/>
          <w:color w:val="auto"/>
          <w:spacing w:val="-2"/>
          <w:sz w:val="26"/>
          <w:szCs w:val="26"/>
        </w:rPr>
        <w:t xml:space="preserve"> </w:t>
      </w:r>
      <w:r w:rsidRPr="0055617F">
        <w:rPr>
          <w:rFonts w:asciiTheme="minorHAnsi" w:hAnsiTheme="minorHAnsi" w:cstheme="minorHAnsi"/>
          <w:color w:val="auto"/>
          <w:sz w:val="26"/>
          <w:szCs w:val="26"/>
        </w:rPr>
        <w:t>интереса;</w:t>
      </w:r>
    </w:p>
    <w:p w14:paraId="697F3852" w14:textId="77777777" w:rsidR="00B961BB" w:rsidRPr="0055617F" w:rsidRDefault="00B961BB" w:rsidP="00E70F00">
      <w:pPr>
        <w:pStyle w:val="a8"/>
        <w:widowControl w:val="0"/>
        <w:numPr>
          <w:ilvl w:val="0"/>
          <w:numId w:val="26"/>
        </w:numPr>
        <w:tabs>
          <w:tab w:val="left" w:pos="809"/>
          <w:tab w:val="left" w:pos="810"/>
        </w:tabs>
        <w:autoSpaceDE w:val="0"/>
        <w:autoSpaceDN w:val="0"/>
        <w:spacing w:after="0" w:line="240" w:lineRule="auto"/>
        <w:ind w:left="810" w:right="0"/>
        <w:contextualSpacing w:val="0"/>
        <w:jc w:val="both"/>
        <w:rPr>
          <w:rFonts w:asciiTheme="minorHAnsi" w:hAnsiTheme="minorHAnsi" w:cstheme="minorHAnsi"/>
          <w:color w:val="auto"/>
          <w:sz w:val="26"/>
          <w:szCs w:val="26"/>
        </w:rPr>
      </w:pPr>
      <w:r w:rsidRPr="0055617F">
        <w:rPr>
          <w:rFonts w:asciiTheme="minorHAnsi" w:hAnsiTheme="minorHAnsi" w:cstheme="minorHAnsi"/>
          <w:color w:val="auto"/>
          <w:sz w:val="26"/>
          <w:szCs w:val="26"/>
        </w:rPr>
        <w:t>не</w:t>
      </w:r>
      <w:r w:rsidRPr="0055617F">
        <w:rPr>
          <w:rFonts w:asciiTheme="minorHAnsi" w:hAnsiTheme="minorHAnsi" w:cstheme="minorHAnsi"/>
          <w:color w:val="auto"/>
          <w:spacing w:val="-5"/>
          <w:sz w:val="26"/>
          <w:szCs w:val="26"/>
        </w:rPr>
        <w:t xml:space="preserve"> </w:t>
      </w:r>
      <w:r w:rsidRPr="0055617F">
        <w:rPr>
          <w:rFonts w:asciiTheme="minorHAnsi" w:hAnsiTheme="minorHAnsi" w:cstheme="minorHAnsi"/>
          <w:color w:val="auto"/>
          <w:sz w:val="26"/>
          <w:szCs w:val="26"/>
        </w:rPr>
        <w:t>сформированы</w:t>
      </w:r>
      <w:r w:rsidRPr="0055617F">
        <w:rPr>
          <w:rFonts w:asciiTheme="minorHAnsi" w:hAnsiTheme="minorHAnsi" w:cstheme="minorHAnsi"/>
          <w:color w:val="auto"/>
          <w:spacing w:val="-4"/>
          <w:sz w:val="26"/>
          <w:szCs w:val="26"/>
        </w:rPr>
        <w:t xml:space="preserve"> </w:t>
      </w:r>
      <w:r w:rsidRPr="0055617F">
        <w:rPr>
          <w:rFonts w:asciiTheme="minorHAnsi" w:hAnsiTheme="minorHAnsi" w:cstheme="minorHAnsi"/>
          <w:color w:val="auto"/>
          <w:sz w:val="26"/>
          <w:szCs w:val="26"/>
        </w:rPr>
        <w:t>элементарные</w:t>
      </w:r>
      <w:r w:rsidRPr="0055617F">
        <w:rPr>
          <w:rFonts w:asciiTheme="minorHAnsi" w:hAnsiTheme="minorHAnsi" w:cstheme="minorHAnsi"/>
          <w:color w:val="auto"/>
          <w:spacing w:val="-8"/>
          <w:sz w:val="26"/>
          <w:szCs w:val="26"/>
        </w:rPr>
        <w:t xml:space="preserve"> </w:t>
      </w:r>
      <w:r w:rsidRPr="0055617F">
        <w:rPr>
          <w:rFonts w:asciiTheme="minorHAnsi" w:hAnsiTheme="minorHAnsi" w:cstheme="minorHAnsi"/>
          <w:color w:val="auto"/>
          <w:sz w:val="26"/>
          <w:szCs w:val="26"/>
        </w:rPr>
        <w:t>организационные</w:t>
      </w:r>
      <w:r w:rsidRPr="0055617F">
        <w:rPr>
          <w:rFonts w:asciiTheme="minorHAnsi" w:hAnsiTheme="minorHAnsi" w:cstheme="minorHAnsi"/>
          <w:color w:val="auto"/>
          <w:spacing w:val="-4"/>
          <w:sz w:val="26"/>
          <w:szCs w:val="26"/>
        </w:rPr>
        <w:t xml:space="preserve"> </w:t>
      </w:r>
      <w:r w:rsidRPr="0055617F">
        <w:rPr>
          <w:rFonts w:asciiTheme="minorHAnsi" w:hAnsiTheme="minorHAnsi" w:cstheme="minorHAnsi"/>
          <w:color w:val="auto"/>
          <w:sz w:val="26"/>
          <w:szCs w:val="26"/>
        </w:rPr>
        <w:t>навыки;</w:t>
      </w:r>
    </w:p>
    <w:p w14:paraId="50A09E52" w14:textId="77777777" w:rsidR="00B961BB" w:rsidRPr="0055617F" w:rsidRDefault="00B961BB" w:rsidP="00E70F00">
      <w:pPr>
        <w:pStyle w:val="a8"/>
        <w:widowControl w:val="0"/>
        <w:numPr>
          <w:ilvl w:val="0"/>
          <w:numId w:val="26"/>
        </w:numPr>
        <w:tabs>
          <w:tab w:val="left" w:pos="809"/>
          <w:tab w:val="left" w:pos="810"/>
        </w:tabs>
        <w:autoSpaceDE w:val="0"/>
        <w:autoSpaceDN w:val="0"/>
        <w:spacing w:after="0" w:line="240" w:lineRule="auto"/>
        <w:ind w:right="780" w:firstLine="0"/>
        <w:contextualSpacing w:val="0"/>
        <w:jc w:val="both"/>
        <w:rPr>
          <w:rFonts w:asciiTheme="minorHAnsi" w:hAnsiTheme="minorHAnsi" w:cstheme="minorHAnsi"/>
          <w:color w:val="auto"/>
          <w:sz w:val="26"/>
          <w:szCs w:val="26"/>
        </w:rPr>
      </w:pPr>
      <w:r w:rsidRPr="0055617F">
        <w:rPr>
          <w:rFonts w:asciiTheme="minorHAnsi" w:hAnsiTheme="minorHAnsi" w:cstheme="minorHAnsi"/>
          <w:color w:val="auto"/>
          <w:sz w:val="26"/>
          <w:szCs w:val="26"/>
        </w:rPr>
        <w:t>учащиеся</w:t>
      </w:r>
      <w:r w:rsidRPr="0055617F">
        <w:rPr>
          <w:rFonts w:asciiTheme="minorHAnsi" w:hAnsiTheme="minorHAnsi" w:cstheme="minorHAnsi"/>
          <w:color w:val="auto"/>
          <w:spacing w:val="-4"/>
          <w:sz w:val="26"/>
          <w:szCs w:val="26"/>
        </w:rPr>
        <w:t xml:space="preserve"> </w:t>
      </w:r>
      <w:r w:rsidRPr="0055617F">
        <w:rPr>
          <w:rFonts w:asciiTheme="minorHAnsi" w:hAnsiTheme="minorHAnsi" w:cstheme="minorHAnsi"/>
          <w:color w:val="auto"/>
          <w:sz w:val="26"/>
          <w:szCs w:val="26"/>
        </w:rPr>
        <w:t>требуют</w:t>
      </w:r>
      <w:r w:rsidRPr="0055617F">
        <w:rPr>
          <w:rFonts w:asciiTheme="minorHAnsi" w:hAnsiTheme="minorHAnsi" w:cstheme="minorHAnsi"/>
          <w:color w:val="auto"/>
          <w:spacing w:val="-5"/>
          <w:sz w:val="26"/>
          <w:szCs w:val="26"/>
        </w:rPr>
        <w:t xml:space="preserve"> </w:t>
      </w:r>
      <w:r w:rsidRPr="0055617F">
        <w:rPr>
          <w:rFonts w:asciiTheme="minorHAnsi" w:hAnsiTheme="minorHAnsi" w:cstheme="minorHAnsi"/>
          <w:color w:val="auto"/>
          <w:sz w:val="26"/>
          <w:szCs w:val="26"/>
        </w:rPr>
        <w:t>индивидуального</w:t>
      </w:r>
      <w:r w:rsidRPr="0055617F">
        <w:rPr>
          <w:rFonts w:asciiTheme="minorHAnsi" w:hAnsiTheme="minorHAnsi" w:cstheme="minorHAnsi"/>
          <w:color w:val="auto"/>
          <w:spacing w:val="-5"/>
          <w:sz w:val="26"/>
          <w:szCs w:val="26"/>
        </w:rPr>
        <w:t xml:space="preserve"> </w:t>
      </w:r>
      <w:r w:rsidRPr="0055617F">
        <w:rPr>
          <w:rFonts w:asciiTheme="minorHAnsi" w:hAnsiTheme="minorHAnsi" w:cstheme="minorHAnsi"/>
          <w:color w:val="auto"/>
          <w:sz w:val="26"/>
          <w:szCs w:val="26"/>
        </w:rPr>
        <w:t>подхода</w:t>
      </w:r>
      <w:r w:rsidRPr="0055617F">
        <w:rPr>
          <w:rFonts w:asciiTheme="minorHAnsi" w:hAnsiTheme="minorHAnsi" w:cstheme="minorHAnsi"/>
          <w:color w:val="auto"/>
          <w:spacing w:val="-4"/>
          <w:sz w:val="26"/>
          <w:szCs w:val="26"/>
        </w:rPr>
        <w:t xml:space="preserve"> </w:t>
      </w:r>
      <w:r w:rsidRPr="0055617F">
        <w:rPr>
          <w:rFonts w:asciiTheme="minorHAnsi" w:hAnsiTheme="minorHAnsi" w:cstheme="minorHAnsi"/>
          <w:color w:val="auto"/>
          <w:sz w:val="26"/>
          <w:szCs w:val="26"/>
        </w:rPr>
        <w:t>с</w:t>
      </w:r>
      <w:r w:rsidRPr="0055617F">
        <w:rPr>
          <w:rFonts w:asciiTheme="minorHAnsi" w:hAnsiTheme="minorHAnsi" w:cstheme="minorHAnsi"/>
          <w:color w:val="auto"/>
          <w:spacing w:val="-8"/>
          <w:sz w:val="26"/>
          <w:szCs w:val="26"/>
        </w:rPr>
        <w:t xml:space="preserve"> </w:t>
      </w:r>
      <w:r w:rsidRPr="0055617F">
        <w:rPr>
          <w:rFonts w:asciiTheme="minorHAnsi" w:hAnsiTheme="minorHAnsi" w:cstheme="minorHAnsi"/>
          <w:color w:val="auto"/>
          <w:sz w:val="26"/>
          <w:szCs w:val="26"/>
        </w:rPr>
        <w:t>психологической</w:t>
      </w:r>
      <w:r w:rsidRPr="0055617F">
        <w:rPr>
          <w:rFonts w:asciiTheme="minorHAnsi" w:hAnsiTheme="minorHAnsi" w:cstheme="minorHAnsi"/>
          <w:color w:val="auto"/>
          <w:spacing w:val="-3"/>
          <w:sz w:val="26"/>
          <w:szCs w:val="26"/>
        </w:rPr>
        <w:t xml:space="preserve"> </w:t>
      </w:r>
      <w:r w:rsidRPr="0055617F">
        <w:rPr>
          <w:rFonts w:asciiTheme="minorHAnsi" w:hAnsiTheme="minorHAnsi" w:cstheme="minorHAnsi"/>
          <w:color w:val="auto"/>
          <w:sz w:val="26"/>
          <w:szCs w:val="26"/>
        </w:rPr>
        <w:t>и</w:t>
      </w:r>
      <w:r w:rsidRPr="0055617F">
        <w:rPr>
          <w:rFonts w:asciiTheme="minorHAnsi" w:hAnsiTheme="minorHAnsi" w:cstheme="minorHAnsi"/>
          <w:color w:val="auto"/>
          <w:spacing w:val="-67"/>
          <w:sz w:val="26"/>
          <w:szCs w:val="26"/>
        </w:rPr>
        <w:t xml:space="preserve"> </w:t>
      </w:r>
      <w:r w:rsidRPr="0055617F">
        <w:rPr>
          <w:rFonts w:asciiTheme="minorHAnsi" w:hAnsiTheme="minorHAnsi" w:cstheme="minorHAnsi"/>
          <w:color w:val="auto"/>
          <w:sz w:val="26"/>
          <w:szCs w:val="26"/>
        </w:rPr>
        <w:t>педагогической</w:t>
      </w:r>
      <w:r w:rsidRPr="0055617F">
        <w:rPr>
          <w:rFonts w:asciiTheme="minorHAnsi" w:hAnsiTheme="minorHAnsi" w:cstheme="minorHAnsi"/>
          <w:color w:val="auto"/>
          <w:spacing w:val="-1"/>
          <w:sz w:val="26"/>
          <w:szCs w:val="26"/>
        </w:rPr>
        <w:t xml:space="preserve"> </w:t>
      </w:r>
      <w:r w:rsidRPr="0055617F">
        <w:rPr>
          <w:rFonts w:asciiTheme="minorHAnsi" w:hAnsiTheme="minorHAnsi" w:cstheme="minorHAnsi"/>
          <w:color w:val="auto"/>
          <w:sz w:val="26"/>
          <w:szCs w:val="26"/>
        </w:rPr>
        <w:t>(в</w:t>
      </w:r>
      <w:r w:rsidRPr="0055617F">
        <w:rPr>
          <w:rFonts w:asciiTheme="minorHAnsi" w:hAnsiTheme="minorHAnsi" w:cstheme="minorHAnsi"/>
          <w:color w:val="auto"/>
          <w:spacing w:val="-5"/>
          <w:sz w:val="26"/>
          <w:szCs w:val="26"/>
        </w:rPr>
        <w:t xml:space="preserve"> </w:t>
      </w:r>
      <w:r w:rsidRPr="0055617F">
        <w:rPr>
          <w:rFonts w:asciiTheme="minorHAnsi" w:hAnsiTheme="minorHAnsi" w:cstheme="minorHAnsi"/>
          <w:color w:val="auto"/>
          <w:sz w:val="26"/>
          <w:szCs w:val="26"/>
        </w:rPr>
        <w:t>плане обучения)</w:t>
      </w:r>
      <w:r w:rsidRPr="0055617F">
        <w:rPr>
          <w:rFonts w:asciiTheme="minorHAnsi" w:hAnsiTheme="minorHAnsi" w:cstheme="minorHAnsi"/>
          <w:color w:val="auto"/>
          <w:spacing w:val="-1"/>
          <w:sz w:val="26"/>
          <w:szCs w:val="26"/>
        </w:rPr>
        <w:t xml:space="preserve"> </w:t>
      </w:r>
      <w:r w:rsidRPr="0055617F">
        <w:rPr>
          <w:rFonts w:asciiTheme="minorHAnsi" w:hAnsiTheme="minorHAnsi" w:cstheme="minorHAnsi"/>
          <w:color w:val="auto"/>
          <w:sz w:val="26"/>
          <w:szCs w:val="26"/>
        </w:rPr>
        <w:t>точки зрения;</w:t>
      </w:r>
    </w:p>
    <w:p w14:paraId="3CE68548" w14:textId="77777777" w:rsidR="00B961BB" w:rsidRPr="0055617F" w:rsidRDefault="00B961BB" w:rsidP="00E70F00">
      <w:pPr>
        <w:pStyle w:val="a8"/>
        <w:widowControl w:val="0"/>
        <w:numPr>
          <w:ilvl w:val="1"/>
          <w:numId w:val="26"/>
        </w:numPr>
        <w:tabs>
          <w:tab w:val="left" w:pos="821"/>
          <w:tab w:val="left" w:pos="822"/>
        </w:tabs>
        <w:autoSpaceDE w:val="0"/>
        <w:autoSpaceDN w:val="0"/>
        <w:spacing w:after="0" w:line="240" w:lineRule="auto"/>
        <w:ind w:right="0" w:hanging="361"/>
        <w:contextualSpacing w:val="0"/>
        <w:jc w:val="both"/>
        <w:rPr>
          <w:rFonts w:asciiTheme="minorHAnsi" w:hAnsiTheme="minorHAnsi" w:cstheme="minorHAnsi"/>
          <w:color w:val="auto"/>
          <w:sz w:val="26"/>
          <w:szCs w:val="26"/>
        </w:rPr>
      </w:pPr>
      <w:r w:rsidRPr="0055617F">
        <w:rPr>
          <w:rFonts w:asciiTheme="minorHAnsi" w:hAnsiTheme="minorHAnsi" w:cstheme="minorHAnsi"/>
          <w:color w:val="auto"/>
          <w:sz w:val="26"/>
          <w:szCs w:val="26"/>
        </w:rPr>
        <w:t>нет</w:t>
      </w:r>
      <w:r w:rsidRPr="0055617F">
        <w:rPr>
          <w:rFonts w:asciiTheme="minorHAnsi" w:hAnsiTheme="minorHAnsi" w:cstheme="minorHAnsi"/>
          <w:color w:val="auto"/>
          <w:spacing w:val="-2"/>
          <w:sz w:val="26"/>
          <w:szCs w:val="26"/>
        </w:rPr>
        <w:t xml:space="preserve"> </w:t>
      </w:r>
      <w:r w:rsidRPr="0055617F">
        <w:rPr>
          <w:rFonts w:asciiTheme="minorHAnsi" w:hAnsiTheme="minorHAnsi" w:cstheme="minorHAnsi"/>
          <w:color w:val="auto"/>
          <w:sz w:val="26"/>
          <w:szCs w:val="26"/>
        </w:rPr>
        <w:t>опоры</w:t>
      </w:r>
      <w:r w:rsidRPr="0055617F">
        <w:rPr>
          <w:rFonts w:asciiTheme="minorHAnsi" w:hAnsiTheme="minorHAnsi" w:cstheme="minorHAnsi"/>
          <w:color w:val="auto"/>
          <w:spacing w:val="-2"/>
          <w:sz w:val="26"/>
          <w:szCs w:val="26"/>
        </w:rPr>
        <w:t xml:space="preserve"> </w:t>
      </w:r>
      <w:r w:rsidRPr="0055617F">
        <w:rPr>
          <w:rFonts w:asciiTheme="minorHAnsi" w:hAnsiTheme="minorHAnsi" w:cstheme="minorHAnsi"/>
          <w:color w:val="auto"/>
          <w:sz w:val="26"/>
          <w:szCs w:val="26"/>
        </w:rPr>
        <w:t>на</w:t>
      </w:r>
      <w:r w:rsidRPr="0055617F">
        <w:rPr>
          <w:rFonts w:asciiTheme="minorHAnsi" w:hAnsiTheme="minorHAnsi" w:cstheme="minorHAnsi"/>
          <w:color w:val="auto"/>
          <w:spacing w:val="-5"/>
          <w:sz w:val="26"/>
          <w:szCs w:val="26"/>
        </w:rPr>
        <w:t xml:space="preserve"> </w:t>
      </w:r>
      <w:r w:rsidRPr="0055617F">
        <w:rPr>
          <w:rFonts w:asciiTheme="minorHAnsi" w:hAnsiTheme="minorHAnsi" w:cstheme="minorHAnsi"/>
          <w:color w:val="auto"/>
          <w:sz w:val="26"/>
          <w:szCs w:val="26"/>
        </w:rPr>
        <w:t>родителей</w:t>
      </w:r>
      <w:r w:rsidRPr="0055617F">
        <w:rPr>
          <w:rFonts w:asciiTheme="minorHAnsi" w:hAnsiTheme="minorHAnsi" w:cstheme="minorHAnsi"/>
          <w:color w:val="auto"/>
          <w:spacing w:val="-1"/>
          <w:sz w:val="26"/>
          <w:szCs w:val="26"/>
        </w:rPr>
        <w:t xml:space="preserve"> </w:t>
      </w:r>
      <w:r w:rsidRPr="0055617F">
        <w:rPr>
          <w:rFonts w:asciiTheme="minorHAnsi" w:hAnsiTheme="minorHAnsi" w:cstheme="minorHAnsi"/>
          <w:color w:val="auto"/>
          <w:sz w:val="26"/>
          <w:szCs w:val="26"/>
        </w:rPr>
        <w:t>как</w:t>
      </w:r>
      <w:r w:rsidRPr="0055617F">
        <w:rPr>
          <w:rFonts w:asciiTheme="minorHAnsi" w:hAnsiTheme="minorHAnsi" w:cstheme="minorHAnsi"/>
          <w:color w:val="auto"/>
          <w:spacing w:val="-2"/>
          <w:sz w:val="26"/>
          <w:szCs w:val="26"/>
        </w:rPr>
        <w:t xml:space="preserve"> </w:t>
      </w:r>
      <w:r w:rsidRPr="0055617F">
        <w:rPr>
          <w:rFonts w:asciiTheme="minorHAnsi" w:hAnsiTheme="minorHAnsi" w:cstheme="minorHAnsi"/>
          <w:color w:val="auto"/>
          <w:sz w:val="26"/>
          <w:szCs w:val="26"/>
        </w:rPr>
        <w:t>союзников</w:t>
      </w:r>
      <w:r w:rsidRPr="0055617F">
        <w:rPr>
          <w:rFonts w:asciiTheme="minorHAnsi" w:hAnsiTheme="minorHAnsi" w:cstheme="minorHAnsi"/>
          <w:color w:val="auto"/>
          <w:spacing w:val="-6"/>
          <w:sz w:val="26"/>
          <w:szCs w:val="26"/>
        </w:rPr>
        <w:t xml:space="preserve"> </w:t>
      </w:r>
      <w:r w:rsidRPr="0055617F">
        <w:rPr>
          <w:rFonts w:asciiTheme="minorHAnsi" w:hAnsiTheme="minorHAnsi" w:cstheme="minorHAnsi"/>
          <w:color w:val="auto"/>
          <w:sz w:val="26"/>
          <w:szCs w:val="26"/>
        </w:rPr>
        <w:t>учителя</w:t>
      </w:r>
      <w:r w:rsidRPr="0055617F">
        <w:rPr>
          <w:rFonts w:asciiTheme="minorHAnsi" w:hAnsiTheme="minorHAnsi" w:cstheme="minorHAnsi"/>
          <w:color w:val="auto"/>
          <w:spacing w:val="2"/>
          <w:sz w:val="26"/>
          <w:szCs w:val="26"/>
        </w:rPr>
        <w:t xml:space="preserve"> </w:t>
      </w:r>
      <w:r w:rsidRPr="0055617F">
        <w:rPr>
          <w:rFonts w:asciiTheme="minorHAnsi" w:hAnsiTheme="minorHAnsi" w:cstheme="minorHAnsi"/>
          <w:color w:val="auto"/>
          <w:sz w:val="26"/>
          <w:szCs w:val="26"/>
        </w:rPr>
        <w:t>–</w:t>
      </w:r>
      <w:r w:rsidRPr="0055617F">
        <w:rPr>
          <w:rFonts w:asciiTheme="minorHAnsi" w:hAnsiTheme="minorHAnsi" w:cstheme="minorHAnsi"/>
          <w:color w:val="auto"/>
          <w:spacing w:val="-2"/>
          <w:sz w:val="26"/>
          <w:szCs w:val="26"/>
        </w:rPr>
        <w:t xml:space="preserve"> </w:t>
      </w:r>
      <w:r w:rsidRPr="0055617F">
        <w:rPr>
          <w:rFonts w:asciiTheme="minorHAnsi" w:hAnsiTheme="minorHAnsi" w:cstheme="minorHAnsi"/>
          <w:color w:val="auto"/>
          <w:sz w:val="26"/>
          <w:szCs w:val="26"/>
        </w:rPr>
        <w:t>предметника;</w:t>
      </w:r>
    </w:p>
    <w:p w14:paraId="7293FEA9" w14:textId="77777777" w:rsidR="00B961BB" w:rsidRPr="0055617F" w:rsidRDefault="00B961BB" w:rsidP="00E70F00">
      <w:pPr>
        <w:pStyle w:val="a8"/>
        <w:widowControl w:val="0"/>
        <w:numPr>
          <w:ilvl w:val="1"/>
          <w:numId w:val="26"/>
        </w:numPr>
        <w:tabs>
          <w:tab w:val="left" w:pos="821"/>
          <w:tab w:val="left" w:pos="822"/>
        </w:tabs>
        <w:autoSpaceDE w:val="0"/>
        <w:autoSpaceDN w:val="0"/>
        <w:spacing w:after="0" w:line="240" w:lineRule="auto"/>
        <w:ind w:right="0" w:hanging="361"/>
        <w:contextualSpacing w:val="0"/>
        <w:jc w:val="both"/>
        <w:rPr>
          <w:rFonts w:asciiTheme="minorHAnsi" w:hAnsiTheme="minorHAnsi" w:cstheme="minorHAnsi"/>
          <w:color w:val="auto"/>
          <w:sz w:val="26"/>
          <w:szCs w:val="26"/>
        </w:rPr>
      </w:pPr>
      <w:r w:rsidRPr="0055617F">
        <w:rPr>
          <w:rFonts w:asciiTheme="minorHAnsi" w:hAnsiTheme="minorHAnsi" w:cstheme="minorHAnsi"/>
          <w:color w:val="auto"/>
          <w:sz w:val="26"/>
          <w:szCs w:val="26"/>
        </w:rPr>
        <w:t>дети,</w:t>
      </w:r>
      <w:r w:rsidRPr="0055617F">
        <w:rPr>
          <w:rFonts w:asciiTheme="minorHAnsi" w:hAnsiTheme="minorHAnsi" w:cstheme="minorHAnsi"/>
          <w:color w:val="auto"/>
          <w:spacing w:val="-2"/>
          <w:sz w:val="26"/>
          <w:szCs w:val="26"/>
        </w:rPr>
        <w:t xml:space="preserve"> </w:t>
      </w:r>
      <w:r w:rsidRPr="0055617F">
        <w:rPr>
          <w:rFonts w:asciiTheme="minorHAnsi" w:hAnsiTheme="minorHAnsi" w:cstheme="minorHAnsi"/>
          <w:color w:val="auto"/>
          <w:sz w:val="26"/>
          <w:szCs w:val="26"/>
        </w:rPr>
        <w:t>в</w:t>
      </w:r>
      <w:r w:rsidRPr="0055617F">
        <w:rPr>
          <w:rFonts w:asciiTheme="minorHAnsi" w:hAnsiTheme="minorHAnsi" w:cstheme="minorHAnsi"/>
          <w:color w:val="auto"/>
          <w:spacing w:val="-2"/>
          <w:sz w:val="26"/>
          <w:szCs w:val="26"/>
        </w:rPr>
        <w:t xml:space="preserve"> </w:t>
      </w:r>
      <w:r w:rsidRPr="0055617F">
        <w:rPr>
          <w:rFonts w:asciiTheme="minorHAnsi" w:hAnsiTheme="minorHAnsi" w:cstheme="minorHAnsi"/>
          <w:color w:val="auto"/>
          <w:sz w:val="26"/>
          <w:szCs w:val="26"/>
        </w:rPr>
        <w:t>основном,</w:t>
      </w:r>
      <w:r w:rsidRPr="0055617F">
        <w:rPr>
          <w:rFonts w:asciiTheme="minorHAnsi" w:hAnsiTheme="minorHAnsi" w:cstheme="minorHAnsi"/>
          <w:color w:val="auto"/>
          <w:spacing w:val="-3"/>
          <w:sz w:val="26"/>
          <w:szCs w:val="26"/>
        </w:rPr>
        <w:t xml:space="preserve"> </w:t>
      </w:r>
      <w:r w:rsidRPr="0055617F">
        <w:rPr>
          <w:rFonts w:asciiTheme="minorHAnsi" w:hAnsiTheme="minorHAnsi" w:cstheme="minorHAnsi"/>
          <w:color w:val="auto"/>
          <w:sz w:val="26"/>
          <w:szCs w:val="26"/>
        </w:rPr>
        <w:t>из</w:t>
      </w:r>
      <w:r w:rsidRPr="0055617F">
        <w:rPr>
          <w:rFonts w:asciiTheme="minorHAnsi" w:hAnsiTheme="minorHAnsi" w:cstheme="minorHAnsi"/>
          <w:color w:val="auto"/>
          <w:spacing w:val="-4"/>
          <w:sz w:val="26"/>
          <w:szCs w:val="26"/>
        </w:rPr>
        <w:t xml:space="preserve"> </w:t>
      </w:r>
      <w:r w:rsidRPr="0055617F">
        <w:rPr>
          <w:rFonts w:asciiTheme="minorHAnsi" w:hAnsiTheme="minorHAnsi" w:cstheme="minorHAnsi"/>
          <w:color w:val="auto"/>
          <w:sz w:val="26"/>
          <w:szCs w:val="26"/>
        </w:rPr>
        <w:t>асоциальных</w:t>
      </w:r>
      <w:r w:rsidRPr="0055617F">
        <w:rPr>
          <w:rFonts w:asciiTheme="minorHAnsi" w:hAnsiTheme="minorHAnsi" w:cstheme="minorHAnsi"/>
          <w:color w:val="auto"/>
          <w:spacing w:val="-1"/>
          <w:sz w:val="26"/>
          <w:szCs w:val="26"/>
        </w:rPr>
        <w:t xml:space="preserve"> </w:t>
      </w:r>
      <w:r w:rsidRPr="0055617F">
        <w:rPr>
          <w:rFonts w:asciiTheme="minorHAnsi" w:hAnsiTheme="minorHAnsi" w:cstheme="minorHAnsi"/>
          <w:color w:val="auto"/>
          <w:sz w:val="26"/>
          <w:szCs w:val="26"/>
        </w:rPr>
        <w:t>семей;</w:t>
      </w:r>
    </w:p>
    <w:p w14:paraId="329D7BA0" w14:textId="77777777" w:rsidR="00B961BB" w:rsidRPr="0055617F" w:rsidRDefault="00B961BB" w:rsidP="00E70F00">
      <w:pPr>
        <w:pStyle w:val="a8"/>
        <w:widowControl w:val="0"/>
        <w:numPr>
          <w:ilvl w:val="1"/>
          <w:numId w:val="26"/>
        </w:numPr>
        <w:tabs>
          <w:tab w:val="left" w:pos="821"/>
          <w:tab w:val="left" w:pos="822"/>
        </w:tabs>
        <w:autoSpaceDE w:val="0"/>
        <w:autoSpaceDN w:val="0"/>
        <w:spacing w:after="0" w:line="240" w:lineRule="auto"/>
        <w:ind w:right="0" w:hanging="361"/>
        <w:contextualSpacing w:val="0"/>
        <w:jc w:val="both"/>
        <w:rPr>
          <w:rFonts w:asciiTheme="minorHAnsi" w:hAnsiTheme="minorHAnsi" w:cstheme="minorHAnsi"/>
          <w:color w:val="auto"/>
          <w:sz w:val="26"/>
          <w:szCs w:val="26"/>
        </w:rPr>
      </w:pPr>
      <w:r w:rsidRPr="0055617F">
        <w:rPr>
          <w:rFonts w:asciiTheme="minorHAnsi" w:hAnsiTheme="minorHAnsi" w:cstheme="minorHAnsi"/>
          <w:color w:val="auto"/>
          <w:sz w:val="26"/>
          <w:szCs w:val="26"/>
        </w:rPr>
        <w:t>отсутствие</w:t>
      </w:r>
      <w:r w:rsidRPr="0055617F">
        <w:rPr>
          <w:rFonts w:asciiTheme="minorHAnsi" w:hAnsiTheme="minorHAnsi" w:cstheme="minorHAnsi"/>
          <w:color w:val="auto"/>
          <w:spacing w:val="-4"/>
          <w:sz w:val="26"/>
          <w:szCs w:val="26"/>
        </w:rPr>
        <w:t xml:space="preserve"> </w:t>
      </w:r>
      <w:r w:rsidRPr="0055617F">
        <w:rPr>
          <w:rFonts w:asciiTheme="minorHAnsi" w:hAnsiTheme="minorHAnsi" w:cstheme="minorHAnsi"/>
          <w:color w:val="auto"/>
          <w:sz w:val="26"/>
          <w:szCs w:val="26"/>
        </w:rPr>
        <w:t>адекватной</w:t>
      </w:r>
      <w:r w:rsidRPr="0055617F">
        <w:rPr>
          <w:rFonts w:asciiTheme="minorHAnsi" w:hAnsiTheme="minorHAnsi" w:cstheme="minorHAnsi"/>
          <w:color w:val="auto"/>
          <w:spacing w:val="-3"/>
          <w:sz w:val="26"/>
          <w:szCs w:val="26"/>
        </w:rPr>
        <w:t xml:space="preserve"> </w:t>
      </w:r>
      <w:r w:rsidRPr="0055617F">
        <w:rPr>
          <w:rFonts w:asciiTheme="minorHAnsi" w:hAnsiTheme="minorHAnsi" w:cstheme="minorHAnsi"/>
          <w:color w:val="auto"/>
          <w:sz w:val="26"/>
          <w:szCs w:val="26"/>
        </w:rPr>
        <w:t>самооценки</w:t>
      </w:r>
      <w:r w:rsidRPr="0055617F">
        <w:rPr>
          <w:rFonts w:asciiTheme="minorHAnsi" w:hAnsiTheme="minorHAnsi" w:cstheme="minorHAnsi"/>
          <w:color w:val="auto"/>
          <w:spacing w:val="-2"/>
          <w:sz w:val="26"/>
          <w:szCs w:val="26"/>
        </w:rPr>
        <w:t xml:space="preserve"> </w:t>
      </w:r>
      <w:r w:rsidRPr="0055617F">
        <w:rPr>
          <w:rFonts w:asciiTheme="minorHAnsi" w:hAnsiTheme="minorHAnsi" w:cstheme="minorHAnsi"/>
          <w:color w:val="auto"/>
          <w:sz w:val="26"/>
          <w:szCs w:val="26"/>
        </w:rPr>
        <w:t>со</w:t>
      </w:r>
      <w:r w:rsidRPr="0055617F">
        <w:rPr>
          <w:rFonts w:asciiTheme="minorHAnsi" w:hAnsiTheme="minorHAnsi" w:cstheme="minorHAnsi"/>
          <w:color w:val="auto"/>
          <w:spacing w:val="-2"/>
          <w:sz w:val="26"/>
          <w:szCs w:val="26"/>
        </w:rPr>
        <w:t xml:space="preserve"> </w:t>
      </w:r>
      <w:r w:rsidRPr="0055617F">
        <w:rPr>
          <w:rFonts w:asciiTheme="minorHAnsi" w:hAnsiTheme="minorHAnsi" w:cstheme="minorHAnsi"/>
          <w:color w:val="auto"/>
          <w:sz w:val="26"/>
          <w:szCs w:val="26"/>
        </w:rPr>
        <w:t>стороны</w:t>
      </w:r>
      <w:r w:rsidRPr="0055617F">
        <w:rPr>
          <w:rFonts w:asciiTheme="minorHAnsi" w:hAnsiTheme="minorHAnsi" w:cstheme="minorHAnsi"/>
          <w:color w:val="auto"/>
          <w:spacing w:val="-3"/>
          <w:sz w:val="26"/>
          <w:szCs w:val="26"/>
        </w:rPr>
        <w:t xml:space="preserve"> </w:t>
      </w:r>
      <w:r w:rsidRPr="0055617F">
        <w:rPr>
          <w:rFonts w:asciiTheme="minorHAnsi" w:hAnsiTheme="minorHAnsi" w:cstheme="minorHAnsi"/>
          <w:color w:val="auto"/>
          <w:sz w:val="26"/>
          <w:szCs w:val="26"/>
        </w:rPr>
        <w:t>учащихся;</w:t>
      </w:r>
    </w:p>
    <w:p w14:paraId="5E9C880F" w14:textId="77777777" w:rsidR="00B961BB" w:rsidRPr="0055617F" w:rsidRDefault="00B961BB" w:rsidP="00E70F00">
      <w:pPr>
        <w:pStyle w:val="a8"/>
        <w:widowControl w:val="0"/>
        <w:numPr>
          <w:ilvl w:val="1"/>
          <w:numId w:val="26"/>
        </w:numPr>
        <w:tabs>
          <w:tab w:val="left" w:pos="821"/>
          <w:tab w:val="left" w:pos="822"/>
        </w:tabs>
        <w:autoSpaceDE w:val="0"/>
        <w:autoSpaceDN w:val="0"/>
        <w:spacing w:after="0" w:line="240" w:lineRule="auto"/>
        <w:ind w:left="821" w:right="296"/>
        <w:contextualSpacing w:val="0"/>
        <w:jc w:val="both"/>
        <w:rPr>
          <w:rFonts w:asciiTheme="minorHAnsi" w:hAnsiTheme="minorHAnsi" w:cstheme="minorHAnsi"/>
          <w:color w:val="auto"/>
          <w:sz w:val="26"/>
          <w:szCs w:val="26"/>
        </w:rPr>
      </w:pPr>
      <w:r w:rsidRPr="0055617F">
        <w:rPr>
          <w:rFonts w:asciiTheme="minorHAnsi" w:hAnsiTheme="minorHAnsi" w:cstheme="minorHAnsi"/>
          <w:color w:val="auto"/>
          <w:sz w:val="26"/>
          <w:szCs w:val="26"/>
        </w:rPr>
        <w:t>частые пропуски уроков без уважительной причины, что приводит к</w:t>
      </w:r>
      <w:r w:rsidRPr="0055617F">
        <w:rPr>
          <w:rFonts w:asciiTheme="minorHAnsi" w:hAnsiTheme="minorHAnsi" w:cstheme="minorHAnsi"/>
          <w:color w:val="auto"/>
          <w:spacing w:val="1"/>
          <w:sz w:val="26"/>
          <w:szCs w:val="26"/>
        </w:rPr>
        <w:t xml:space="preserve"> </w:t>
      </w:r>
      <w:r w:rsidRPr="0055617F">
        <w:rPr>
          <w:rFonts w:asciiTheme="minorHAnsi" w:hAnsiTheme="minorHAnsi" w:cstheme="minorHAnsi"/>
          <w:color w:val="auto"/>
          <w:sz w:val="26"/>
          <w:szCs w:val="26"/>
        </w:rPr>
        <w:t>отсутствию системы в знаниях и как следствие этого - низкий уровень</w:t>
      </w:r>
      <w:r w:rsidRPr="0055617F">
        <w:rPr>
          <w:rFonts w:asciiTheme="minorHAnsi" w:hAnsiTheme="minorHAnsi" w:cstheme="minorHAnsi"/>
          <w:color w:val="auto"/>
          <w:spacing w:val="-67"/>
          <w:sz w:val="26"/>
          <w:szCs w:val="26"/>
        </w:rPr>
        <w:t xml:space="preserve"> </w:t>
      </w:r>
      <w:r w:rsidRPr="0055617F">
        <w:rPr>
          <w:rFonts w:asciiTheme="minorHAnsi" w:hAnsiTheme="minorHAnsi" w:cstheme="minorHAnsi"/>
          <w:color w:val="auto"/>
          <w:sz w:val="26"/>
          <w:szCs w:val="26"/>
        </w:rPr>
        <w:t>интеллекта.</w:t>
      </w:r>
    </w:p>
    <w:p w14:paraId="361C869C" w14:textId="77777777" w:rsidR="00B961BB" w:rsidRPr="0055617F" w:rsidRDefault="00B961BB" w:rsidP="003D5FC5">
      <w:pPr>
        <w:pStyle w:val="110"/>
        <w:ind w:right="350"/>
        <w:jc w:val="both"/>
        <w:rPr>
          <w:rFonts w:asciiTheme="minorHAnsi" w:hAnsiTheme="minorHAnsi" w:cstheme="minorHAnsi"/>
          <w:b w:val="0"/>
          <w:sz w:val="26"/>
          <w:szCs w:val="26"/>
        </w:rPr>
      </w:pPr>
      <w:r w:rsidRPr="0055617F">
        <w:rPr>
          <w:rFonts w:asciiTheme="minorHAnsi" w:hAnsiTheme="minorHAnsi" w:cstheme="minorHAnsi"/>
          <w:b w:val="0"/>
          <w:sz w:val="26"/>
          <w:szCs w:val="26"/>
        </w:rPr>
        <w:t>Отставание ученика в усвоении конкретного учебного предмета можно</w:t>
      </w:r>
      <w:r w:rsidRPr="0055617F">
        <w:rPr>
          <w:rFonts w:asciiTheme="minorHAnsi" w:hAnsiTheme="minorHAnsi" w:cstheme="minorHAnsi"/>
          <w:b w:val="0"/>
          <w:spacing w:val="-67"/>
          <w:sz w:val="26"/>
          <w:szCs w:val="26"/>
        </w:rPr>
        <w:t xml:space="preserve"> </w:t>
      </w:r>
      <w:r w:rsidRPr="0055617F">
        <w:rPr>
          <w:rFonts w:asciiTheme="minorHAnsi" w:hAnsiTheme="minorHAnsi" w:cstheme="minorHAnsi"/>
          <w:b w:val="0"/>
          <w:sz w:val="26"/>
          <w:szCs w:val="26"/>
        </w:rPr>
        <w:t>обнаружить</w:t>
      </w:r>
      <w:r w:rsidRPr="0055617F">
        <w:rPr>
          <w:rFonts w:asciiTheme="minorHAnsi" w:hAnsiTheme="minorHAnsi" w:cstheme="minorHAnsi"/>
          <w:b w:val="0"/>
          <w:spacing w:val="-1"/>
          <w:sz w:val="26"/>
          <w:szCs w:val="26"/>
        </w:rPr>
        <w:t xml:space="preserve"> </w:t>
      </w:r>
      <w:r w:rsidRPr="0055617F">
        <w:rPr>
          <w:rFonts w:asciiTheme="minorHAnsi" w:hAnsiTheme="minorHAnsi" w:cstheme="minorHAnsi"/>
          <w:b w:val="0"/>
          <w:sz w:val="26"/>
          <w:szCs w:val="26"/>
        </w:rPr>
        <w:t>по</w:t>
      </w:r>
      <w:r w:rsidRPr="0055617F">
        <w:rPr>
          <w:rFonts w:asciiTheme="minorHAnsi" w:hAnsiTheme="minorHAnsi" w:cstheme="minorHAnsi"/>
          <w:b w:val="0"/>
          <w:spacing w:val="1"/>
          <w:sz w:val="26"/>
          <w:szCs w:val="26"/>
        </w:rPr>
        <w:t xml:space="preserve"> </w:t>
      </w:r>
      <w:r w:rsidRPr="0055617F">
        <w:rPr>
          <w:rFonts w:asciiTheme="minorHAnsi" w:hAnsiTheme="minorHAnsi" w:cstheme="minorHAnsi"/>
          <w:b w:val="0"/>
          <w:sz w:val="26"/>
          <w:szCs w:val="26"/>
        </w:rPr>
        <w:t>следующим признакам:</w:t>
      </w:r>
    </w:p>
    <w:p w14:paraId="7F64DC5E" w14:textId="77777777" w:rsidR="00B961BB" w:rsidRPr="0055617F" w:rsidRDefault="00B961BB" w:rsidP="00E70F00">
      <w:pPr>
        <w:pStyle w:val="a8"/>
        <w:widowControl w:val="0"/>
        <w:numPr>
          <w:ilvl w:val="0"/>
          <w:numId w:val="25"/>
        </w:numPr>
        <w:tabs>
          <w:tab w:val="left" w:pos="383"/>
        </w:tabs>
        <w:autoSpaceDE w:val="0"/>
        <w:autoSpaceDN w:val="0"/>
        <w:spacing w:after="0" w:line="240" w:lineRule="auto"/>
        <w:ind w:right="0"/>
        <w:contextualSpacing w:val="0"/>
        <w:jc w:val="both"/>
        <w:rPr>
          <w:rFonts w:asciiTheme="minorHAnsi" w:hAnsiTheme="minorHAnsi" w:cstheme="minorHAnsi"/>
          <w:color w:val="auto"/>
          <w:sz w:val="26"/>
          <w:szCs w:val="26"/>
        </w:rPr>
      </w:pPr>
      <w:r w:rsidRPr="0055617F">
        <w:rPr>
          <w:rFonts w:asciiTheme="minorHAnsi" w:hAnsiTheme="minorHAnsi" w:cstheme="minorHAnsi"/>
          <w:color w:val="auto"/>
          <w:sz w:val="26"/>
          <w:szCs w:val="26"/>
        </w:rPr>
        <w:t>Низкий</w:t>
      </w:r>
      <w:r w:rsidRPr="0055617F">
        <w:rPr>
          <w:rFonts w:asciiTheme="minorHAnsi" w:hAnsiTheme="minorHAnsi" w:cstheme="minorHAnsi"/>
          <w:color w:val="auto"/>
          <w:spacing w:val="-4"/>
          <w:sz w:val="26"/>
          <w:szCs w:val="26"/>
        </w:rPr>
        <w:t xml:space="preserve"> </w:t>
      </w:r>
      <w:r w:rsidRPr="0055617F">
        <w:rPr>
          <w:rFonts w:asciiTheme="minorHAnsi" w:hAnsiTheme="minorHAnsi" w:cstheme="minorHAnsi"/>
          <w:color w:val="auto"/>
          <w:sz w:val="26"/>
          <w:szCs w:val="26"/>
        </w:rPr>
        <w:t>уровень</w:t>
      </w:r>
      <w:r w:rsidRPr="0055617F">
        <w:rPr>
          <w:rFonts w:asciiTheme="minorHAnsi" w:hAnsiTheme="minorHAnsi" w:cstheme="minorHAnsi"/>
          <w:color w:val="auto"/>
          <w:spacing w:val="-5"/>
          <w:sz w:val="26"/>
          <w:szCs w:val="26"/>
        </w:rPr>
        <w:t xml:space="preserve"> </w:t>
      </w:r>
      <w:r w:rsidRPr="0055617F">
        <w:rPr>
          <w:rFonts w:asciiTheme="minorHAnsi" w:hAnsiTheme="minorHAnsi" w:cstheme="minorHAnsi"/>
          <w:color w:val="auto"/>
          <w:sz w:val="26"/>
          <w:szCs w:val="26"/>
        </w:rPr>
        <w:t>умственного</w:t>
      </w:r>
      <w:r w:rsidRPr="0055617F">
        <w:rPr>
          <w:rFonts w:asciiTheme="minorHAnsi" w:hAnsiTheme="minorHAnsi" w:cstheme="minorHAnsi"/>
          <w:color w:val="auto"/>
          <w:spacing w:val="-6"/>
          <w:sz w:val="26"/>
          <w:szCs w:val="26"/>
        </w:rPr>
        <w:t xml:space="preserve"> </w:t>
      </w:r>
      <w:r w:rsidRPr="0055617F">
        <w:rPr>
          <w:rFonts w:asciiTheme="minorHAnsi" w:hAnsiTheme="minorHAnsi" w:cstheme="minorHAnsi"/>
          <w:color w:val="auto"/>
          <w:sz w:val="26"/>
          <w:szCs w:val="26"/>
        </w:rPr>
        <w:t>развития.</w:t>
      </w:r>
    </w:p>
    <w:p w14:paraId="5B671036" w14:textId="77777777" w:rsidR="00B961BB" w:rsidRPr="0055617F" w:rsidRDefault="00B961BB" w:rsidP="00E70F00">
      <w:pPr>
        <w:pStyle w:val="a8"/>
        <w:widowControl w:val="0"/>
        <w:numPr>
          <w:ilvl w:val="0"/>
          <w:numId w:val="25"/>
        </w:numPr>
        <w:tabs>
          <w:tab w:val="left" w:pos="383"/>
        </w:tabs>
        <w:autoSpaceDE w:val="0"/>
        <w:autoSpaceDN w:val="0"/>
        <w:spacing w:after="0" w:line="240" w:lineRule="auto"/>
        <w:ind w:right="0"/>
        <w:contextualSpacing w:val="0"/>
        <w:jc w:val="both"/>
        <w:rPr>
          <w:rFonts w:asciiTheme="minorHAnsi" w:hAnsiTheme="minorHAnsi" w:cstheme="minorHAnsi"/>
          <w:color w:val="auto"/>
          <w:sz w:val="26"/>
          <w:szCs w:val="26"/>
        </w:rPr>
      </w:pPr>
      <w:r w:rsidRPr="0055617F">
        <w:rPr>
          <w:rFonts w:asciiTheme="minorHAnsi" w:hAnsiTheme="minorHAnsi" w:cstheme="minorHAnsi"/>
          <w:color w:val="auto"/>
          <w:sz w:val="26"/>
          <w:szCs w:val="26"/>
        </w:rPr>
        <w:t>Несформированность</w:t>
      </w:r>
      <w:r w:rsidRPr="0055617F">
        <w:rPr>
          <w:rFonts w:asciiTheme="minorHAnsi" w:hAnsiTheme="minorHAnsi" w:cstheme="minorHAnsi"/>
          <w:color w:val="auto"/>
          <w:spacing w:val="-9"/>
          <w:sz w:val="26"/>
          <w:szCs w:val="26"/>
        </w:rPr>
        <w:t xml:space="preserve"> </w:t>
      </w:r>
      <w:r w:rsidRPr="0055617F">
        <w:rPr>
          <w:rFonts w:asciiTheme="minorHAnsi" w:hAnsiTheme="minorHAnsi" w:cstheme="minorHAnsi"/>
          <w:color w:val="auto"/>
          <w:sz w:val="26"/>
          <w:szCs w:val="26"/>
        </w:rPr>
        <w:t>учебных</w:t>
      </w:r>
      <w:r w:rsidRPr="0055617F">
        <w:rPr>
          <w:rFonts w:asciiTheme="minorHAnsi" w:hAnsiTheme="minorHAnsi" w:cstheme="minorHAnsi"/>
          <w:color w:val="auto"/>
          <w:spacing w:val="-11"/>
          <w:sz w:val="26"/>
          <w:szCs w:val="26"/>
        </w:rPr>
        <w:t xml:space="preserve"> </w:t>
      </w:r>
      <w:r w:rsidRPr="0055617F">
        <w:rPr>
          <w:rFonts w:asciiTheme="minorHAnsi" w:hAnsiTheme="minorHAnsi" w:cstheme="minorHAnsi"/>
          <w:color w:val="auto"/>
          <w:sz w:val="26"/>
          <w:szCs w:val="26"/>
        </w:rPr>
        <w:t>навыков.</w:t>
      </w:r>
    </w:p>
    <w:p w14:paraId="1BE5D072" w14:textId="77777777" w:rsidR="00B961BB" w:rsidRPr="0055617F" w:rsidRDefault="00B961BB" w:rsidP="00E70F00">
      <w:pPr>
        <w:pStyle w:val="a8"/>
        <w:widowControl w:val="0"/>
        <w:numPr>
          <w:ilvl w:val="0"/>
          <w:numId w:val="25"/>
        </w:numPr>
        <w:tabs>
          <w:tab w:val="left" w:pos="383"/>
        </w:tabs>
        <w:autoSpaceDE w:val="0"/>
        <w:autoSpaceDN w:val="0"/>
        <w:spacing w:after="0" w:line="240" w:lineRule="auto"/>
        <w:ind w:right="0"/>
        <w:contextualSpacing w:val="0"/>
        <w:jc w:val="both"/>
        <w:rPr>
          <w:rFonts w:asciiTheme="minorHAnsi" w:hAnsiTheme="minorHAnsi" w:cstheme="minorHAnsi"/>
          <w:color w:val="auto"/>
          <w:sz w:val="26"/>
          <w:szCs w:val="26"/>
        </w:rPr>
      </w:pPr>
      <w:r w:rsidRPr="0055617F">
        <w:rPr>
          <w:rFonts w:asciiTheme="minorHAnsi" w:hAnsiTheme="minorHAnsi" w:cstheme="minorHAnsi"/>
          <w:color w:val="auto"/>
          <w:sz w:val="26"/>
          <w:szCs w:val="26"/>
        </w:rPr>
        <w:t>Дефицит</w:t>
      </w:r>
      <w:r w:rsidRPr="0055617F">
        <w:rPr>
          <w:rFonts w:asciiTheme="minorHAnsi" w:hAnsiTheme="minorHAnsi" w:cstheme="minorHAnsi"/>
          <w:color w:val="auto"/>
          <w:spacing w:val="-7"/>
          <w:sz w:val="26"/>
          <w:szCs w:val="26"/>
        </w:rPr>
        <w:t xml:space="preserve"> </w:t>
      </w:r>
      <w:r w:rsidRPr="0055617F">
        <w:rPr>
          <w:rFonts w:asciiTheme="minorHAnsi" w:hAnsiTheme="minorHAnsi" w:cstheme="minorHAnsi"/>
          <w:color w:val="auto"/>
          <w:sz w:val="26"/>
          <w:szCs w:val="26"/>
        </w:rPr>
        <w:t>внимания</w:t>
      </w:r>
      <w:r w:rsidRPr="0055617F">
        <w:rPr>
          <w:rFonts w:asciiTheme="minorHAnsi" w:hAnsiTheme="minorHAnsi" w:cstheme="minorHAnsi"/>
          <w:color w:val="auto"/>
          <w:spacing w:val="-5"/>
          <w:sz w:val="26"/>
          <w:szCs w:val="26"/>
        </w:rPr>
        <w:t xml:space="preserve"> </w:t>
      </w:r>
      <w:r w:rsidRPr="0055617F">
        <w:rPr>
          <w:rFonts w:asciiTheme="minorHAnsi" w:hAnsiTheme="minorHAnsi" w:cstheme="minorHAnsi"/>
          <w:color w:val="auto"/>
          <w:sz w:val="26"/>
          <w:szCs w:val="26"/>
        </w:rPr>
        <w:t>с</w:t>
      </w:r>
      <w:r w:rsidRPr="0055617F">
        <w:rPr>
          <w:rFonts w:asciiTheme="minorHAnsi" w:hAnsiTheme="minorHAnsi" w:cstheme="minorHAnsi"/>
          <w:color w:val="auto"/>
          <w:spacing w:val="-5"/>
          <w:sz w:val="26"/>
          <w:szCs w:val="26"/>
        </w:rPr>
        <w:t xml:space="preserve"> </w:t>
      </w:r>
      <w:r w:rsidRPr="0055617F">
        <w:rPr>
          <w:rFonts w:asciiTheme="minorHAnsi" w:hAnsiTheme="minorHAnsi" w:cstheme="minorHAnsi"/>
          <w:color w:val="auto"/>
          <w:sz w:val="26"/>
          <w:szCs w:val="26"/>
        </w:rPr>
        <w:t>гиперактивностью.</w:t>
      </w:r>
    </w:p>
    <w:p w14:paraId="5A7A5D4F" w14:textId="77777777" w:rsidR="00B961BB" w:rsidRPr="0055617F" w:rsidRDefault="00B961BB" w:rsidP="00E70F00">
      <w:pPr>
        <w:pStyle w:val="a8"/>
        <w:widowControl w:val="0"/>
        <w:numPr>
          <w:ilvl w:val="0"/>
          <w:numId w:val="25"/>
        </w:numPr>
        <w:tabs>
          <w:tab w:val="left" w:pos="383"/>
        </w:tabs>
        <w:autoSpaceDE w:val="0"/>
        <w:autoSpaceDN w:val="0"/>
        <w:spacing w:after="0" w:line="240" w:lineRule="auto"/>
        <w:ind w:right="0"/>
        <w:contextualSpacing w:val="0"/>
        <w:jc w:val="both"/>
        <w:rPr>
          <w:rFonts w:asciiTheme="minorHAnsi" w:hAnsiTheme="minorHAnsi" w:cstheme="minorHAnsi"/>
          <w:color w:val="auto"/>
          <w:sz w:val="26"/>
          <w:szCs w:val="26"/>
        </w:rPr>
      </w:pPr>
      <w:r w:rsidRPr="0055617F">
        <w:rPr>
          <w:rFonts w:asciiTheme="minorHAnsi" w:hAnsiTheme="minorHAnsi" w:cstheme="minorHAnsi"/>
          <w:color w:val="auto"/>
          <w:sz w:val="26"/>
          <w:szCs w:val="26"/>
        </w:rPr>
        <w:t>Отсутствие</w:t>
      </w:r>
      <w:r w:rsidRPr="0055617F">
        <w:rPr>
          <w:rFonts w:asciiTheme="minorHAnsi" w:hAnsiTheme="minorHAnsi" w:cstheme="minorHAnsi"/>
          <w:color w:val="auto"/>
          <w:spacing w:val="-6"/>
          <w:sz w:val="26"/>
          <w:szCs w:val="26"/>
        </w:rPr>
        <w:t xml:space="preserve"> </w:t>
      </w:r>
      <w:r w:rsidRPr="0055617F">
        <w:rPr>
          <w:rFonts w:asciiTheme="minorHAnsi" w:hAnsiTheme="minorHAnsi" w:cstheme="minorHAnsi"/>
          <w:color w:val="auto"/>
          <w:sz w:val="26"/>
          <w:szCs w:val="26"/>
        </w:rPr>
        <w:t>познавательного</w:t>
      </w:r>
      <w:r w:rsidRPr="0055617F">
        <w:rPr>
          <w:rFonts w:asciiTheme="minorHAnsi" w:hAnsiTheme="minorHAnsi" w:cstheme="minorHAnsi"/>
          <w:color w:val="auto"/>
          <w:spacing w:val="-4"/>
          <w:sz w:val="26"/>
          <w:szCs w:val="26"/>
        </w:rPr>
        <w:t xml:space="preserve"> </w:t>
      </w:r>
      <w:r w:rsidRPr="0055617F">
        <w:rPr>
          <w:rFonts w:asciiTheme="minorHAnsi" w:hAnsiTheme="minorHAnsi" w:cstheme="minorHAnsi"/>
          <w:color w:val="auto"/>
          <w:sz w:val="26"/>
          <w:szCs w:val="26"/>
        </w:rPr>
        <w:t>интереса.</w:t>
      </w:r>
    </w:p>
    <w:p w14:paraId="235A8CDF" w14:textId="77777777" w:rsidR="00B961BB" w:rsidRPr="0055617F" w:rsidRDefault="00B961BB" w:rsidP="00E70F00">
      <w:pPr>
        <w:pStyle w:val="a8"/>
        <w:widowControl w:val="0"/>
        <w:numPr>
          <w:ilvl w:val="0"/>
          <w:numId w:val="25"/>
        </w:numPr>
        <w:tabs>
          <w:tab w:val="left" w:pos="383"/>
        </w:tabs>
        <w:autoSpaceDE w:val="0"/>
        <w:autoSpaceDN w:val="0"/>
        <w:spacing w:after="0" w:line="240" w:lineRule="auto"/>
        <w:ind w:right="0"/>
        <w:contextualSpacing w:val="0"/>
        <w:jc w:val="both"/>
        <w:rPr>
          <w:rFonts w:asciiTheme="minorHAnsi" w:hAnsiTheme="minorHAnsi" w:cstheme="minorHAnsi"/>
          <w:color w:val="auto"/>
          <w:sz w:val="26"/>
          <w:szCs w:val="26"/>
        </w:rPr>
      </w:pPr>
      <w:r w:rsidRPr="0055617F">
        <w:rPr>
          <w:rFonts w:asciiTheme="minorHAnsi" w:hAnsiTheme="minorHAnsi" w:cstheme="minorHAnsi"/>
          <w:color w:val="auto"/>
          <w:sz w:val="26"/>
          <w:szCs w:val="26"/>
        </w:rPr>
        <w:t>Несформированность</w:t>
      </w:r>
      <w:r w:rsidRPr="0055617F">
        <w:rPr>
          <w:rFonts w:asciiTheme="minorHAnsi" w:hAnsiTheme="minorHAnsi" w:cstheme="minorHAnsi"/>
          <w:color w:val="auto"/>
          <w:spacing w:val="-7"/>
          <w:sz w:val="26"/>
          <w:szCs w:val="26"/>
        </w:rPr>
        <w:t xml:space="preserve"> </w:t>
      </w:r>
      <w:r w:rsidRPr="0055617F">
        <w:rPr>
          <w:rFonts w:asciiTheme="minorHAnsi" w:hAnsiTheme="minorHAnsi" w:cstheme="minorHAnsi"/>
          <w:color w:val="auto"/>
          <w:sz w:val="26"/>
          <w:szCs w:val="26"/>
        </w:rPr>
        <w:t>произвольной</w:t>
      </w:r>
      <w:r w:rsidRPr="0055617F">
        <w:rPr>
          <w:rFonts w:asciiTheme="minorHAnsi" w:hAnsiTheme="minorHAnsi" w:cstheme="minorHAnsi"/>
          <w:color w:val="auto"/>
          <w:spacing w:val="-6"/>
          <w:sz w:val="26"/>
          <w:szCs w:val="26"/>
        </w:rPr>
        <w:t xml:space="preserve"> </w:t>
      </w:r>
      <w:r w:rsidRPr="0055617F">
        <w:rPr>
          <w:rFonts w:asciiTheme="minorHAnsi" w:hAnsiTheme="minorHAnsi" w:cstheme="minorHAnsi"/>
          <w:color w:val="auto"/>
          <w:sz w:val="26"/>
          <w:szCs w:val="26"/>
        </w:rPr>
        <w:t>сферы.</w:t>
      </w:r>
    </w:p>
    <w:p w14:paraId="63DB1370" w14:textId="77777777" w:rsidR="00B961BB" w:rsidRPr="0055617F" w:rsidRDefault="00B961BB" w:rsidP="00E70F00">
      <w:pPr>
        <w:pStyle w:val="a8"/>
        <w:widowControl w:val="0"/>
        <w:numPr>
          <w:ilvl w:val="0"/>
          <w:numId w:val="25"/>
        </w:numPr>
        <w:tabs>
          <w:tab w:val="left" w:pos="383"/>
        </w:tabs>
        <w:autoSpaceDE w:val="0"/>
        <w:autoSpaceDN w:val="0"/>
        <w:spacing w:after="0" w:line="240" w:lineRule="auto"/>
        <w:ind w:right="0"/>
        <w:contextualSpacing w:val="0"/>
        <w:jc w:val="both"/>
        <w:rPr>
          <w:rFonts w:asciiTheme="minorHAnsi" w:hAnsiTheme="minorHAnsi" w:cstheme="minorHAnsi"/>
          <w:color w:val="auto"/>
          <w:sz w:val="26"/>
          <w:szCs w:val="26"/>
        </w:rPr>
      </w:pPr>
      <w:r w:rsidRPr="0055617F">
        <w:rPr>
          <w:rFonts w:asciiTheme="minorHAnsi" w:hAnsiTheme="minorHAnsi" w:cstheme="minorHAnsi"/>
          <w:color w:val="auto"/>
          <w:sz w:val="26"/>
          <w:szCs w:val="26"/>
        </w:rPr>
        <w:t>Конфликтные</w:t>
      </w:r>
      <w:r w:rsidRPr="0055617F">
        <w:rPr>
          <w:rFonts w:asciiTheme="minorHAnsi" w:hAnsiTheme="minorHAnsi" w:cstheme="minorHAnsi"/>
          <w:color w:val="auto"/>
          <w:spacing w:val="-5"/>
          <w:sz w:val="26"/>
          <w:szCs w:val="26"/>
        </w:rPr>
        <w:t xml:space="preserve"> </w:t>
      </w:r>
      <w:r w:rsidRPr="0055617F">
        <w:rPr>
          <w:rFonts w:asciiTheme="minorHAnsi" w:hAnsiTheme="minorHAnsi" w:cstheme="minorHAnsi"/>
          <w:color w:val="auto"/>
          <w:sz w:val="26"/>
          <w:szCs w:val="26"/>
        </w:rPr>
        <w:t>отношения</w:t>
      </w:r>
    </w:p>
    <w:p w14:paraId="66859404" w14:textId="77777777" w:rsidR="00B961BB" w:rsidRPr="0055617F" w:rsidRDefault="00B961BB" w:rsidP="00E70F00">
      <w:pPr>
        <w:pStyle w:val="a8"/>
        <w:widowControl w:val="0"/>
        <w:numPr>
          <w:ilvl w:val="0"/>
          <w:numId w:val="25"/>
        </w:numPr>
        <w:tabs>
          <w:tab w:val="left" w:pos="383"/>
        </w:tabs>
        <w:autoSpaceDE w:val="0"/>
        <w:autoSpaceDN w:val="0"/>
        <w:spacing w:after="0" w:line="240" w:lineRule="auto"/>
        <w:ind w:right="0"/>
        <w:contextualSpacing w:val="0"/>
        <w:jc w:val="both"/>
        <w:rPr>
          <w:rFonts w:asciiTheme="minorHAnsi" w:hAnsiTheme="minorHAnsi" w:cstheme="minorHAnsi"/>
          <w:color w:val="auto"/>
          <w:sz w:val="26"/>
          <w:szCs w:val="26"/>
        </w:rPr>
      </w:pPr>
      <w:r w:rsidRPr="0055617F">
        <w:rPr>
          <w:rFonts w:asciiTheme="minorHAnsi" w:hAnsiTheme="minorHAnsi" w:cstheme="minorHAnsi"/>
          <w:color w:val="auto"/>
          <w:sz w:val="26"/>
          <w:szCs w:val="26"/>
        </w:rPr>
        <w:t>Низкий</w:t>
      </w:r>
      <w:r w:rsidRPr="0055617F">
        <w:rPr>
          <w:rFonts w:asciiTheme="minorHAnsi" w:hAnsiTheme="minorHAnsi" w:cstheme="minorHAnsi"/>
          <w:color w:val="auto"/>
          <w:spacing w:val="-3"/>
          <w:sz w:val="26"/>
          <w:szCs w:val="26"/>
        </w:rPr>
        <w:t xml:space="preserve"> </w:t>
      </w:r>
      <w:r w:rsidRPr="0055617F">
        <w:rPr>
          <w:rFonts w:asciiTheme="minorHAnsi" w:hAnsiTheme="minorHAnsi" w:cstheme="minorHAnsi"/>
          <w:color w:val="auto"/>
          <w:sz w:val="26"/>
          <w:szCs w:val="26"/>
        </w:rPr>
        <w:t>познавательный</w:t>
      </w:r>
      <w:r w:rsidRPr="0055617F">
        <w:rPr>
          <w:rFonts w:asciiTheme="minorHAnsi" w:hAnsiTheme="minorHAnsi" w:cstheme="minorHAnsi"/>
          <w:color w:val="auto"/>
          <w:spacing w:val="-5"/>
          <w:sz w:val="26"/>
          <w:szCs w:val="26"/>
        </w:rPr>
        <w:t xml:space="preserve"> </w:t>
      </w:r>
      <w:r w:rsidRPr="0055617F">
        <w:rPr>
          <w:rFonts w:asciiTheme="minorHAnsi" w:hAnsiTheme="minorHAnsi" w:cstheme="minorHAnsi"/>
          <w:color w:val="auto"/>
          <w:sz w:val="26"/>
          <w:szCs w:val="26"/>
        </w:rPr>
        <w:t>интерес</w:t>
      </w:r>
    </w:p>
    <w:p w14:paraId="2D8C3F9C" w14:textId="77777777" w:rsidR="00B961BB" w:rsidRPr="0055617F" w:rsidRDefault="00B961BB" w:rsidP="00E70F00">
      <w:pPr>
        <w:pStyle w:val="a8"/>
        <w:widowControl w:val="0"/>
        <w:numPr>
          <w:ilvl w:val="0"/>
          <w:numId w:val="25"/>
        </w:numPr>
        <w:tabs>
          <w:tab w:val="left" w:pos="383"/>
        </w:tabs>
        <w:autoSpaceDE w:val="0"/>
        <w:autoSpaceDN w:val="0"/>
        <w:spacing w:after="0" w:line="240" w:lineRule="auto"/>
        <w:ind w:right="0"/>
        <w:contextualSpacing w:val="0"/>
        <w:jc w:val="both"/>
        <w:rPr>
          <w:rFonts w:asciiTheme="minorHAnsi" w:hAnsiTheme="minorHAnsi" w:cstheme="minorHAnsi"/>
          <w:color w:val="auto"/>
          <w:sz w:val="26"/>
          <w:szCs w:val="26"/>
        </w:rPr>
      </w:pPr>
      <w:r w:rsidRPr="0055617F">
        <w:rPr>
          <w:rFonts w:asciiTheme="minorHAnsi" w:hAnsiTheme="minorHAnsi" w:cstheme="minorHAnsi"/>
          <w:color w:val="auto"/>
          <w:sz w:val="26"/>
          <w:szCs w:val="26"/>
        </w:rPr>
        <w:t>Низкий</w:t>
      </w:r>
      <w:r w:rsidRPr="0055617F">
        <w:rPr>
          <w:rFonts w:asciiTheme="minorHAnsi" w:hAnsiTheme="minorHAnsi" w:cstheme="minorHAnsi"/>
          <w:color w:val="auto"/>
          <w:spacing w:val="-3"/>
          <w:sz w:val="26"/>
          <w:szCs w:val="26"/>
        </w:rPr>
        <w:t xml:space="preserve"> </w:t>
      </w:r>
      <w:r w:rsidRPr="0055617F">
        <w:rPr>
          <w:rFonts w:asciiTheme="minorHAnsi" w:hAnsiTheme="minorHAnsi" w:cstheme="minorHAnsi"/>
          <w:color w:val="auto"/>
          <w:sz w:val="26"/>
          <w:szCs w:val="26"/>
        </w:rPr>
        <w:t>уровень</w:t>
      </w:r>
      <w:r w:rsidRPr="0055617F">
        <w:rPr>
          <w:rFonts w:asciiTheme="minorHAnsi" w:hAnsiTheme="minorHAnsi" w:cstheme="minorHAnsi"/>
          <w:color w:val="auto"/>
          <w:spacing w:val="-7"/>
          <w:sz w:val="26"/>
          <w:szCs w:val="26"/>
        </w:rPr>
        <w:t xml:space="preserve"> </w:t>
      </w:r>
      <w:r w:rsidRPr="0055617F">
        <w:rPr>
          <w:rFonts w:asciiTheme="minorHAnsi" w:hAnsiTheme="minorHAnsi" w:cstheme="minorHAnsi"/>
          <w:color w:val="auto"/>
          <w:sz w:val="26"/>
          <w:szCs w:val="26"/>
        </w:rPr>
        <w:t>развития</w:t>
      </w:r>
      <w:r w:rsidRPr="0055617F">
        <w:rPr>
          <w:rFonts w:asciiTheme="minorHAnsi" w:hAnsiTheme="minorHAnsi" w:cstheme="minorHAnsi"/>
          <w:color w:val="auto"/>
          <w:spacing w:val="-6"/>
          <w:sz w:val="26"/>
          <w:szCs w:val="26"/>
        </w:rPr>
        <w:t xml:space="preserve"> </w:t>
      </w:r>
      <w:r w:rsidRPr="0055617F">
        <w:rPr>
          <w:rFonts w:asciiTheme="minorHAnsi" w:hAnsiTheme="minorHAnsi" w:cstheme="minorHAnsi"/>
          <w:color w:val="auto"/>
          <w:sz w:val="26"/>
          <w:szCs w:val="26"/>
        </w:rPr>
        <w:t>словесно-логического</w:t>
      </w:r>
      <w:r w:rsidRPr="0055617F">
        <w:rPr>
          <w:rFonts w:asciiTheme="minorHAnsi" w:hAnsiTheme="minorHAnsi" w:cstheme="minorHAnsi"/>
          <w:color w:val="auto"/>
          <w:spacing w:val="-2"/>
          <w:sz w:val="26"/>
          <w:szCs w:val="26"/>
        </w:rPr>
        <w:t xml:space="preserve"> </w:t>
      </w:r>
      <w:r w:rsidRPr="0055617F">
        <w:rPr>
          <w:rFonts w:asciiTheme="minorHAnsi" w:hAnsiTheme="minorHAnsi" w:cstheme="minorHAnsi"/>
          <w:color w:val="auto"/>
          <w:sz w:val="26"/>
          <w:szCs w:val="26"/>
        </w:rPr>
        <w:t>мышления</w:t>
      </w:r>
    </w:p>
    <w:p w14:paraId="78711B8F" w14:textId="77777777" w:rsidR="00B961BB" w:rsidRPr="0055617F" w:rsidRDefault="00B961BB" w:rsidP="00E70F00">
      <w:pPr>
        <w:pStyle w:val="a8"/>
        <w:widowControl w:val="0"/>
        <w:numPr>
          <w:ilvl w:val="0"/>
          <w:numId w:val="25"/>
        </w:numPr>
        <w:tabs>
          <w:tab w:val="left" w:pos="383"/>
        </w:tabs>
        <w:autoSpaceDE w:val="0"/>
        <w:autoSpaceDN w:val="0"/>
        <w:spacing w:after="0" w:line="240" w:lineRule="auto"/>
        <w:ind w:right="0"/>
        <w:contextualSpacing w:val="0"/>
        <w:jc w:val="both"/>
        <w:rPr>
          <w:rFonts w:asciiTheme="minorHAnsi" w:hAnsiTheme="minorHAnsi" w:cstheme="minorHAnsi"/>
          <w:color w:val="auto"/>
          <w:sz w:val="26"/>
          <w:szCs w:val="26"/>
        </w:rPr>
      </w:pPr>
      <w:r w:rsidRPr="0055617F">
        <w:rPr>
          <w:rFonts w:asciiTheme="minorHAnsi" w:hAnsiTheme="minorHAnsi" w:cstheme="minorHAnsi"/>
          <w:color w:val="auto"/>
          <w:sz w:val="26"/>
          <w:szCs w:val="26"/>
        </w:rPr>
        <w:t>Низкая</w:t>
      </w:r>
      <w:r w:rsidRPr="0055617F">
        <w:rPr>
          <w:rFonts w:asciiTheme="minorHAnsi" w:hAnsiTheme="minorHAnsi" w:cstheme="minorHAnsi"/>
          <w:color w:val="auto"/>
          <w:spacing w:val="-8"/>
          <w:sz w:val="26"/>
          <w:szCs w:val="26"/>
        </w:rPr>
        <w:t xml:space="preserve"> </w:t>
      </w:r>
      <w:r w:rsidRPr="0055617F">
        <w:rPr>
          <w:rFonts w:asciiTheme="minorHAnsi" w:hAnsiTheme="minorHAnsi" w:cstheme="minorHAnsi"/>
          <w:color w:val="auto"/>
          <w:sz w:val="26"/>
          <w:szCs w:val="26"/>
        </w:rPr>
        <w:t>работоспособность.</w:t>
      </w:r>
    </w:p>
    <w:p w14:paraId="263B3FA0" w14:textId="77777777" w:rsidR="00B961BB" w:rsidRPr="0055617F" w:rsidRDefault="00B961BB" w:rsidP="003D5FC5">
      <w:pPr>
        <w:pStyle w:val="110"/>
        <w:jc w:val="both"/>
        <w:rPr>
          <w:rFonts w:asciiTheme="minorHAnsi" w:hAnsiTheme="minorHAnsi" w:cstheme="minorHAnsi"/>
          <w:b w:val="0"/>
          <w:sz w:val="26"/>
          <w:szCs w:val="26"/>
        </w:rPr>
      </w:pPr>
      <w:r w:rsidRPr="0055617F">
        <w:rPr>
          <w:rFonts w:asciiTheme="minorHAnsi" w:hAnsiTheme="minorHAnsi" w:cstheme="minorHAnsi"/>
          <w:b w:val="0"/>
          <w:sz w:val="26"/>
          <w:szCs w:val="26"/>
        </w:rPr>
        <w:t>Деятельность</w:t>
      </w:r>
      <w:r w:rsidRPr="0055617F">
        <w:rPr>
          <w:rFonts w:asciiTheme="minorHAnsi" w:hAnsiTheme="minorHAnsi" w:cstheme="minorHAnsi"/>
          <w:b w:val="0"/>
          <w:spacing w:val="-3"/>
          <w:sz w:val="26"/>
          <w:szCs w:val="26"/>
        </w:rPr>
        <w:t xml:space="preserve"> </w:t>
      </w:r>
      <w:r w:rsidRPr="0055617F">
        <w:rPr>
          <w:rFonts w:asciiTheme="minorHAnsi" w:hAnsiTheme="minorHAnsi" w:cstheme="minorHAnsi"/>
          <w:b w:val="0"/>
          <w:sz w:val="26"/>
          <w:szCs w:val="26"/>
        </w:rPr>
        <w:t>учителя:</w:t>
      </w:r>
    </w:p>
    <w:p w14:paraId="4A04AE92" w14:textId="3240D75E" w:rsidR="00B961BB" w:rsidRPr="0055617F" w:rsidRDefault="00B961BB" w:rsidP="00E70F00">
      <w:pPr>
        <w:pStyle w:val="a8"/>
        <w:widowControl w:val="0"/>
        <w:numPr>
          <w:ilvl w:val="0"/>
          <w:numId w:val="24"/>
        </w:numPr>
        <w:tabs>
          <w:tab w:val="left" w:pos="510"/>
        </w:tabs>
        <w:autoSpaceDE w:val="0"/>
        <w:autoSpaceDN w:val="0"/>
        <w:spacing w:after="0" w:line="240" w:lineRule="auto"/>
        <w:ind w:right="112" w:firstLine="0"/>
        <w:contextualSpacing w:val="0"/>
        <w:jc w:val="both"/>
        <w:rPr>
          <w:rFonts w:asciiTheme="minorHAnsi" w:hAnsiTheme="minorHAnsi" w:cstheme="minorHAnsi"/>
          <w:color w:val="auto"/>
          <w:sz w:val="26"/>
          <w:szCs w:val="26"/>
        </w:rPr>
      </w:pPr>
      <w:r w:rsidRPr="0055617F">
        <w:rPr>
          <w:rFonts w:asciiTheme="minorHAnsi" w:hAnsiTheme="minorHAnsi" w:cstheme="minorHAnsi"/>
          <w:color w:val="auto"/>
          <w:sz w:val="26"/>
          <w:szCs w:val="26"/>
        </w:rPr>
        <w:t>В</w:t>
      </w:r>
      <w:r w:rsidRPr="0055617F">
        <w:rPr>
          <w:rFonts w:asciiTheme="minorHAnsi" w:hAnsiTheme="minorHAnsi" w:cstheme="minorHAnsi"/>
          <w:color w:val="auto"/>
          <w:spacing w:val="53"/>
          <w:sz w:val="26"/>
          <w:szCs w:val="26"/>
        </w:rPr>
        <w:t xml:space="preserve"> </w:t>
      </w:r>
      <w:r w:rsidRPr="0055617F">
        <w:rPr>
          <w:rFonts w:asciiTheme="minorHAnsi" w:hAnsiTheme="minorHAnsi" w:cstheme="minorHAnsi"/>
          <w:color w:val="auto"/>
          <w:sz w:val="26"/>
          <w:szCs w:val="26"/>
        </w:rPr>
        <w:t>начале</w:t>
      </w:r>
      <w:r w:rsidRPr="0055617F">
        <w:rPr>
          <w:rFonts w:asciiTheme="minorHAnsi" w:hAnsiTheme="minorHAnsi" w:cstheme="minorHAnsi"/>
          <w:color w:val="auto"/>
          <w:spacing w:val="54"/>
          <w:sz w:val="26"/>
          <w:szCs w:val="26"/>
        </w:rPr>
        <w:t xml:space="preserve"> </w:t>
      </w:r>
      <w:r w:rsidRPr="0055617F">
        <w:rPr>
          <w:rFonts w:asciiTheme="minorHAnsi" w:hAnsiTheme="minorHAnsi" w:cstheme="minorHAnsi"/>
          <w:color w:val="auto"/>
          <w:sz w:val="26"/>
          <w:szCs w:val="26"/>
        </w:rPr>
        <w:t>учебного</w:t>
      </w:r>
      <w:r w:rsidRPr="0055617F">
        <w:rPr>
          <w:rFonts w:asciiTheme="minorHAnsi" w:hAnsiTheme="minorHAnsi" w:cstheme="minorHAnsi"/>
          <w:color w:val="auto"/>
          <w:spacing w:val="56"/>
          <w:sz w:val="26"/>
          <w:szCs w:val="26"/>
        </w:rPr>
        <w:t xml:space="preserve"> </w:t>
      </w:r>
      <w:r w:rsidRPr="0055617F">
        <w:rPr>
          <w:rFonts w:asciiTheme="minorHAnsi" w:hAnsiTheme="minorHAnsi" w:cstheme="minorHAnsi"/>
          <w:color w:val="auto"/>
          <w:sz w:val="26"/>
          <w:szCs w:val="26"/>
        </w:rPr>
        <w:t>года</w:t>
      </w:r>
      <w:r w:rsidRPr="0055617F">
        <w:rPr>
          <w:rFonts w:asciiTheme="minorHAnsi" w:hAnsiTheme="minorHAnsi" w:cstheme="minorHAnsi"/>
          <w:color w:val="auto"/>
          <w:spacing w:val="53"/>
          <w:sz w:val="26"/>
          <w:szCs w:val="26"/>
        </w:rPr>
        <w:t xml:space="preserve"> </w:t>
      </w:r>
      <w:r w:rsidRPr="0055617F">
        <w:rPr>
          <w:rFonts w:asciiTheme="minorHAnsi" w:hAnsiTheme="minorHAnsi" w:cstheme="minorHAnsi"/>
          <w:color w:val="auto"/>
          <w:sz w:val="26"/>
          <w:szCs w:val="26"/>
        </w:rPr>
        <w:t>проводить</w:t>
      </w:r>
      <w:r w:rsidRPr="0055617F">
        <w:rPr>
          <w:rFonts w:asciiTheme="minorHAnsi" w:hAnsiTheme="minorHAnsi" w:cstheme="minorHAnsi"/>
          <w:color w:val="auto"/>
          <w:spacing w:val="54"/>
          <w:sz w:val="26"/>
          <w:szCs w:val="26"/>
        </w:rPr>
        <w:t xml:space="preserve"> </w:t>
      </w:r>
      <w:r w:rsidRPr="0055617F">
        <w:rPr>
          <w:rFonts w:asciiTheme="minorHAnsi" w:hAnsiTheme="minorHAnsi" w:cstheme="minorHAnsi"/>
          <w:color w:val="auto"/>
          <w:sz w:val="26"/>
          <w:szCs w:val="26"/>
        </w:rPr>
        <w:t>диагностику</w:t>
      </w:r>
      <w:r w:rsidRPr="0055617F">
        <w:rPr>
          <w:rFonts w:asciiTheme="minorHAnsi" w:hAnsiTheme="minorHAnsi" w:cstheme="minorHAnsi"/>
          <w:color w:val="auto"/>
          <w:spacing w:val="52"/>
          <w:sz w:val="26"/>
          <w:szCs w:val="26"/>
        </w:rPr>
        <w:t xml:space="preserve"> </w:t>
      </w:r>
      <w:r w:rsidRPr="0055617F">
        <w:rPr>
          <w:rFonts w:asciiTheme="minorHAnsi" w:hAnsiTheme="minorHAnsi" w:cstheme="minorHAnsi"/>
          <w:color w:val="auto"/>
          <w:sz w:val="26"/>
          <w:szCs w:val="26"/>
        </w:rPr>
        <w:t>учащихся</w:t>
      </w:r>
      <w:r w:rsidRPr="0055617F">
        <w:rPr>
          <w:rFonts w:asciiTheme="minorHAnsi" w:hAnsiTheme="minorHAnsi" w:cstheme="minorHAnsi"/>
          <w:color w:val="auto"/>
          <w:spacing w:val="53"/>
          <w:sz w:val="26"/>
          <w:szCs w:val="26"/>
        </w:rPr>
        <w:t xml:space="preserve"> </w:t>
      </w:r>
      <w:r w:rsidRPr="0055617F">
        <w:rPr>
          <w:rFonts w:asciiTheme="minorHAnsi" w:hAnsiTheme="minorHAnsi" w:cstheme="minorHAnsi"/>
          <w:color w:val="auto"/>
          <w:sz w:val="26"/>
          <w:szCs w:val="26"/>
        </w:rPr>
        <w:t>с</w:t>
      </w:r>
      <w:r w:rsidRPr="0055617F">
        <w:rPr>
          <w:rFonts w:asciiTheme="minorHAnsi" w:hAnsiTheme="minorHAnsi" w:cstheme="minorHAnsi"/>
          <w:color w:val="auto"/>
          <w:spacing w:val="53"/>
          <w:sz w:val="26"/>
          <w:szCs w:val="26"/>
        </w:rPr>
        <w:t xml:space="preserve"> </w:t>
      </w:r>
      <w:r w:rsidRPr="0055617F">
        <w:rPr>
          <w:rFonts w:asciiTheme="minorHAnsi" w:hAnsiTheme="minorHAnsi" w:cstheme="minorHAnsi"/>
          <w:color w:val="auto"/>
          <w:sz w:val="26"/>
          <w:szCs w:val="26"/>
        </w:rPr>
        <w:t>целью</w:t>
      </w:r>
      <w:r w:rsidR="00CF3515">
        <w:rPr>
          <w:rFonts w:asciiTheme="minorHAnsi" w:hAnsiTheme="minorHAnsi" w:cstheme="minorHAnsi"/>
          <w:color w:val="auto"/>
          <w:sz w:val="26"/>
          <w:szCs w:val="26"/>
        </w:rPr>
        <w:t xml:space="preserve">   </w:t>
      </w:r>
      <w:r w:rsidRPr="0055617F">
        <w:rPr>
          <w:rFonts w:asciiTheme="minorHAnsi" w:hAnsiTheme="minorHAnsi" w:cstheme="minorHAnsi"/>
          <w:color w:val="auto"/>
          <w:spacing w:val="-67"/>
          <w:sz w:val="26"/>
          <w:szCs w:val="26"/>
        </w:rPr>
        <w:t xml:space="preserve"> </w:t>
      </w:r>
      <w:r w:rsidR="00CF3515">
        <w:rPr>
          <w:rFonts w:asciiTheme="minorHAnsi" w:hAnsiTheme="minorHAnsi" w:cstheme="minorHAnsi"/>
          <w:color w:val="auto"/>
          <w:spacing w:val="-67"/>
          <w:sz w:val="26"/>
          <w:szCs w:val="26"/>
        </w:rPr>
        <w:t xml:space="preserve">                                              </w:t>
      </w:r>
      <w:r w:rsidRPr="0055617F">
        <w:rPr>
          <w:rFonts w:asciiTheme="minorHAnsi" w:hAnsiTheme="minorHAnsi" w:cstheme="minorHAnsi"/>
          <w:color w:val="auto"/>
          <w:sz w:val="26"/>
          <w:szCs w:val="26"/>
        </w:rPr>
        <w:t>выявления</w:t>
      </w:r>
      <w:r w:rsidRPr="0055617F">
        <w:rPr>
          <w:rFonts w:asciiTheme="minorHAnsi" w:hAnsiTheme="minorHAnsi" w:cstheme="minorHAnsi"/>
          <w:color w:val="auto"/>
          <w:spacing w:val="-1"/>
          <w:sz w:val="26"/>
          <w:szCs w:val="26"/>
        </w:rPr>
        <w:t xml:space="preserve"> </w:t>
      </w:r>
      <w:r w:rsidRPr="0055617F">
        <w:rPr>
          <w:rFonts w:asciiTheme="minorHAnsi" w:hAnsiTheme="minorHAnsi" w:cstheme="minorHAnsi"/>
          <w:color w:val="auto"/>
          <w:sz w:val="26"/>
          <w:szCs w:val="26"/>
        </w:rPr>
        <w:lastRenderedPageBreak/>
        <w:t>уровня обучаемости.</w:t>
      </w:r>
    </w:p>
    <w:p w14:paraId="30AA01E3" w14:textId="77777777" w:rsidR="00B961BB" w:rsidRPr="0055617F" w:rsidRDefault="00B961BB" w:rsidP="00E70F00">
      <w:pPr>
        <w:pStyle w:val="a8"/>
        <w:widowControl w:val="0"/>
        <w:numPr>
          <w:ilvl w:val="0"/>
          <w:numId w:val="24"/>
        </w:numPr>
        <w:tabs>
          <w:tab w:val="left" w:pos="383"/>
        </w:tabs>
        <w:autoSpaceDE w:val="0"/>
        <w:autoSpaceDN w:val="0"/>
        <w:spacing w:after="0" w:line="240" w:lineRule="auto"/>
        <w:ind w:left="382" w:right="0" w:hanging="281"/>
        <w:contextualSpacing w:val="0"/>
        <w:jc w:val="both"/>
        <w:rPr>
          <w:rFonts w:asciiTheme="minorHAnsi" w:hAnsiTheme="minorHAnsi" w:cstheme="minorHAnsi"/>
          <w:color w:val="auto"/>
          <w:sz w:val="26"/>
          <w:szCs w:val="26"/>
        </w:rPr>
      </w:pPr>
      <w:r w:rsidRPr="0055617F">
        <w:rPr>
          <w:rFonts w:asciiTheme="minorHAnsi" w:hAnsiTheme="minorHAnsi" w:cstheme="minorHAnsi"/>
          <w:color w:val="auto"/>
          <w:sz w:val="26"/>
          <w:szCs w:val="26"/>
        </w:rPr>
        <w:t>Использовать</w:t>
      </w:r>
      <w:r w:rsidRPr="0055617F">
        <w:rPr>
          <w:rFonts w:asciiTheme="minorHAnsi" w:hAnsiTheme="minorHAnsi" w:cstheme="minorHAnsi"/>
          <w:color w:val="auto"/>
          <w:spacing w:val="-4"/>
          <w:sz w:val="26"/>
          <w:szCs w:val="26"/>
        </w:rPr>
        <w:t xml:space="preserve"> </w:t>
      </w:r>
      <w:r w:rsidRPr="0055617F">
        <w:rPr>
          <w:rFonts w:asciiTheme="minorHAnsi" w:hAnsiTheme="minorHAnsi" w:cstheme="minorHAnsi"/>
          <w:color w:val="auto"/>
          <w:sz w:val="26"/>
          <w:szCs w:val="26"/>
        </w:rPr>
        <w:t>на</w:t>
      </w:r>
      <w:r w:rsidRPr="0055617F">
        <w:rPr>
          <w:rFonts w:asciiTheme="minorHAnsi" w:hAnsiTheme="minorHAnsi" w:cstheme="minorHAnsi"/>
          <w:color w:val="auto"/>
          <w:spacing w:val="-5"/>
          <w:sz w:val="26"/>
          <w:szCs w:val="26"/>
        </w:rPr>
        <w:t xml:space="preserve"> </w:t>
      </w:r>
      <w:r w:rsidRPr="0055617F">
        <w:rPr>
          <w:rFonts w:asciiTheme="minorHAnsi" w:hAnsiTheme="minorHAnsi" w:cstheme="minorHAnsi"/>
          <w:color w:val="auto"/>
          <w:sz w:val="26"/>
          <w:szCs w:val="26"/>
        </w:rPr>
        <w:t>уроках</w:t>
      </w:r>
      <w:r w:rsidRPr="0055617F">
        <w:rPr>
          <w:rFonts w:asciiTheme="minorHAnsi" w:hAnsiTheme="minorHAnsi" w:cstheme="minorHAnsi"/>
          <w:color w:val="auto"/>
          <w:spacing w:val="-4"/>
          <w:sz w:val="26"/>
          <w:szCs w:val="26"/>
        </w:rPr>
        <w:t xml:space="preserve"> </w:t>
      </w:r>
      <w:r w:rsidRPr="0055617F">
        <w:rPr>
          <w:rFonts w:asciiTheme="minorHAnsi" w:hAnsiTheme="minorHAnsi" w:cstheme="minorHAnsi"/>
          <w:color w:val="auto"/>
          <w:sz w:val="26"/>
          <w:szCs w:val="26"/>
        </w:rPr>
        <w:t>различные</w:t>
      </w:r>
      <w:r w:rsidRPr="0055617F">
        <w:rPr>
          <w:rFonts w:asciiTheme="minorHAnsi" w:hAnsiTheme="minorHAnsi" w:cstheme="minorHAnsi"/>
          <w:color w:val="auto"/>
          <w:spacing w:val="-2"/>
          <w:sz w:val="26"/>
          <w:szCs w:val="26"/>
        </w:rPr>
        <w:t xml:space="preserve"> </w:t>
      </w:r>
      <w:r w:rsidRPr="0055617F">
        <w:rPr>
          <w:rFonts w:asciiTheme="minorHAnsi" w:hAnsiTheme="minorHAnsi" w:cstheme="minorHAnsi"/>
          <w:color w:val="auto"/>
          <w:sz w:val="26"/>
          <w:szCs w:val="26"/>
        </w:rPr>
        <w:t>виды</w:t>
      </w:r>
      <w:r w:rsidRPr="0055617F">
        <w:rPr>
          <w:rFonts w:asciiTheme="minorHAnsi" w:hAnsiTheme="minorHAnsi" w:cstheme="minorHAnsi"/>
          <w:color w:val="auto"/>
          <w:spacing w:val="-3"/>
          <w:sz w:val="26"/>
          <w:szCs w:val="26"/>
        </w:rPr>
        <w:t xml:space="preserve"> </w:t>
      </w:r>
      <w:r w:rsidRPr="0055617F">
        <w:rPr>
          <w:rFonts w:asciiTheme="minorHAnsi" w:hAnsiTheme="minorHAnsi" w:cstheme="minorHAnsi"/>
          <w:color w:val="auto"/>
          <w:sz w:val="26"/>
          <w:szCs w:val="26"/>
        </w:rPr>
        <w:t>опроса.</w:t>
      </w:r>
    </w:p>
    <w:p w14:paraId="05173C0F" w14:textId="77777777" w:rsidR="00B961BB" w:rsidRPr="0055617F" w:rsidRDefault="00B961BB" w:rsidP="00E70F00">
      <w:pPr>
        <w:pStyle w:val="a8"/>
        <w:widowControl w:val="0"/>
        <w:numPr>
          <w:ilvl w:val="0"/>
          <w:numId w:val="24"/>
        </w:numPr>
        <w:tabs>
          <w:tab w:val="left" w:pos="383"/>
        </w:tabs>
        <w:autoSpaceDE w:val="0"/>
        <w:autoSpaceDN w:val="0"/>
        <w:spacing w:after="0" w:line="240" w:lineRule="auto"/>
        <w:ind w:left="382" w:right="0" w:hanging="281"/>
        <w:contextualSpacing w:val="0"/>
        <w:jc w:val="both"/>
        <w:rPr>
          <w:rFonts w:asciiTheme="minorHAnsi" w:hAnsiTheme="minorHAnsi" w:cstheme="minorHAnsi"/>
          <w:color w:val="auto"/>
          <w:sz w:val="26"/>
          <w:szCs w:val="26"/>
        </w:rPr>
      </w:pPr>
      <w:r w:rsidRPr="0055617F">
        <w:rPr>
          <w:rFonts w:asciiTheme="minorHAnsi" w:hAnsiTheme="minorHAnsi" w:cstheme="minorHAnsi"/>
          <w:color w:val="auto"/>
          <w:sz w:val="26"/>
          <w:szCs w:val="26"/>
        </w:rPr>
        <w:t>Обязательно</w:t>
      </w:r>
      <w:r w:rsidRPr="0055617F">
        <w:rPr>
          <w:rFonts w:asciiTheme="minorHAnsi" w:hAnsiTheme="minorHAnsi" w:cstheme="minorHAnsi"/>
          <w:color w:val="auto"/>
          <w:spacing w:val="-2"/>
          <w:sz w:val="26"/>
          <w:szCs w:val="26"/>
        </w:rPr>
        <w:t xml:space="preserve"> </w:t>
      </w:r>
      <w:r w:rsidRPr="0055617F">
        <w:rPr>
          <w:rFonts w:asciiTheme="minorHAnsi" w:hAnsiTheme="minorHAnsi" w:cstheme="minorHAnsi"/>
          <w:color w:val="auto"/>
          <w:sz w:val="26"/>
          <w:szCs w:val="26"/>
        </w:rPr>
        <w:t>комментировать</w:t>
      </w:r>
      <w:r w:rsidRPr="0055617F">
        <w:rPr>
          <w:rFonts w:asciiTheme="minorHAnsi" w:hAnsiTheme="minorHAnsi" w:cstheme="minorHAnsi"/>
          <w:color w:val="auto"/>
          <w:spacing w:val="-5"/>
          <w:sz w:val="26"/>
          <w:szCs w:val="26"/>
        </w:rPr>
        <w:t xml:space="preserve"> </w:t>
      </w:r>
      <w:r w:rsidRPr="0055617F">
        <w:rPr>
          <w:rFonts w:asciiTheme="minorHAnsi" w:hAnsiTheme="minorHAnsi" w:cstheme="minorHAnsi"/>
          <w:color w:val="auto"/>
          <w:sz w:val="26"/>
          <w:szCs w:val="26"/>
        </w:rPr>
        <w:t>каждую</w:t>
      </w:r>
      <w:r w:rsidRPr="0055617F">
        <w:rPr>
          <w:rFonts w:asciiTheme="minorHAnsi" w:hAnsiTheme="minorHAnsi" w:cstheme="minorHAnsi"/>
          <w:color w:val="auto"/>
          <w:spacing w:val="-4"/>
          <w:sz w:val="26"/>
          <w:szCs w:val="26"/>
        </w:rPr>
        <w:t xml:space="preserve"> </w:t>
      </w:r>
      <w:r w:rsidRPr="0055617F">
        <w:rPr>
          <w:rFonts w:asciiTheme="minorHAnsi" w:hAnsiTheme="minorHAnsi" w:cstheme="minorHAnsi"/>
          <w:color w:val="auto"/>
          <w:sz w:val="26"/>
          <w:szCs w:val="26"/>
        </w:rPr>
        <w:t>оценку</w:t>
      </w:r>
      <w:r w:rsidRPr="0055617F">
        <w:rPr>
          <w:rFonts w:asciiTheme="minorHAnsi" w:hAnsiTheme="minorHAnsi" w:cstheme="minorHAnsi"/>
          <w:color w:val="auto"/>
          <w:spacing w:val="-5"/>
          <w:sz w:val="26"/>
          <w:szCs w:val="26"/>
        </w:rPr>
        <w:t xml:space="preserve"> </w:t>
      </w:r>
      <w:r w:rsidRPr="0055617F">
        <w:rPr>
          <w:rFonts w:asciiTheme="minorHAnsi" w:hAnsiTheme="minorHAnsi" w:cstheme="minorHAnsi"/>
          <w:color w:val="auto"/>
          <w:sz w:val="26"/>
          <w:szCs w:val="26"/>
        </w:rPr>
        <w:t>ученика.</w:t>
      </w:r>
    </w:p>
    <w:p w14:paraId="6767AFB6" w14:textId="77777777" w:rsidR="00B961BB" w:rsidRPr="0055617F" w:rsidRDefault="00B961BB" w:rsidP="00E70F00">
      <w:pPr>
        <w:pStyle w:val="a8"/>
        <w:widowControl w:val="0"/>
        <w:numPr>
          <w:ilvl w:val="0"/>
          <w:numId w:val="24"/>
        </w:numPr>
        <w:tabs>
          <w:tab w:val="left" w:pos="411"/>
        </w:tabs>
        <w:autoSpaceDE w:val="0"/>
        <w:autoSpaceDN w:val="0"/>
        <w:spacing w:after="0" w:line="240" w:lineRule="auto"/>
        <w:ind w:right="114" w:firstLine="0"/>
        <w:contextualSpacing w:val="0"/>
        <w:jc w:val="both"/>
        <w:rPr>
          <w:rFonts w:asciiTheme="minorHAnsi" w:hAnsiTheme="minorHAnsi" w:cstheme="minorHAnsi"/>
          <w:color w:val="auto"/>
          <w:sz w:val="26"/>
          <w:szCs w:val="26"/>
        </w:rPr>
      </w:pPr>
      <w:r w:rsidRPr="0055617F">
        <w:rPr>
          <w:rFonts w:asciiTheme="minorHAnsi" w:hAnsiTheme="minorHAnsi" w:cstheme="minorHAnsi"/>
          <w:color w:val="auto"/>
          <w:sz w:val="26"/>
          <w:szCs w:val="26"/>
        </w:rPr>
        <w:t>Учитель не должен опрашивать ученика или предлагать ему письменную</w:t>
      </w:r>
      <w:r w:rsidRPr="0055617F">
        <w:rPr>
          <w:rFonts w:asciiTheme="minorHAnsi" w:hAnsiTheme="minorHAnsi" w:cstheme="minorHAnsi"/>
          <w:color w:val="auto"/>
          <w:spacing w:val="1"/>
          <w:sz w:val="26"/>
          <w:szCs w:val="26"/>
        </w:rPr>
        <w:t xml:space="preserve"> </w:t>
      </w:r>
      <w:r w:rsidRPr="0055617F">
        <w:rPr>
          <w:rFonts w:asciiTheme="minorHAnsi" w:hAnsiTheme="minorHAnsi" w:cstheme="minorHAnsi"/>
          <w:color w:val="auto"/>
          <w:sz w:val="26"/>
          <w:szCs w:val="26"/>
        </w:rPr>
        <w:t>работу в первый день занятий после болезни или отсутствия в школе по</w:t>
      </w:r>
      <w:r w:rsidRPr="0055617F">
        <w:rPr>
          <w:rFonts w:asciiTheme="minorHAnsi" w:hAnsiTheme="minorHAnsi" w:cstheme="minorHAnsi"/>
          <w:color w:val="auto"/>
          <w:spacing w:val="1"/>
          <w:sz w:val="26"/>
          <w:szCs w:val="26"/>
        </w:rPr>
        <w:t xml:space="preserve"> </w:t>
      </w:r>
      <w:r w:rsidRPr="0055617F">
        <w:rPr>
          <w:rFonts w:asciiTheme="minorHAnsi" w:hAnsiTheme="minorHAnsi" w:cstheme="minorHAnsi"/>
          <w:color w:val="auto"/>
          <w:sz w:val="26"/>
          <w:szCs w:val="26"/>
        </w:rPr>
        <w:t>уважительной</w:t>
      </w:r>
      <w:r w:rsidRPr="0055617F">
        <w:rPr>
          <w:rFonts w:asciiTheme="minorHAnsi" w:hAnsiTheme="minorHAnsi" w:cstheme="minorHAnsi"/>
          <w:color w:val="auto"/>
          <w:spacing w:val="-4"/>
          <w:sz w:val="26"/>
          <w:szCs w:val="26"/>
        </w:rPr>
        <w:t xml:space="preserve"> </w:t>
      </w:r>
      <w:r w:rsidRPr="0055617F">
        <w:rPr>
          <w:rFonts w:asciiTheme="minorHAnsi" w:hAnsiTheme="minorHAnsi" w:cstheme="minorHAnsi"/>
          <w:color w:val="auto"/>
          <w:sz w:val="26"/>
          <w:szCs w:val="26"/>
        </w:rPr>
        <w:t>причине.</w:t>
      </w:r>
    </w:p>
    <w:p w14:paraId="0FCCD607" w14:textId="77777777" w:rsidR="00B961BB" w:rsidRPr="0055617F" w:rsidRDefault="00B961BB" w:rsidP="00E70F00">
      <w:pPr>
        <w:pStyle w:val="a8"/>
        <w:widowControl w:val="0"/>
        <w:numPr>
          <w:ilvl w:val="0"/>
          <w:numId w:val="24"/>
        </w:numPr>
        <w:tabs>
          <w:tab w:val="left" w:pos="385"/>
        </w:tabs>
        <w:autoSpaceDE w:val="0"/>
        <w:autoSpaceDN w:val="0"/>
        <w:spacing w:after="0" w:line="240" w:lineRule="auto"/>
        <w:ind w:right="110" w:firstLine="0"/>
        <w:contextualSpacing w:val="0"/>
        <w:jc w:val="both"/>
        <w:rPr>
          <w:rFonts w:asciiTheme="minorHAnsi" w:hAnsiTheme="minorHAnsi" w:cstheme="minorHAnsi"/>
          <w:color w:val="auto"/>
          <w:sz w:val="26"/>
          <w:szCs w:val="26"/>
        </w:rPr>
      </w:pPr>
      <w:r w:rsidRPr="0055617F">
        <w:rPr>
          <w:rFonts w:asciiTheme="minorHAnsi" w:hAnsiTheme="minorHAnsi" w:cstheme="minorHAnsi"/>
          <w:color w:val="auto"/>
          <w:sz w:val="26"/>
          <w:szCs w:val="26"/>
        </w:rPr>
        <w:t>Учитель для устранения пробелов в знаниях ученика по пропущенной теме</w:t>
      </w:r>
      <w:r w:rsidRPr="0055617F">
        <w:rPr>
          <w:rFonts w:asciiTheme="minorHAnsi" w:hAnsiTheme="minorHAnsi" w:cstheme="minorHAnsi"/>
          <w:color w:val="auto"/>
          <w:spacing w:val="-67"/>
          <w:sz w:val="26"/>
          <w:szCs w:val="26"/>
        </w:rPr>
        <w:t xml:space="preserve"> </w:t>
      </w:r>
      <w:r w:rsidRPr="0055617F">
        <w:rPr>
          <w:rFonts w:asciiTheme="minorHAnsi" w:hAnsiTheme="minorHAnsi" w:cstheme="minorHAnsi"/>
          <w:color w:val="auto"/>
          <w:sz w:val="26"/>
          <w:szCs w:val="26"/>
        </w:rPr>
        <w:t>должен определить время, за которое учащийся должен освоить указанную</w:t>
      </w:r>
      <w:r w:rsidRPr="0055617F">
        <w:rPr>
          <w:rFonts w:asciiTheme="minorHAnsi" w:hAnsiTheme="minorHAnsi" w:cstheme="minorHAnsi"/>
          <w:color w:val="auto"/>
          <w:spacing w:val="1"/>
          <w:sz w:val="26"/>
          <w:szCs w:val="26"/>
        </w:rPr>
        <w:t xml:space="preserve"> </w:t>
      </w:r>
      <w:r w:rsidRPr="0055617F">
        <w:rPr>
          <w:rFonts w:asciiTheme="minorHAnsi" w:hAnsiTheme="minorHAnsi" w:cstheme="minorHAnsi"/>
          <w:color w:val="auto"/>
          <w:sz w:val="26"/>
          <w:szCs w:val="26"/>
        </w:rPr>
        <w:t>тему,</w:t>
      </w:r>
      <w:r w:rsidRPr="0055617F">
        <w:rPr>
          <w:rFonts w:asciiTheme="minorHAnsi" w:hAnsiTheme="minorHAnsi" w:cstheme="minorHAnsi"/>
          <w:color w:val="auto"/>
          <w:spacing w:val="-2"/>
          <w:sz w:val="26"/>
          <w:szCs w:val="26"/>
        </w:rPr>
        <w:t xml:space="preserve"> </w:t>
      </w:r>
      <w:r w:rsidRPr="0055617F">
        <w:rPr>
          <w:rFonts w:asciiTheme="minorHAnsi" w:hAnsiTheme="minorHAnsi" w:cstheme="minorHAnsi"/>
          <w:color w:val="auto"/>
          <w:sz w:val="26"/>
          <w:szCs w:val="26"/>
        </w:rPr>
        <w:t>и в</w:t>
      </w:r>
      <w:r w:rsidRPr="0055617F">
        <w:rPr>
          <w:rFonts w:asciiTheme="minorHAnsi" w:hAnsiTheme="minorHAnsi" w:cstheme="minorHAnsi"/>
          <w:color w:val="auto"/>
          <w:spacing w:val="-1"/>
          <w:sz w:val="26"/>
          <w:szCs w:val="26"/>
        </w:rPr>
        <w:t xml:space="preserve"> </w:t>
      </w:r>
      <w:r w:rsidRPr="0055617F">
        <w:rPr>
          <w:rFonts w:asciiTheme="minorHAnsi" w:hAnsiTheme="minorHAnsi" w:cstheme="minorHAnsi"/>
          <w:color w:val="auto"/>
          <w:sz w:val="26"/>
          <w:szCs w:val="26"/>
        </w:rPr>
        <w:t>случае затруднения</w:t>
      </w:r>
      <w:r w:rsidRPr="0055617F">
        <w:rPr>
          <w:rFonts w:asciiTheme="minorHAnsi" w:hAnsiTheme="minorHAnsi" w:cstheme="minorHAnsi"/>
          <w:color w:val="auto"/>
          <w:spacing w:val="-3"/>
          <w:sz w:val="26"/>
          <w:szCs w:val="26"/>
        </w:rPr>
        <w:t xml:space="preserve"> </w:t>
      </w:r>
      <w:r w:rsidRPr="0055617F">
        <w:rPr>
          <w:rFonts w:asciiTheme="minorHAnsi" w:hAnsiTheme="minorHAnsi" w:cstheme="minorHAnsi"/>
          <w:color w:val="auto"/>
          <w:sz w:val="26"/>
          <w:szCs w:val="26"/>
        </w:rPr>
        <w:t>проконсультировать</w:t>
      </w:r>
      <w:r w:rsidRPr="0055617F">
        <w:rPr>
          <w:rFonts w:asciiTheme="minorHAnsi" w:hAnsiTheme="minorHAnsi" w:cstheme="minorHAnsi"/>
          <w:color w:val="auto"/>
          <w:spacing w:val="-1"/>
          <w:sz w:val="26"/>
          <w:szCs w:val="26"/>
        </w:rPr>
        <w:t xml:space="preserve"> </w:t>
      </w:r>
      <w:r w:rsidRPr="0055617F">
        <w:rPr>
          <w:rFonts w:asciiTheme="minorHAnsi" w:hAnsiTheme="minorHAnsi" w:cstheme="minorHAnsi"/>
          <w:color w:val="auto"/>
          <w:sz w:val="26"/>
          <w:szCs w:val="26"/>
        </w:rPr>
        <w:t>его.</w:t>
      </w:r>
    </w:p>
    <w:p w14:paraId="403B7627" w14:textId="77777777" w:rsidR="00B961BB" w:rsidRPr="0055617F" w:rsidRDefault="00B961BB" w:rsidP="00E70F00">
      <w:pPr>
        <w:pStyle w:val="a8"/>
        <w:widowControl w:val="0"/>
        <w:numPr>
          <w:ilvl w:val="0"/>
          <w:numId w:val="24"/>
        </w:numPr>
        <w:tabs>
          <w:tab w:val="left" w:pos="966"/>
        </w:tabs>
        <w:autoSpaceDE w:val="0"/>
        <w:autoSpaceDN w:val="0"/>
        <w:spacing w:after="0" w:line="240" w:lineRule="auto"/>
        <w:ind w:right="109" w:firstLine="0"/>
        <w:contextualSpacing w:val="0"/>
        <w:jc w:val="both"/>
        <w:rPr>
          <w:rFonts w:asciiTheme="minorHAnsi" w:hAnsiTheme="minorHAnsi" w:cstheme="minorHAnsi"/>
          <w:color w:val="auto"/>
          <w:sz w:val="26"/>
          <w:szCs w:val="26"/>
        </w:rPr>
      </w:pPr>
      <w:r w:rsidRPr="0055617F">
        <w:rPr>
          <w:rFonts w:asciiTheme="minorHAnsi" w:hAnsiTheme="minorHAnsi" w:cstheme="minorHAnsi"/>
          <w:color w:val="auto"/>
          <w:sz w:val="26"/>
          <w:szCs w:val="26"/>
        </w:rPr>
        <w:t>Учитель</w:t>
      </w:r>
      <w:r w:rsidRPr="0055617F">
        <w:rPr>
          <w:rFonts w:asciiTheme="minorHAnsi" w:hAnsiTheme="minorHAnsi" w:cstheme="minorHAnsi"/>
          <w:color w:val="auto"/>
          <w:spacing w:val="1"/>
          <w:sz w:val="26"/>
          <w:szCs w:val="26"/>
        </w:rPr>
        <w:t xml:space="preserve"> </w:t>
      </w:r>
      <w:r w:rsidRPr="0055617F">
        <w:rPr>
          <w:rFonts w:asciiTheme="minorHAnsi" w:hAnsiTheme="minorHAnsi" w:cstheme="minorHAnsi"/>
          <w:color w:val="auto"/>
          <w:sz w:val="26"/>
          <w:szCs w:val="26"/>
        </w:rPr>
        <w:t>должен</w:t>
      </w:r>
      <w:r w:rsidRPr="0055617F">
        <w:rPr>
          <w:rFonts w:asciiTheme="minorHAnsi" w:hAnsiTheme="minorHAnsi" w:cstheme="minorHAnsi"/>
          <w:color w:val="auto"/>
          <w:spacing w:val="1"/>
          <w:sz w:val="26"/>
          <w:szCs w:val="26"/>
        </w:rPr>
        <w:t xml:space="preserve"> </w:t>
      </w:r>
      <w:r w:rsidRPr="0055617F">
        <w:rPr>
          <w:rFonts w:asciiTheme="minorHAnsi" w:hAnsiTheme="minorHAnsi" w:cstheme="minorHAnsi"/>
          <w:color w:val="auto"/>
          <w:sz w:val="26"/>
          <w:szCs w:val="26"/>
        </w:rPr>
        <w:t>выставлять</w:t>
      </w:r>
      <w:r w:rsidRPr="0055617F">
        <w:rPr>
          <w:rFonts w:asciiTheme="minorHAnsi" w:hAnsiTheme="minorHAnsi" w:cstheme="minorHAnsi"/>
          <w:color w:val="auto"/>
          <w:spacing w:val="1"/>
          <w:sz w:val="26"/>
          <w:szCs w:val="26"/>
        </w:rPr>
        <w:t xml:space="preserve"> </w:t>
      </w:r>
      <w:r w:rsidRPr="0055617F">
        <w:rPr>
          <w:rFonts w:asciiTheme="minorHAnsi" w:hAnsiTheme="minorHAnsi" w:cstheme="minorHAnsi"/>
          <w:color w:val="auto"/>
          <w:sz w:val="26"/>
          <w:szCs w:val="26"/>
        </w:rPr>
        <w:t>полученные</w:t>
      </w:r>
      <w:r w:rsidRPr="0055617F">
        <w:rPr>
          <w:rFonts w:asciiTheme="minorHAnsi" w:hAnsiTheme="minorHAnsi" w:cstheme="minorHAnsi"/>
          <w:color w:val="auto"/>
          <w:spacing w:val="1"/>
          <w:sz w:val="26"/>
          <w:szCs w:val="26"/>
        </w:rPr>
        <w:t xml:space="preserve"> </w:t>
      </w:r>
      <w:r w:rsidRPr="0055617F">
        <w:rPr>
          <w:rFonts w:asciiTheme="minorHAnsi" w:hAnsiTheme="minorHAnsi" w:cstheme="minorHAnsi"/>
          <w:color w:val="auto"/>
          <w:sz w:val="26"/>
          <w:szCs w:val="26"/>
        </w:rPr>
        <w:t>учащимся</w:t>
      </w:r>
      <w:r w:rsidRPr="0055617F">
        <w:rPr>
          <w:rFonts w:asciiTheme="minorHAnsi" w:hAnsiTheme="minorHAnsi" w:cstheme="minorHAnsi"/>
          <w:color w:val="auto"/>
          <w:spacing w:val="1"/>
          <w:sz w:val="26"/>
          <w:szCs w:val="26"/>
        </w:rPr>
        <w:t xml:space="preserve"> </w:t>
      </w:r>
      <w:r w:rsidRPr="0055617F">
        <w:rPr>
          <w:rFonts w:asciiTheme="minorHAnsi" w:hAnsiTheme="minorHAnsi" w:cstheme="minorHAnsi"/>
          <w:color w:val="auto"/>
          <w:sz w:val="26"/>
          <w:szCs w:val="26"/>
        </w:rPr>
        <w:t>неудовлетворительные оценки в дневник с целью своевременного контроля</w:t>
      </w:r>
      <w:r w:rsidRPr="0055617F">
        <w:rPr>
          <w:rFonts w:asciiTheme="minorHAnsi" w:hAnsiTheme="minorHAnsi" w:cstheme="minorHAnsi"/>
          <w:color w:val="auto"/>
          <w:spacing w:val="1"/>
          <w:sz w:val="26"/>
          <w:szCs w:val="26"/>
        </w:rPr>
        <w:t xml:space="preserve"> </w:t>
      </w:r>
      <w:r w:rsidRPr="0055617F">
        <w:rPr>
          <w:rFonts w:asciiTheme="minorHAnsi" w:hAnsiTheme="minorHAnsi" w:cstheme="minorHAnsi"/>
          <w:color w:val="auto"/>
          <w:sz w:val="26"/>
          <w:szCs w:val="26"/>
        </w:rPr>
        <w:t>со стороны</w:t>
      </w:r>
      <w:r w:rsidRPr="0055617F">
        <w:rPr>
          <w:rFonts w:asciiTheme="minorHAnsi" w:hAnsiTheme="minorHAnsi" w:cstheme="minorHAnsi"/>
          <w:color w:val="auto"/>
          <w:spacing w:val="-3"/>
          <w:sz w:val="26"/>
          <w:szCs w:val="26"/>
        </w:rPr>
        <w:t xml:space="preserve"> </w:t>
      </w:r>
      <w:r w:rsidRPr="0055617F">
        <w:rPr>
          <w:rFonts w:asciiTheme="minorHAnsi" w:hAnsiTheme="minorHAnsi" w:cstheme="minorHAnsi"/>
          <w:color w:val="auto"/>
          <w:sz w:val="26"/>
          <w:szCs w:val="26"/>
        </w:rPr>
        <w:t>родителей.</w:t>
      </w:r>
    </w:p>
    <w:p w14:paraId="44308511" w14:textId="77777777" w:rsidR="00B961BB" w:rsidRPr="0055617F" w:rsidRDefault="00B961BB" w:rsidP="00E70F00">
      <w:pPr>
        <w:pStyle w:val="a8"/>
        <w:widowControl w:val="0"/>
        <w:numPr>
          <w:ilvl w:val="0"/>
          <w:numId w:val="24"/>
        </w:numPr>
        <w:tabs>
          <w:tab w:val="left" w:pos="479"/>
        </w:tabs>
        <w:autoSpaceDE w:val="0"/>
        <w:autoSpaceDN w:val="0"/>
        <w:spacing w:after="0" w:line="240" w:lineRule="auto"/>
        <w:ind w:right="110" w:firstLine="0"/>
        <w:contextualSpacing w:val="0"/>
        <w:jc w:val="both"/>
        <w:rPr>
          <w:rFonts w:asciiTheme="minorHAnsi" w:hAnsiTheme="minorHAnsi" w:cstheme="minorHAnsi"/>
          <w:color w:val="auto"/>
          <w:sz w:val="26"/>
          <w:szCs w:val="26"/>
        </w:rPr>
      </w:pPr>
      <w:r w:rsidRPr="0055617F">
        <w:rPr>
          <w:rFonts w:asciiTheme="minorHAnsi" w:hAnsiTheme="minorHAnsi" w:cstheme="minorHAnsi"/>
          <w:color w:val="auto"/>
          <w:sz w:val="26"/>
          <w:szCs w:val="26"/>
        </w:rPr>
        <w:t>Учитель</w:t>
      </w:r>
      <w:r w:rsidRPr="0055617F">
        <w:rPr>
          <w:rFonts w:asciiTheme="minorHAnsi" w:hAnsiTheme="minorHAnsi" w:cstheme="minorHAnsi"/>
          <w:color w:val="auto"/>
          <w:spacing w:val="1"/>
          <w:sz w:val="26"/>
          <w:szCs w:val="26"/>
        </w:rPr>
        <w:t xml:space="preserve"> </w:t>
      </w:r>
      <w:r w:rsidRPr="0055617F">
        <w:rPr>
          <w:rFonts w:asciiTheme="minorHAnsi" w:hAnsiTheme="minorHAnsi" w:cstheme="minorHAnsi"/>
          <w:color w:val="auto"/>
          <w:sz w:val="26"/>
          <w:szCs w:val="26"/>
        </w:rPr>
        <w:t>обязан</w:t>
      </w:r>
      <w:r w:rsidRPr="0055617F">
        <w:rPr>
          <w:rFonts w:asciiTheme="minorHAnsi" w:hAnsiTheme="minorHAnsi" w:cstheme="minorHAnsi"/>
          <w:color w:val="auto"/>
          <w:spacing w:val="1"/>
          <w:sz w:val="26"/>
          <w:szCs w:val="26"/>
        </w:rPr>
        <w:t xml:space="preserve"> </w:t>
      </w:r>
      <w:r w:rsidRPr="0055617F">
        <w:rPr>
          <w:rFonts w:asciiTheme="minorHAnsi" w:hAnsiTheme="minorHAnsi" w:cstheme="minorHAnsi"/>
          <w:color w:val="auto"/>
          <w:sz w:val="26"/>
          <w:szCs w:val="26"/>
        </w:rPr>
        <w:t>поставить</w:t>
      </w:r>
      <w:r w:rsidRPr="0055617F">
        <w:rPr>
          <w:rFonts w:asciiTheme="minorHAnsi" w:hAnsiTheme="minorHAnsi" w:cstheme="minorHAnsi"/>
          <w:color w:val="auto"/>
          <w:spacing w:val="1"/>
          <w:sz w:val="26"/>
          <w:szCs w:val="26"/>
        </w:rPr>
        <w:t xml:space="preserve"> </w:t>
      </w:r>
      <w:r w:rsidRPr="0055617F">
        <w:rPr>
          <w:rFonts w:asciiTheme="minorHAnsi" w:hAnsiTheme="minorHAnsi" w:cstheme="minorHAnsi"/>
          <w:color w:val="auto"/>
          <w:sz w:val="26"/>
          <w:szCs w:val="26"/>
        </w:rPr>
        <w:t>в</w:t>
      </w:r>
      <w:r w:rsidRPr="0055617F">
        <w:rPr>
          <w:rFonts w:asciiTheme="minorHAnsi" w:hAnsiTheme="minorHAnsi" w:cstheme="minorHAnsi"/>
          <w:color w:val="auto"/>
          <w:spacing w:val="1"/>
          <w:sz w:val="26"/>
          <w:szCs w:val="26"/>
        </w:rPr>
        <w:t xml:space="preserve"> </w:t>
      </w:r>
      <w:r w:rsidRPr="0055617F">
        <w:rPr>
          <w:rFonts w:asciiTheme="minorHAnsi" w:hAnsiTheme="minorHAnsi" w:cstheme="minorHAnsi"/>
          <w:color w:val="auto"/>
          <w:sz w:val="26"/>
          <w:szCs w:val="26"/>
        </w:rPr>
        <w:t>известность</w:t>
      </w:r>
      <w:r w:rsidRPr="0055617F">
        <w:rPr>
          <w:rFonts w:asciiTheme="minorHAnsi" w:hAnsiTheme="minorHAnsi" w:cstheme="minorHAnsi"/>
          <w:color w:val="auto"/>
          <w:spacing w:val="1"/>
          <w:sz w:val="26"/>
          <w:szCs w:val="26"/>
        </w:rPr>
        <w:t xml:space="preserve"> </w:t>
      </w:r>
      <w:r w:rsidRPr="0055617F">
        <w:rPr>
          <w:rFonts w:asciiTheme="minorHAnsi" w:hAnsiTheme="minorHAnsi" w:cstheme="minorHAnsi"/>
          <w:color w:val="auto"/>
          <w:sz w:val="26"/>
          <w:szCs w:val="26"/>
        </w:rPr>
        <w:t>классного</w:t>
      </w:r>
      <w:r w:rsidRPr="0055617F">
        <w:rPr>
          <w:rFonts w:asciiTheme="minorHAnsi" w:hAnsiTheme="minorHAnsi" w:cstheme="minorHAnsi"/>
          <w:color w:val="auto"/>
          <w:spacing w:val="1"/>
          <w:sz w:val="26"/>
          <w:szCs w:val="26"/>
        </w:rPr>
        <w:t xml:space="preserve"> </w:t>
      </w:r>
      <w:r w:rsidRPr="0055617F">
        <w:rPr>
          <w:rFonts w:asciiTheme="minorHAnsi" w:hAnsiTheme="minorHAnsi" w:cstheme="minorHAnsi"/>
          <w:color w:val="auto"/>
          <w:sz w:val="26"/>
          <w:szCs w:val="26"/>
        </w:rPr>
        <w:t>руководителя</w:t>
      </w:r>
      <w:r w:rsidRPr="0055617F">
        <w:rPr>
          <w:rFonts w:asciiTheme="minorHAnsi" w:hAnsiTheme="minorHAnsi" w:cstheme="minorHAnsi"/>
          <w:color w:val="auto"/>
          <w:spacing w:val="1"/>
          <w:sz w:val="26"/>
          <w:szCs w:val="26"/>
        </w:rPr>
        <w:t xml:space="preserve"> </w:t>
      </w:r>
      <w:r w:rsidRPr="0055617F">
        <w:rPr>
          <w:rFonts w:asciiTheme="minorHAnsi" w:hAnsiTheme="minorHAnsi" w:cstheme="minorHAnsi"/>
          <w:color w:val="auto"/>
          <w:sz w:val="26"/>
          <w:szCs w:val="26"/>
        </w:rPr>
        <w:t>или</w:t>
      </w:r>
      <w:r w:rsidRPr="0055617F">
        <w:rPr>
          <w:rFonts w:asciiTheme="minorHAnsi" w:hAnsiTheme="minorHAnsi" w:cstheme="minorHAnsi"/>
          <w:color w:val="auto"/>
          <w:spacing w:val="1"/>
          <w:sz w:val="26"/>
          <w:szCs w:val="26"/>
        </w:rPr>
        <w:t xml:space="preserve"> </w:t>
      </w:r>
      <w:r w:rsidRPr="0055617F">
        <w:rPr>
          <w:rFonts w:asciiTheme="minorHAnsi" w:hAnsiTheme="minorHAnsi" w:cstheme="minorHAnsi"/>
          <w:color w:val="auto"/>
          <w:sz w:val="26"/>
          <w:szCs w:val="26"/>
        </w:rPr>
        <w:t>непосредственно</w:t>
      </w:r>
      <w:r w:rsidRPr="0055617F">
        <w:rPr>
          <w:rFonts w:asciiTheme="minorHAnsi" w:hAnsiTheme="minorHAnsi" w:cstheme="minorHAnsi"/>
          <w:color w:val="auto"/>
          <w:spacing w:val="-2"/>
          <w:sz w:val="26"/>
          <w:szCs w:val="26"/>
        </w:rPr>
        <w:t xml:space="preserve"> </w:t>
      </w:r>
      <w:r w:rsidRPr="0055617F">
        <w:rPr>
          <w:rFonts w:asciiTheme="minorHAnsi" w:hAnsiTheme="minorHAnsi" w:cstheme="minorHAnsi"/>
          <w:color w:val="auto"/>
          <w:sz w:val="26"/>
          <w:szCs w:val="26"/>
        </w:rPr>
        <w:t>родителей</w:t>
      </w:r>
      <w:r w:rsidRPr="0055617F">
        <w:rPr>
          <w:rFonts w:asciiTheme="minorHAnsi" w:hAnsiTheme="minorHAnsi" w:cstheme="minorHAnsi"/>
          <w:color w:val="auto"/>
          <w:spacing w:val="-2"/>
          <w:sz w:val="26"/>
          <w:szCs w:val="26"/>
        </w:rPr>
        <w:t xml:space="preserve"> </w:t>
      </w:r>
      <w:r w:rsidRPr="0055617F">
        <w:rPr>
          <w:rFonts w:asciiTheme="minorHAnsi" w:hAnsiTheme="minorHAnsi" w:cstheme="minorHAnsi"/>
          <w:color w:val="auto"/>
          <w:sz w:val="26"/>
          <w:szCs w:val="26"/>
        </w:rPr>
        <w:t>ученика</w:t>
      </w:r>
      <w:r w:rsidRPr="0055617F">
        <w:rPr>
          <w:rFonts w:asciiTheme="minorHAnsi" w:hAnsiTheme="minorHAnsi" w:cstheme="minorHAnsi"/>
          <w:color w:val="auto"/>
          <w:spacing w:val="-2"/>
          <w:sz w:val="26"/>
          <w:szCs w:val="26"/>
        </w:rPr>
        <w:t xml:space="preserve"> </w:t>
      </w:r>
      <w:r w:rsidRPr="0055617F">
        <w:rPr>
          <w:rFonts w:asciiTheme="minorHAnsi" w:hAnsiTheme="minorHAnsi" w:cstheme="minorHAnsi"/>
          <w:color w:val="auto"/>
          <w:sz w:val="26"/>
          <w:szCs w:val="26"/>
        </w:rPr>
        <w:t>о</w:t>
      </w:r>
      <w:r w:rsidRPr="0055617F">
        <w:rPr>
          <w:rFonts w:asciiTheme="minorHAnsi" w:hAnsiTheme="minorHAnsi" w:cstheme="minorHAnsi"/>
          <w:color w:val="auto"/>
          <w:spacing w:val="-2"/>
          <w:sz w:val="26"/>
          <w:szCs w:val="26"/>
        </w:rPr>
        <w:t xml:space="preserve"> </w:t>
      </w:r>
      <w:r w:rsidRPr="0055617F">
        <w:rPr>
          <w:rFonts w:asciiTheme="minorHAnsi" w:hAnsiTheme="minorHAnsi" w:cstheme="minorHAnsi"/>
          <w:color w:val="auto"/>
          <w:sz w:val="26"/>
          <w:szCs w:val="26"/>
        </w:rPr>
        <w:t>снижении</w:t>
      </w:r>
      <w:r w:rsidRPr="0055617F">
        <w:rPr>
          <w:rFonts w:asciiTheme="minorHAnsi" w:hAnsiTheme="minorHAnsi" w:cstheme="minorHAnsi"/>
          <w:color w:val="auto"/>
          <w:spacing w:val="-2"/>
          <w:sz w:val="26"/>
          <w:szCs w:val="26"/>
        </w:rPr>
        <w:t xml:space="preserve"> </w:t>
      </w:r>
      <w:r w:rsidRPr="0055617F">
        <w:rPr>
          <w:rFonts w:asciiTheme="minorHAnsi" w:hAnsiTheme="minorHAnsi" w:cstheme="minorHAnsi"/>
          <w:color w:val="auto"/>
          <w:sz w:val="26"/>
          <w:szCs w:val="26"/>
        </w:rPr>
        <w:t>успеваемости</w:t>
      </w:r>
      <w:r w:rsidRPr="0055617F">
        <w:rPr>
          <w:rFonts w:asciiTheme="minorHAnsi" w:hAnsiTheme="minorHAnsi" w:cstheme="minorHAnsi"/>
          <w:color w:val="auto"/>
          <w:spacing w:val="-2"/>
          <w:sz w:val="26"/>
          <w:szCs w:val="26"/>
        </w:rPr>
        <w:t xml:space="preserve"> </w:t>
      </w:r>
      <w:r w:rsidRPr="0055617F">
        <w:rPr>
          <w:rFonts w:asciiTheme="minorHAnsi" w:hAnsiTheme="minorHAnsi" w:cstheme="minorHAnsi"/>
          <w:color w:val="auto"/>
          <w:sz w:val="26"/>
          <w:szCs w:val="26"/>
        </w:rPr>
        <w:t>учащегося.</w:t>
      </w:r>
    </w:p>
    <w:p w14:paraId="146DC148" w14:textId="77777777" w:rsidR="00B961BB" w:rsidRPr="0055617F" w:rsidRDefault="00B961BB" w:rsidP="00E70F00">
      <w:pPr>
        <w:pStyle w:val="a8"/>
        <w:widowControl w:val="0"/>
        <w:numPr>
          <w:ilvl w:val="0"/>
          <w:numId w:val="24"/>
        </w:numPr>
        <w:tabs>
          <w:tab w:val="left" w:pos="438"/>
        </w:tabs>
        <w:autoSpaceDE w:val="0"/>
        <w:autoSpaceDN w:val="0"/>
        <w:spacing w:after="0" w:line="240" w:lineRule="auto"/>
        <w:ind w:right="106" w:firstLine="0"/>
        <w:contextualSpacing w:val="0"/>
        <w:jc w:val="both"/>
        <w:rPr>
          <w:rFonts w:asciiTheme="minorHAnsi" w:hAnsiTheme="minorHAnsi" w:cstheme="minorHAnsi"/>
          <w:color w:val="auto"/>
          <w:sz w:val="26"/>
          <w:szCs w:val="26"/>
        </w:rPr>
      </w:pPr>
      <w:r w:rsidRPr="0055617F">
        <w:rPr>
          <w:rFonts w:asciiTheme="minorHAnsi" w:hAnsiTheme="minorHAnsi" w:cstheme="minorHAnsi"/>
          <w:color w:val="auto"/>
          <w:sz w:val="26"/>
          <w:szCs w:val="26"/>
        </w:rPr>
        <w:t>Учитель не должен снижать оценку учащемуся за плохое поведение на</w:t>
      </w:r>
      <w:r w:rsidRPr="0055617F">
        <w:rPr>
          <w:rFonts w:asciiTheme="minorHAnsi" w:hAnsiTheme="minorHAnsi" w:cstheme="minorHAnsi"/>
          <w:color w:val="auto"/>
          <w:spacing w:val="1"/>
          <w:sz w:val="26"/>
          <w:szCs w:val="26"/>
        </w:rPr>
        <w:t xml:space="preserve"> </w:t>
      </w:r>
      <w:r w:rsidRPr="0055617F">
        <w:rPr>
          <w:rFonts w:asciiTheme="minorHAnsi" w:hAnsiTheme="minorHAnsi" w:cstheme="minorHAnsi"/>
          <w:color w:val="auto"/>
          <w:sz w:val="26"/>
          <w:szCs w:val="26"/>
        </w:rPr>
        <w:t>уроке, в этом случае он должен использовать другие методы воздействия на</w:t>
      </w:r>
      <w:r w:rsidRPr="0055617F">
        <w:rPr>
          <w:rFonts w:asciiTheme="minorHAnsi" w:hAnsiTheme="minorHAnsi" w:cstheme="minorHAnsi"/>
          <w:color w:val="auto"/>
          <w:spacing w:val="1"/>
          <w:sz w:val="26"/>
          <w:szCs w:val="26"/>
        </w:rPr>
        <w:t xml:space="preserve"> </w:t>
      </w:r>
      <w:r w:rsidRPr="0055617F">
        <w:rPr>
          <w:rFonts w:asciiTheme="minorHAnsi" w:hAnsiTheme="minorHAnsi" w:cstheme="minorHAnsi"/>
          <w:color w:val="auto"/>
          <w:sz w:val="26"/>
          <w:szCs w:val="26"/>
        </w:rPr>
        <w:t>ученика</w:t>
      </w:r>
      <w:r w:rsidRPr="0055617F">
        <w:rPr>
          <w:rFonts w:asciiTheme="minorHAnsi" w:hAnsiTheme="minorHAnsi" w:cstheme="minorHAnsi"/>
          <w:color w:val="auto"/>
          <w:spacing w:val="-1"/>
          <w:sz w:val="26"/>
          <w:szCs w:val="26"/>
        </w:rPr>
        <w:t xml:space="preserve"> </w:t>
      </w:r>
      <w:r w:rsidRPr="0055617F">
        <w:rPr>
          <w:rFonts w:asciiTheme="minorHAnsi" w:hAnsiTheme="minorHAnsi" w:cstheme="minorHAnsi"/>
          <w:color w:val="auto"/>
          <w:sz w:val="26"/>
          <w:szCs w:val="26"/>
        </w:rPr>
        <w:t>(убеждение,</w:t>
      </w:r>
      <w:r w:rsidRPr="0055617F">
        <w:rPr>
          <w:rFonts w:asciiTheme="minorHAnsi" w:hAnsiTheme="minorHAnsi" w:cstheme="minorHAnsi"/>
          <w:color w:val="auto"/>
          <w:spacing w:val="-2"/>
          <w:sz w:val="26"/>
          <w:szCs w:val="26"/>
        </w:rPr>
        <w:t xml:space="preserve"> </w:t>
      </w:r>
      <w:r w:rsidRPr="0055617F">
        <w:rPr>
          <w:rFonts w:asciiTheme="minorHAnsi" w:hAnsiTheme="minorHAnsi" w:cstheme="minorHAnsi"/>
          <w:color w:val="auto"/>
          <w:sz w:val="26"/>
          <w:szCs w:val="26"/>
        </w:rPr>
        <w:t>беседа</w:t>
      </w:r>
      <w:r w:rsidRPr="0055617F">
        <w:rPr>
          <w:rFonts w:asciiTheme="minorHAnsi" w:hAnsiTheme="minorHAnsi" w:cstheme="minorHAnsi"/>
          <w:color w:val="auto"/>
          <w:spacing w:val="-1"/>
          <w:sz w:val="26"/>
          <w:szCs w:val="26"/>
        </w:rPr>
        <w:t xml:space="preserve"> </w:t>
      </w:r>
      <w:r w:rsidRPr="0055617F">
        <w:rPr>
          <w:rFonts w:asciiTheme="minorHAnsi" w:hAnsiTheme="minorHAnsi" w:cstheme="minorHAnsi"/>
          <w:color w:val="auto"/>
          <w:sz w:val="26"/>
          <w:szCs w:val="26"/>
        </w:rPr>
        <w:t>с</w:t>
      </w:r>
      <w:r w:rsidRPr="0055617F">
        <w:rPr>
          <w:rFonts w:asciiTheme="minorHAnsi" w:hAnsiTheme="minorHAnsi" w:cstheme="minorHAnsi"/>
          <w:color w:val="auto"/>
          <w:spacing w:val="-2"/>
          <w:sz w:val="26"/>
          <w:szCs w:val="26"/>
        </w:rPr>
        <w:t xml:space="preserve"> </w:t>
      </w:r>
      <w:r w:rsidRPr="0055617F">
        <w:rPr>
          <w:rFonts w:asciiTheme="minorHAnsi" w:hAnsiTheme="minorHAnsi" w:cstheme="minorHAnsi"/>
          <w:color w:val="auto"/>
          <w:sz w:val="26"/>
          <w:szCs w:val="26"/>
        </w:rPr>
        <w:t>психологом</w:t>
      </w:r>
      <w:r w:rsidRPr="0055617F">
        <w:rPr>
          <w:rFonts w:asciiTheme="minorHAnsi" w:hAnsiTheme="minorHAnsi" w:cstheme="minorHAnsi"/>
          <w:color w:val="auto"/>
          <w:spacing w:val="-1"/>
          <w:sz w:val="26"/>
          <w:szCs w:val="26"/>
        </w:rPr>
        <w:t xml:space="preserve"> </w:t>
      </w:r>
      <w:r w:rsidRPr="0055617F">
        <w:rPr>
          <w:rFonts w:asciiTheme="minorHAnsi" w:hAnsiTheme="minorHAnsi" w:cstheme="minorHAnsi"/>
          <w:color w:val="auto"/>
          <w:sz w:val="26"/>
          <w:szCs w:val="26"/>
        </w:rPr>
        <w:t>и социальным</w:t>
      </w:r>
      <w:r w:rsidRPr="0055617F">
        <w:rPr>
          <w:rFonts w:asciiTheme="minorHAnsi" w:hAnsiTheme="minorHAnsi" w:cstheme="minorHAnsi"/>
          <w:color w:val="auto"/>
          <w:spacing w:val="-4"/>
          <w:sz w:val="26"/>
          <w:szCs w:val="26"/>
        </w:rPr>
        <w:t xml:space="preserve"> </w:t>
      </w:r>
      <w:r w:rsidRPr="0055617F">
        <w:rPr>
          <w:rFonts w:asciiTheme="minorHAnsi" w:hAnsiTheme="minorHAnsi" w:cstheme="minorHAnsi"/>
          <w:color w:val="auto"/>
          <w:sz w:val="26"/>
          <w:szCs w:val="26"/>
        </w:rPr>
        <w:t>педагогом)</w:t>
      </w:r>
    </w:p>
    <w:p w14:paraId="519CB468" w14:textId="77777777" w:rsidR="00B961BB" w:rsidRPr="0055617F" w:rsidRDefault="00B961BB" w:rsidP="00E70F00">
      <w:pPr>
        <w:pStyle w:val="a8"/>
        <w:widowControl w:val="0"/>
        <w:numPr>
          <w:ilvl w:val="0"/>
          <w:numId w:val="24"/>
        </w:numPr>
        <w:tabs>
          <w:tab w:val="left" w:pos="421"/>
        </w:tabs>
        <w:autoSpaceDE w:val="0"/>
        <w:autoSpaceDN w:val="0"/>
        <w:spacing w:after="0" w:line="240" w:lineRule="auto"/>
        <w:ind w:right="111" w:firstLine="0"/>
        <w:contextualSpacing w:val="0"/>
        <w:jc w:val="both"/>
        <w:rPr>
          <w:rFonts w:asciiTheme="minorHAnsi" w:hAnsiTheme="minorHAnsi" w:cstheme="minorHAnsi"/>
          <w:color w:val="auto"/>
          <w:sz w:val="26"/>
          <w:szCs w:val="26"/>
        </w:rPr>
      </w:pPr>
      <w:r w:rsidRPr="0055617F">
        <w:rPr>
          <w:rFonts w:asciiTheme="minorHAnsi" w:hAnsiTheme="minorHAnsi" w:cstheme="minorHAnsi"/>
          <w:color w:val="auto"/>
          <w:sz w:val="26"/>
          <w:szCs w:val="26"/>
        </w:rPr>
        <w:t>Учитель-предметник обязан выставлять четвертные оценки за неделю до</w:t>
      </w:r>
      <w:r w:rsidRPr="0055617F">
        <w:rPr>
          <w:rFonts w:asciiTheme="minorHAnsi" w:hAnsiTheme="minorHAnsi" w:cstheme="minorHAnsi"/>
          <w:color w:val="auto"/>
          <w:spacing w:val="1"/>
          <w:sz w:val="26"/>
          <w:szCs w:val="26"/>
        </w:rPr>
        <w:t xml:space="preserve"> </w:t>
      </w:r>
      <w:r w:rsidRPr="0055617F">
        <w:rPr>
          <w:rFonts w:asciiTheme="minorHAnsi" w:hAnsiTheme="minorHAnsi" w:cstheme="minorHAnsi"/>
          <w:color w:val="auto"/>
          <w:sz w:val="26"/>
          <w:szCs w:val="26"/>
        </w:rPr>
        <w:t>конца</w:t>
      </w:r>
      <w:r w:rsidRPr="0055617F">
        <w:rPr>
          <w:rFonts w:asciiTheme="minorHAnsi" w:hAnsiTheme="minorHAnsi" w:cstheme="minorHAnsi"/>
          <w:color w:val="auto"/>
          <w:spacing w:val="-1"/>
          <w:sz w:val="26"/>
          <w:szCs w:val="26"/>
        </w:rPr>
        <w:t xml:space="preserve"> </w:t>
      </w:r>
      <w:r w:rsidRPr="0055617F">
        <w:rPr>
          <w:rFonts w:asciiTheme="minorHAnsi" w:hAnsiTheme="minorHAnsi" w:cstheme="minorHAnsi"/>
          <w:color w:val="auto"/>
          <w:sz w:val="26"/>
          <w:szCs w:val="26"/>
        </w:rPr>
        <w:t>четверти.</w:t>
      </w:r>
    </w:p>
    <w:p w14:paraId="03C1DE0A" w14:textId="77777777" w:rsidR="00B961BB" w:rsidRPr="0055617F" w:rsidRDefault="00B961BB" w:rsidP="003D5FC5">
      <w:pPr>
        <w:pStyle w:val="af1"/>
        <w:ind w:left="0" w:firstLine="0"/>
        <w:jc w:val="both"/>
        <w:rPr>
          <w:rFonts w:asciiTheme="minorHAnsi" w:hAnsiTheme="minorHAnsi" w:cstheme="minorHAnsi"/>
          <w:sz w:val="26"/>
          <w:szCs w:val="26"/>
        </w:rPr>
      </w:pPr>
    </w:p>
    <w:p w14:paraId="3F6FDA75" w14:textId="4F51FBBB" w:rsidR="00B961BB" w:rsidRPr="0055617F" w:rsidRDefault="00B961BB" w:rsidP="003D5FC5">
      <w:pPr>
        <w:pStyle w:val="110"/>
        <w:jc w:val="both"/>
        <w:rPr>
          <w:rFonts w:asciiTheme="minorHAnsi" w:hAnsiTheme="minorHAnsi" w:cstheme="minorHAnsi"/>
          <w:b w:val="0"/>
          <w:sz w:val="26"/>
          <w:szCs w:val="26"/>
        </w:rPr>
      </w:pPr>
      <w:r w:rsidRPr="0055617F">
        <w:rPr>
          <w:rFonts w:asciiTheme="minorHAnsi" w:hAnsiTheme="minorHAnsi" w:cstheme="minorHAnsi"/>
          <w:b w:val="0"/>
          <w:sz w:val="26"/>
          <w:szCs w:val="26"/>
        </w:rPr>
        <w:t>Пути</w:t>
      </w:r>
      <w:r w:rsidRPr="0055617F">
        <w:rPr>
          <w:rFonts w:asciiTheme="minorHAnsi" w:hAnsiTheme="minorHAnsi" w:cstheme="minorHAnsi"/>
          <w:b w:val="0"/>
          <w:spacing w:val="-3"/>
          <w:sz w:val="26"/>
          <w:szCs w:val="26"/>
        </w:rPr>
        <w:t xml:space="preserve"> </w:t>
      </w:r>
      <w:r w:rsidRPr="0055617F">
        <w:rPr>
          <w:rFonts w:asciiTheme="minorHAnsi" w:hAnsiTheme="minorHAnsi" w:cstheme="minorHAnsi"/>
          <w:b w:val="0"/>
          <w:sz w:val="26"/>
          <w:szCs w:val="26"/>
        </w:rPr>
        <w:t>достижения</w:t>
      </w:r>
      <w:r w:rsidRPr="0055617F">
        <w:rPr>
          <w:rFonts w:asciiTheme="minorHAnsi" w:hAnsiTheme="minorHAnsi" w:cstheme="minorHAnsi"/>
          <w:b w:val="0"/>
          <w:spacing w:val="-3"/>
          <w:sz w:val="26"/>
          <w:szCs w:val="26"/>
        </w:rPr>
        <w:t xml:space="preserve"> </w:t>
      </w:r>
      <w:r w:rsidRPr="0055617F">
        <w:rPr>
          <w:rFonts w:asciiTheme="minorHAnsi" w:hAnsiTheme="minorHAnsi" w:cstheme="minorHAnsi"/>
          <w:b w:val="0"/>
          <w:sz w:val="26"/>
          <w:szCs w:val="26"/>
        </w:rPr>
        <w:t>высокой</w:t>
      </w:r>
      <w:r w:rsidRPr="0055617F">
        <w:rPr>
          <w:rFonts w:asciiTheme="minorHAnsi" w:hAnsiTheme="minorHAnsi" w:cstheme="minorHAnsi"/>
          <w:b w:val="0"/>
          <w:spacing w:val="-2"/>
          <w:sz w:val="26"/>
          <w:szCs w:val="26"/>
        </w:rPr>
        <w:t xml:space="preserve"> </w:t>
      </w:r>
      <w:r w:rsidRPr="0055617F">
        <w:rPr>
          <w:rFonts w:asciiTheme="minorHAnsi" w:hAnsiTheme="minorHAnsi" w:cstheme="minorHAnsi"/>
          <w:b w:val="0"/>
          <w:sz w:val="26"/>
          <w:szCs w:val="26"/>
        </w:rPr>
        <w:t>успеваемости</w:t>
      </w:r>
      <w:r w:rsidR="005435A6">
        <w:rPr>
          <w:rFonts w:asciiTheme="minorHAnsi" w:hAnsiTheme="minorHAnsi" w:cstheme="minorHAnsi"/>
          <w:b w:val="0"/>
          <w:sz w:val="26"/>
          <w:szCs w:val="26"/>
        </w:rPr>
        <w:t>:</w:t>
      </w:r>
    </w:p>
    <w:p w14:paraId="411C9684" w14:textId="1CDBD2D4" w:rsidR="00B961BB" w:rsidRPr="0055617F" w:rsidRDefault="005435A6" w:rsidP="00E70F00">
      <w:pPr>
        <w:pStyle w:val="a8"/>
        <w:widowControl w:val="0"/>
        <w:numPr>
          <w:ilvl w:val="0"/>
          <w:numId w:val="23"/>
        </w:numPr>
        <w:tabs>
          <w:tab w:val="left" w:pos="809"/>
          <w:tab w:val="left" w:pos="810"/>
        </w:tabs>
        <w:autoSpaceDE w:val="0"/>
        <w:autoSpaceDN w:val="0"/>
        <w:spacing w:after="0" w:line="240" w:lineRule="auto"/>
        <w:ind w:right="253" w:hanging="142"/>
        <w:contextualSpacing w:val="0"/>
        <w:jc w:val="both"/>
        <w:rPr>
          <w:rFonts w:asciiTheme="minorHAnsi" w:hAnsiTheme="minorHAnsi" w:cstheme="minorHAnsi"/>
          <w:color w:val="auto"/>
          <w:sz w:val="26"/>
          <w:szCs w:val="26"/>
        </w:rPr>
      </w:pPr>
      <w:r>
        <w:rPr>
          <w:rFonts w:asciiTheme="minorHAnsi" w:hAnsiTheme="minorHAnsi" w:cstheme="minorHAnsi"/>
          <w:color w:val="auto"/>
          <w:sz w:val="26"/>
          <w:szCs w:val="26"/>
        </w:rPr>
        <w:t>П</w:t>
      </w:r>
      <w:r w:rsidR="00B961BB" w:rsidRPr="0055617F">
        <w:rPr>
          <w:rFonts w:asciiTheme="minorHAnsi" w:hAnsiTheme="minorHAnsi" w:cstheme="minorHAnsi"/>
          <w:color w:val="auto"/>
          <w:sz w:val="26"/>
          <w:szCs w:val="26"/>
        </w:rPr>
        <w:t>равильное раскрытие причин неуспеваемости и определение путей ее</w:t>
      </w:r>
      <w:r w:rsidR="00B961BB" w:rsidRPr="0055617F">
        <w:rPr>
          <w:rFonts w:asciiTheme="minorHAnsi" w:hAnsiTheme="minorHAnsi" w:cstheme="minorHAnsi"/>
          <w:color w:val="auto"/>
          <w:spacing w:val="-67"/>
          <w:sz w:val="26"/>
          <w:szCs w:val="26"/>
        </w:rPr>
        <w:t xml:space="preserve"> </w:t>
      </w:r>
      <w:r w:rsidR="00B961BB" w:rsidRPr="0055617F">
        <w:rPr>
          <w:rFonts w:asciiTheme="minorHAnsi" w:hAnsiTheme="minorHAnsi" w:cstheme="minorHAnsi"/>
          <w:color w:val="auto"/>
          <w:sz w:val="26"/>
          <w:szCs w:val="26"/>
        </w:rPr>
        <w:t>ликвидации;</w:t>
      </w:r>
    </w:p>
    <w:p w14:paraId="00C721E5" w14:textId="36B316AF" w:rsidR="00B961BB" w:rsidRPr="0055617F" w:rsidRDefault="005435A6" w:rsidP="00E70F00">
      <w:pPr>
        <w:pStyle w:val="a8"/>
        <w:widowControl w:val="0"/>
        <w:numPr>
          <w:ilvl w:val="0"/>
          <w:numId w:val="23"/>
        </w:numPr>
        <w:tabs>
          <w:tab w:val="left" w:pos="809"/>
          <w:tab w:val="left" w:pos="810"/>
        </w:tabs>
        <w:autoSpaceDE w:val="0"/>
        <w:autoSpaceDN w:val="0"/>
        <w:spacing w:after="0" w:line="240" w:lineRule="auto"/>
        <w:ind w:left="810" w:right="0"/>
        <w:contextualSpacing w:val="0"/>
        <w:jc w:val="both"/>
        <w:rPr>
          <w:rFonts w:asciiTheme="minorHAnsi" w:hAnsiTheme="minorHAnsi" w:cstheme="minorHAnsi"/>
          <w:color w:val="auto"/>
          <w:sz w:val="26"/>
          <w:szCs w:val="26"/>
        </w:rPr>
      </w:pPr>
      <w:r>
        <w:rPr>
          <w:rFonts w:asciiTheme="minorHAnsi" w:hAnsiTheme="minorHAnsi" w:cstheme="minorHAnsi"/>
          <w:color w:val="auto"/>
          <w:sz w:val="26"/>
          <w:szCs w:val="26"/>
        </w:rPr>
        <w:t>В</w:t>
      </w:r>
      <w:r w:rsidR="00B961BB" w:rsidRPr="0055617F">
        <w:rPr>
          <w:rFonts w:asciiTheme="minorHAnsi" w:hAnsiTheme="minorHAnsi" w:cstheme="minorHAnsi"/>
          <w:color w:val="auto"/>
          <w:sz w:val="26"/>
          <w:szCs w:val="26"/>
        </w:rPr>
        <w:t>ысокое</w:t>
      </w:r>
      <w:r w:rsidR="00B961BB" w:rsidRPr="0055617F">
        <w:rPr>
          <w:rFonts w:asciiTheme="minorHAnsi" w:hAnsiTheme="minorHAnsi" w:cstheme="minorHAnsi"/>
          <w:color w:val="auto"/>
          <w:spacing w:val="-3"/>
          <w:sz w:val="26"/>
          <w:szCs w:val="26"/>
        </w:rPr>
        <w:t xml:space="preserve"> </w:t>
      </w:r>
      <w:r w:rsidR="00B961BB" w:rsidRPr="0055617F">
        <w:rPr>
          <w:rFonts w:asciiTheme="minorHAnsi" w:hAnsiTheme="minorHAnsi" w:cstheme="minorHAnsi"/>
          <w:color w:val="auto"/>
          <w:sz w:val="26"/>
          <w:szCs w:val="26"/>
        </w:rPr>
        <w:t>качество</w:t>
      </w:r>
      <w:r w:rsidR="00B961BB" w:rsidRPr="0055617F">
        <w:rPr>
          <w:rFonts w:asciiTheme="minorHAnsi" w:hAnsiTheme="minorHAnsi" w:cstheme="minorHAnsi"/>
          <w:color w:val="auto"/>
          <w:spacing w:val="-3"/>
          <w:sz w:val="26"/>
          <w:szCs w:val="26"/>
        </w:rPr>
        <w:t xml:space="preserve"> </w:t>
      </w:r>
      <w:r w:rsidR="00B961BB" w:rsidRPr="0055617F">
        <w:rPr>
          <w:rFonts w:asciiTheme="minorHAnsi" w:hAnsiTheme="minorHAnsi" w:cstheme="minorHAnsi"/>
          <w:color w:val="auto"/>
          <w:sz w:val="26"/>
          <w:szCs w:val="26"/>
        </w:rPr>
        <w:t>уроков;</w:t>
      </w:r>
    </w:p>
    <w:p w14:paraId="726BFCCB" w14:textId="59739BBF" w:rsidR="00B961BB" w:rsidRPr="0055617F" w:rsidRDefault="005435A6" w:rsidP="00E70F00">
      <w:pPr>
        <w:pStyle w:val="a8"/>
        <w:widowControl w:val="0"/>
        <w:numPr>
          <w:ilvl w:val="0"/>
          <w:numId w:val="23"/>
        </w:numPr>
        <w:tabs>
          <w:tab w:val="left" w:pos="809"/>
          <w:tab w:val="left" w:pos="810"/>
        </w:tabs>
        <w:autoSpaceDE w:val="0"/>
        <w:autoSpaceDN w:val="0"/>
        <w:spacing w:after="0" w:line="240" w:lineRule="auto"/>
        <w:ind w:left="810" w:right="0"/>
        <w:contextualSpacing w:val="0"/>
        <w:jc w:val="both"/>
        <w:rPr>
          <w:rFonts w:asciiTheme="minorHAnsi" w:hAnsiTheme="minorHAnsi" w:cstheme="minorHAnsi"/>
          <w:color w:val="auto"/>
          <w:sz w:val="26"/>
          <w:szCs w:val="26"/>
        </w:rPr>
      </w:pPr>
      <w:r>
        <w:rPr>
          <w:rFonts w:asciiTheme="minorHAnsi" w:hAnsiTheme="minorHAnsi" w:cstheme="minorHAnsi"/>
          <w:color w:val="auto"/>
          <w:sz w:val="26"/>
          <w:szCs w:val="26"/>
        </w:rPr>
        <w:t>И</w:t>
      </w:r>
      <w:r w:rsidR="00B961BB" w:rsidRPr="0055617F">
        <w:rPr>
          <w:rFonts w:asciiTheme="minorHAnsi" w:hAnsiTheme="minorHAnsi" w:cstheme="minorHAnsi"/>
          <w:color w:val="auto"/>
          <w:sz w:val="26"/>
          <w:szCs w:val="26"/>
        </w:rPr>
        <w:t>спользование</w:t>
      </w:r>
      <w:r w:rsidR="00B961BB" w:rsidRPr="0055617F">
        <w:rPr>
          <w:rFonts w:asciiTheme="minorHAnsi" w:hAnsiTheme="minorHAnsi" w:cstheme="minorHAnsi"/>
          <w:color w:val="auto"/>
          <w:spacing w:val="-3"/>
          <w:sz w:val="26"/>
          <w:szCs w:val="26"/>
        </w:rPr>
        <w:t xml:space="preserve"> </w:t>
      </w:r>
      <w:r w:rsidR="00B961BB" w:rsidRPr="0055617F">
        <w:rPr>
          <w:rFonts w:asciiTheme="minorHAnsi" w:hAnsiTheme="minorHAnsi" w:cstheme="minorHAnsi"/>
          <w:color w:val="auto"/>
          <w:sz w:val="26"/>
          <w:szCs w:val="26"/>
        </w:rPr>
        <w:t>передовых</w:t>
      </w:r>
      <w:r w:rsidR="00B961BB" w:rsidRPr="0055617F">
        <w:rPr>
          <w:rFonts w:asciiTheme="minorHAnsi" w:hAnsiTheme="minorHAnsi" w:cstheme="minorHAnsi"/>
          <w:color w:val="auto"/>
          <w:spacing w:val="-2"/>
          <w:sz w:val="26"/>
          <w:szCs w:val="26"/>
        </w:rPr>
        <w:t xml:space="preserve"> </w:t>
      </w:r>
      <w:r w:rsidR="00B961BB" w:rsidRPr="0055617F">
        <w:rPr>
          <w:rFonts w:asciiTheme="minorHAnsi" w:hAnsiTheme="minorHAnsi" w:cstheme="minorHAnsi"/>
          <w:color w:val="auto"/>
          <w:sz w:val="26"/>
          <w:szCs w:val="26"/>
        </w:rPr>
        <w:t>методов</w:t>
      </w:r>
      <w:r w:rsidR="00B961BB" w:rsidRPr="0055617F">
        <w:rPr>
          <w:rFonts w:asciiTheme="minorHAnsi" w:hAnsiTheme="minorHAnsi" w:cstheme="minorHAnsi"/>
          <w:color w:val="auto"/>
          <w:spacing w:val="-5"/>
          <w:sz w:val="26"/>
          <w:szCs w:val="26"/>
        </w:rPr>
        <w:t xml:space="preserve"> </w:t>
      </w:r>
      <w:r w:rsidR="00B961BB" w:rsidRPr="0055617F">
        <w:rPr>
          <w:rFonts w:asciiTheme="minorHAnsi" w:hAnsiTheme="minorHAnsi" w:cstheme="minorHAnsi"/>
          <w:color w:val="auto"/>
          <w:sz w:val="26"/>
          <w:szCs w:val="26"/>
        </w:rPr>
        <w:t>в</w:t>
      </w:r>
      <w:r w:rsidR="00B961BB" w:rsidRPr="0055617F">
        <w:rPr>
          <w:rFonts w:asciiTheme="minorHAnsi" w:hAnsiTheme="minorHAnsi" w:cstheme="minorHAnsi"/>
          <w:color w:val="auto"/>
          <w:spacing w:val="-5"/>
          <w:sz w:val="26"/>
          <w:szCs w:val="26"/>
        </w:rPr>
        <w:t xml:space="preserve"> </w:t>
      </w:r>
      <w:r w:rsidR="00B961BB" w:rsidRPr="0055617F">
        <w:rPr>
          <w:rFonts w:asciiTheme="minorHAnsi" w:hAnsiTheme="minorHAnsi" w:cstheme="minorHAnsi"/>
          <w:color w:val="auto"/>
          <w:sz w:val="26"/>
          <w:szCs w:val="26"/>
        </w:rPr>
        <w:t>обучении;</w:t>
      </w:r>
    </w:p>
    <w:p w14:paraId="33CDF734" w14:textId="5E0D8B2F" w:rsidR="00B961BB" w:rsidRPr="0055617F" w:rsidRDefault="005435A6" w:rsidP="00E70F00">
      <w:pPr>
        <w:pStyle w:val="a8"/>
        <w:widowControl w:val="0"/>
        <w:numPr>
          <w:ilvl w:val="0"/>
          <w:numId w:val="23"/>
        </w:numPr>
        <w:tabs>
          <w:tab w:val="left" w:pos="809"/>
          <w:tab w:val="left" w:pos="810"/>
        </w:tabs>
        <w:autoSpaceDE w:val="0"/>
        <w:autoSpaceDN w:val="0"/>
        <w:spacing w:after="0" w:line="240" w:lineRule="auto"/>
        <w:ind w:right="2001" w:hanging="142"/>
        <w:contextualSpacing w:val="0"/>
        <w:jc w:val="both"/>
        <w:rPr>
          <w:rFonts w:asciiTheme="minorHAnsi" w:hAnsiTheme="minorHAnsi" w:cstheme="minorHAnsi"/>
          <w:color w:val="auto"/>
          <w:sz w:val="26"/>
          <w:szCs w:val="26"/>
        </w:rPr>
      </w:pPr>
      <w:r>
        <w:rPr>
          <w:rFonts w:asciiTheme="minorHAnsi" w:hAnsiTheme="minorHAnsi" w:cstheme="minorHAnsi"/>
          <w:color w:val="auto"/>
          <w:sz w:val="26"/>
          <w:szCs w:val="26"/>
        </w:rPr>
        <w:t>Р</w:t>
      </w:r>
      <w:r w:rsidR="00B961BB" w:rsidRPr="0055617F">
        <w:rPr>
          <w:rFonts w:asciiTheme="minorHAnsi" w:hAnsiTheme="minorHAnsi" w:cstheme="minorHAnsi"/>
          <w:color w:val="auto"/>
          <w:sz w:val="26"/>
          <w:szCs w:val="26"/>
        </w:rPr>
        <w:t>еальная помощь и</w:t>
      </w:r>
      <w:r w:rsidR="00B961BB" w:rsidRPr="0055617F">
        <w:rPr>
          <w:rFonts w:asciiTheme="minorHAnsi" w:hAnsiTheme="minorHAnsi" w:cstheme="minorHAnsi"/>
          <w:color w:val="auto"/>
          <w:spacing w:val="1"/>
          <w:sz w:val="26"/>
          <w:szCs w:val="26"/>
        </w:rPr>
        <w:t xml:space="preserve"> </w:t>
      </w:r>
      <w:r w:rsidR="00B961BB" w:rsidRPr="0055617F">
        <w:rPr>
          <w:rFonts w:asciiTheme="minorHAnsi" w:hAnsiTheme="minorHAnsi" w:cstheme="minorHAnsi"/>
          <w:color w:val="auto"/>
          <w:sz w:val="26"/>
          <w:szCs w:val="26"/>
        </w:rPr>
        <w:t>тесный контакт всех членов семьи с</w:t>
      </w:r>
      <w:r w:rsidR="00B961BB" w:rsidRPr="0055617F">
        <w:rPr>
          <w:rFonts w:asciiTheme="minorHAnsi" w:hAnsiTheme="minorHAnsi" w:cstheme="minorHAnsi"/>
          <w:color w:val="auto"/>
          <w:spacing w:val="-67"/>
          <w:sz w:val="26"/>
          <w:szCs w:val="26"/>
        </w:rPr>
        <w:t xml:space="preserve"> </w:t>
      </w:r>
      <w:r w:rsidR="00B961BB" w:rsidRPr="0055617F">
        <w:rPr>
          <w:rFonts w:asciiTheme="minorHAnsi" w:hAnsiTheme="minorHAnsi" w:cstheme="minorHAnsi"/>
          <w:color w:val="auto"/>
          <w:sz w:val="26"/>
          <w:szCs w:val="26"/>
        </w:rPr>
        <w:t>педагогическим</w:t>
      </w:r>
      <w:r w:rsidR="00B961BB" w:rsidRPr="0055617F">
        <w:rPr>
          <w:rFonts w:asciiTheme="minorHAnsi" w:hAnsiTheme="minorHAnsi" w:cstheme="minorHAnsi"/>
          <w:color w:val="auto"/>
          <w:spacing w:val="-1"/>
          <w:sz w:val="26"/>
          <w:szCs w:val="26"/>
        </w:rPr>
        <w:t xml:space="preserve"> </w:t>
      </w:r>
      <w:r w:rsidR="00B961BB" w:rsidRPr="0055617F">
        <w:rPr>
          <w:rFonts w:asciiTheme="minorHAnsi" w:hAnsiTheme="minorHAnsi" w:cstheme="minorHAnsi"/>
          <w:color w:val="auto"/>
          <w:sz w:val="26"/>
          <w:szCs w:val="26"/>
        </w:rPr>
        <w:t>коллективом;</w:t>
      </w:r>
    </w:p>
    <w:p w14:paraId="0B9BBB79" w14:textId="77777777" w:rsidR="005435A6" w:rsidRPr="005435A6" w:rsidRDefault="005435A6" w:rsidP="00E70F00">
      <w:pPr>
        <w:pStyle w:val="a8"/>
        <w:widowControl w:val="0"/>
        <w:numPr>
          <w:ilvl w:val="0"/>
          <w:numId w:val="23"/>
        </w:numPr>
        <w:tabs>
          <w:tab w:val="left" w:pos="809"/>
          <w:tab w:val="left" w:pos="810"/>
        </w:tabs>
        <w:autoSpaceDE w:val="0"/>
        <w:autoSpaceDN w:val="0"/>
        <w:spacing w:after="0" w:line="240" w:lineRule="auto"/>
        <w:ind w:left="102" w:right="2312" w:firstLine="0"/>
        <w:contextualSpacing w:val="0"/>
        <w:jc w:val="both"/>
        <w:rPr>
          <w:rFonts w:asciiTheme="minorHAnsi" w:hAnsiTheme="minorHAnsi" w:cstheme="minorHAnsi"/>
          <w:color w:val="auto"/>
          <w:sz w:val="26"/>
          <w:szCs w:val="26"/>
        </w:rPr>
      </w:pPr>
      <w:r>
        <w:rPr>
          <w:rFonts w:asciiTheme="minorHAnsi" w:hAnsiTheme="minorHAnsi" w:cstheme="minorHAnsi"/>
          <w:color w:val="auto"/>
          <w:sz w:val="26"/>
          <w:szCs w:val="26"/>
        </w:rPr>
        <w:t>Ч</w:t>
      </w:r>
      <w:r w:rsidR="00B961BB" w:rsidRPr="0055617F">
        <w:rPr>
          <w:rFonts w:asciiTheme="minorHAnsi" w:hAnsiTheme="minorHAnsi" w:cstheme="minorHAnsi"/>
          <w:color w:val="auto"/>
          <w:sz w:val="26"/>
          <w:szCs w:val="26"/>
        </w:rPr>
        <w:t>етко поставленный контроль за учебным процессом.</w:t>
      </w:r>
      <w:r w:rsidR="00B961BB" w:rsidRPr="0055617F">
        <w:rPr>
          <w:rFonts w:asciiTheme="minorHAnsi" w:hAnsiTheme="minorHAnsi" w:cstheme="minorHAnsi"/>
          <w:color w:val="auto"/>
          <w:spacing w:val="-67"/>
          <w:sz w:val="26"/>
          <w:szCs w:val="26"/>
        </w:rPr>
        <w:t xml:space="preserve"> </w:t>
      </w:r>
    </w:p>
    <w:p w14:paraId="7F9143DA" w14:textId="03059109" w:rsidR="00B961BB" w:rsidRPr="0055617F" w:rsidRDefault="00B961BB" w:rsidP="00E70F00">
      <w:pPr>
        <w:pStyle w:val="a8"/>
        <w:widowControl w:val="0"/>
        <w:numPr>
          <w:ilvl w:val="0"/>
          <w:numId w:val="23"/>
        </w:numPr>
        <w:tabs>
          <w:tab w:val="left" w:pos="809"/>
          <w:tab w:val="left" w:pos="810"/>
        </w:tabs>
        <w:autoSpaceDE w:val="0"/>
        <w:autoSpaceDN w:val="0"/>
        <w:spacing w:after="0" w:line="240" w:lineRule="auto"/>
        <w:ind w:left="102" w:right="2312" w:firstLine="0"/>
        <w:contextualSpacing w:val="0"/>
        <w:jc w:val="both"/>
        <w:rPr>
          <w:rFonts w:asciiTheme="minorHAnsi" w:hAnsiTheme="minorHAnsi" w:cstheme="minorHAnsi"/>
          <w:color w:val="auto"/>
          <w:sz w:val="26"/>
          <w:szCs w:val="26"/>
        </w:rPr>
      </w:pPr>
      <w:r w:rsidRPr="0055617F">
        <w:rPr>
          <w:rFonts w:asciiTheme="minorHAnsi" w:hAnsiTheme="minorHAnsi" w:cstheme="minorHAnsi"/>
          <w:color w:val="auto"/>
          <w:sz w:val="26"/>
          <w:szCs w:val="26"/>
        </w:rPr>
        <w:t>Творческие</w:t>
      </w:r>
      <w:r w:rsidRPr="0055617F">
        <w:rPr>
          <w:rFonts w:asciiTheme="minorHAnsi" w:hAnsiTheme="minorHAnsi" w:cstheme="minorHAnsi"/>
          <w:color w:val="auto"/>
          <w:spacing w:val="-1"/>
          <w:sz w:val="26"/>
          <w:szCs w:val="26"/>
        </w:rPr>
        <w:t xml:space="preserve"> </w:t>
      </w:r>
      <w:r w:rsidRPr="0055617F">
        <w:rPr>
          <w:rFonts w:asciiTheme="minorHAnsi" w:hAnsiTheme="minorHAnsi" w:cstheme="minorHAnsi"/>
          <w:color w:val="auto"/>
          <w:sz w:val="26"/>
          <w:szCs w:val="26"/>
        </w:rPr>
        <w:t>задания</w:t>
      </w:r>
      <w:r w:rsidR="005435A6">
        <w:rPr>
          <w:rFonts w:asciiTheme="minorHAnsi" w:hAnsiTheme="minorHAnsi" w:cstheme="minorHAnsi"/>
          <w:color w:val="auto"/>
          <w:sz w:val="26"/>
          <w:szCs w:val="26"/>
        </w:rPr>
        <w:t>:</w:t>
      </w:r>
    </w:p>
    <w:p w14:paraId="02E50AB8" w14:textId="2E80712F" w:rsidR="00B961BB" w:rsidRPr="0055617F" w:rsidRDefault="00B961BB" w:rsidP="003D5FC5">
      <w:pPr>
        <w:pStyle w:val="af1"/>
        <w:ind w:left="102" w:firstLine="0"/>
        <w:jc w:val="both"/>
        <w:rPr>
          <w:rFonts w:asciiTheme="minorHAnsi" w:hAnsiTheme="minorHAnsi" w:cstheme="minorHAnsi"/>
          <w:sz w:val="26"/>
          <w:szCs w:val="26"/>
        </w:rPr>
      </w:pPr>
      <w:r w:rsidRPr="0055617F">
        <w:rPr>
          <w:rFonts w:asciiTheme="minorHAnsi" w:hAnsiTheme="minorHAnsi" w:cstheme="minorHAnsi"/>
          <w:sz w:val="26"/>
          <w:szCs w:val="26"/>
        </w:rPr>
        <w:t>-</w:t>
      </w:r>
      <w:r w:rsidR="005435A6">
        <w:rPr>
          <w:rFonts w:asciiTheme="minorHAnsi" w:hAnsiTheme="minorHAnsi" w:cstheme="minorHAnsi"/>
          <w:sz w:val="26"/>
          <w:szCs w:val="26"/>
        </w:rPr>
        <w:t>п</w:t>
      </w:r>
      <w:r w:rsidRPr="0055617F">
        <w:rPr>
          <w:rFonts w:asciiTheme="minorHAnsi" w:hAnsiTheme="minorHAnsi" w:cstheme="minorHAnsi"/>
          <w:sz w:val="26"/>
          <w:szCs w:val="26"/>
        </w:rPr>
        <w:t>оиск</w:t>
      </w:r>
      <w:r w:rsidRPr="0055617F">
        <w:rPr>
          <w:rFonts w:asciiTheme="minorHAnsi" w:hAnsiTheme="minorHAnsi" w:cstheme="minorHAnsi"/>
          <w:spacing w:val="-3"/>
          <w:sz w:val="26"/>
          <w:szCs w:val="26"/>
        </w:rPr>
        <w:t xml:space="preserve"> </w:t>
      </w:r>
      <w:r w:rsidRPr="0055617F">
        <w:rPr>
          <w:rFonts w:asciiTheme="minorHAnsi" w:hAnsiTheme="minorHAnsi" w:cstheme="minorHAnsi"/>
          <w:sz w:val="26"/>
          <w:szCs w:val="26"/>
        </w:rPr>
        <w:t>различных</w:t>
      </w:r>
      <w:r w:rsidRPr="0055617F">
        <w:rPr>
          <w:rFonts w:asciiTheme="minorHAnsi" w:hAnsiTheme="minorHAnsi" w:cstheme="minorHAnsi"/>
          <w:spacing w:val="-2"/>
          <w:sz w:val="26"/>
          <w:szCs w:val="26"/>
        </w:rPr>
        <w:t xml:space="preserve"> </w:t>
      </w:r>
      <w:r w:rsidRPr="0055617F">
        <w:rPr>
          <w:rFonts w:asciiTheme="minorHAnsi" w:hAnsiTheme="minorHAnsi" w:cstheme="minorHAnsi"/>
          <w:sz w:val="26"/>
          <w:szCs w:val="26"/>
        </w:rPr>
        <w:t>способов</w:t>
      </w:r>
      <w:r w:rsidRPr="0055617F">
        <w:rPr>
          <w:rFonts w:asciiTheme="minorHAnsi" w:hAnsiTheme="minorHAnsi" w:cstheme="minorHAnsi"/>
          <w:spacing w:val="-7"/>
          <w:sz w:val="26"/>
          <w:szCs w:val="26"/>
        </w:rPr>
        <w:t xml:space="preserve"> </w:t>
      </w:r>
      <w:r w:rsidRPr="0055617F">
        <w:rPr>
          <w:rFonts w:asciiTheme="minorHAnsi" w:hAnsiTheme="minorHAnsi" w:cstheme="minorHAnsi"/>
          <w:sz w:val="26"/>
          <w:szCs w:val="26"/>
        </w:rPr>
        <w:t>решения</w:t>
      </w:r>
      <w:r w:rsidRPr="0055617F">
        <w:rPr>
          <w:rFonts w:asciiTheme="minorHAnsi" w:hAnsiTheme="minorHAnsi" w:cstheme="minorHAnsi"/>
          <w:spacing w:val="-3"/>
          <w:sz w:val="26"/>
          <w:szCs w:val="26"/>
        </w:rPr>
        <w:t xml:space="preserve"> </w:t>
      </w:r>
      <w:r w:rsidRPr="0055617F">
        <w:rPr>
          <w:rFonts w:asciiTheme="minorHAnsi" w:hAnsiTheme="minorHAnsi" w:cstheme="minorHAnsi"/>
          <w:sz w:val="26"/>
          <w:szCs w:val="26"/>
        </w:rPr>
        <w:t>задач.</w:t>
      </w:r>
    </w:p>
    <w:p w14:paraId="27D8E686" w14:textId="09873F38" w:rsidR="00B961BB" w:rsidRPr="0055617F" w:rsidRDefault="00B961BB" w:rsidP="003D5FC5">
      <w:pPr>
        <w:pStyle w:val="af1"/>
        <w:ind w:left="102" w:firstLine="0"/>
        <w:jc w:val="both"/>
        <w:rPr>
          <w:rFonts w:asciiTheme="minorHAnsi" w:hAnsiTheme="minorHAnsi" w:cstheme="minorHAnsi"/>
          <w:sz w:val="26"/>
          <w:szCs w:val="26"/>
        </w:rPr>
      </w:pPr>
      <w:r w:rsidRPr="0055617F">
        <w:rPr>
          <w:rFonts w:asciiTheme="minorHAnsi" w:hAnsiTheme="minorHAnsi" w:cstheme="minorHAnsi"/>
          <w:sz w:val="26"/>
          <w:szCs w:val="26"/>
        </w:rPr>
        <w:t>-</w:t>
      </w:r>
      <w:r w:rsidR="005435A6">
        <w:rPr>
          <w:rFonts w:asciiTheme="minorHAnsi" w:hAnsiTheme="minorHAnsi" w:cstheme="minorHAnsi"/>
          <w:sz w:val="26"/>
          <w:szCs w:val="26"/>
        </w:rPr>
        <w:t>с</w:t>
      </w:r>
      <w:r w:rsidRPr="0055617F">
        <w:rPr>
          <w:rFonts w:asciiTheme="minorHAnsi" w:hAnsiTheme="minorHAnsi" w:cstheme="minorHAnsi"/>
          <w:sz w:val="26"/>
          <w:szCs w:val="26"/>
        </w:rPr>
        <w:t>оставление</w:t>
      </w:r>
      <w:r w:rsidRPr="0055617F">
        <w:rPr>
          <w:rFonts w:asciiTheme="minorHAnsi" w:hAnsiTheme="minorHAnsi" w:cstheme="minorHAnsi"/>
          <w:spacing w:val="-6"/>
          <w:sz w:val="26"/>
          <w:szCs w:val="26"/>
        </w:rPr>
        <w:t xml:space="preserve"> </w:t>
      </w:r>
      <w:r w:rsidRPr="0055617F">
        <w:rPr>
          <w:rFonts w:asciiTheme="minorHAnsi" w:hAnsiTheme="minorHAnsi" w:cstheme="minorHAnsi"/>
          <w:sz w:val="26"/>
          <w:szCs w:val="26"/>
        </w:rPr>
        <w:t>кроссвордов.</w:t>
      </w:r>
    </w:p>
    <w:p w14:paraId="47106691" w14:textId="69702655" w:rsidR="00B961BB" w:rsidRPr="0055617F" w:rsidRDefault="00B961BB" w:rsidP="003D5FC5">
      <w:pPr>
        <w:pStyle w:val="af1"/>
        <w:ind w:left="102" w:firstLine="0"/>
        <w:jc w:val="both"/>
        <w:rPr>
          <w:rFonts w:asciiTheme="minorHAnsi" w:hAnsiTheme="minorHAnsi" w:cstheme="minorHAnsi"/>
          <w:sz w:val="26"/>
          <w:szCs w:val="26"/>
        </w:rPr>
      </w:pPr>
      <w:r w:rsidRPr="0055617F">
        <w:rPr>
          <w:rFonts w:asciiTheme="minorHAnsi" w:hAnsiTheme="minorHAnsi" w:cstheme="minorHAnsi"/>
          <w:sz w:val="26"/>
          <w:szCs w:val="26"/>
        </w:rPr>
        <w:t>-</w:t>
      </w:r>
      <w:r w:rsidR="005435A6">
        <w:rPr>
          <w:rFonts w:asciiTheme="minorHAnsi" w:hAnsiTheme="minorHAnsi" w:cstheme="minorHAnsi"/>
          <w:sz w:val="26"/>
          <w:szCs w:val="26"/>
        </w:rPr>
        <w:t>с</w:t>
      </w:r>
      <w:r w:rsidRPr="0055617F">
        <w:rPr>
          <w:rFonts w:asciiTheme="minorHAnsi" w:hAnsiTheme="minorHAnsi" w:cstheme="minorHAnsi"/>
          <w:sz w:val="26"/>
          <w:szCs w:val="26"/>
        </w:rPr>
        <w:t>очинение</w:t>
      </w:r>
      <w:r w:rsidRPr="0055617F">
        <w:rPr>
          <w:rFonts w:asciiTheme="minorHAnsi" w:hAnsiTheme="minorHAnsi" w:cstheme="minorHAnsi"/>
          <w:spacing w:val="-2"/>
          <w:sz w:val="26"/>
          <w:szCs w:val="26"/>
        </w:rPr>
        <w:t xml:space="preserve"> </w:t>
      </w:r>
      <w:r w:rsidRPr="0055617F">
        <w:rPr>
          <w:rFonts w:asciiTheme="minorHAnsi" w:hAnsiTheme="minorHAnsi" w:cstheme="minorHAnsi"/>
          <w:sz w:val="26"/>
          <w:szCs w:val="26"/>
        </w:rPr>
        <w:t>математических</w:t>
      </w:r>
      <w:r w:rsidRPr="0055617F">
        <w:rPr>
          <w:rFonts w:asciiTheme="minorHAnsi" w:hAnsiTheme="minorHAnsi" w:cstheme="minorHAnsi"/>
          <w:spacing w:val="-1"/>
          <w:sz w:val="26"/>
          <w:szCs w:val="26"/>
        </w:rPr>
        <w:t xml:space="preserve"> </w:t>
      </w:r>
      <w:r w:rsidRPr="0055617F">
        <w:rPr>
          <w:rFonts w:asciiTheme="minorHAnsi" w:hAnsiTheme="minorHAnsi" w:cstheme="minorHAnsi"/>
          <w:sz w:val="26"/>
          <w:szCs w:val="26"/>
        </w:rPr>
        <w:t>сказок,</w:t>
      </w:r>
      <w:r w:rsidRPr="0055617F">
        <w:rPr>
          <w:rFonts w:asciiTheme="minorHAnsi" w:hAnsiTheme="minorHAnsi" w:cstheme="minorHAnsi"/>
          <w:spacing w:val="-5"/>
          <w:sz w:val="26"/>
          <w:szCs w:val="26"/>
        </w:rPr>
        <w:t xml:space="preserve"> </w:t>
      </w:r>
      <w:r w:rsidRPr="0055617F">
        <w:rPr>
          <w:rFonts w:asciiTheme="minorHAnsi" w:hAnsiTheme="minorHAnsi" w:cstheme="minorHAnsi"/>
          <w:sz w:val="26"/>
          <w:szCs w:val="26"/>
        </w:rPr>
        <w:t>игр.</w:t>
      </w:r>
    </w:p>
    <w:p w14:paraId="5B3BA8E2" w14:textId="3383D290" w:rsidR="00B961BB" w:rsidRPr="0055617F" w:rsidRDefault="00B961BB" w:rsidP="003D5FC5">
      <w:pPr>
        <w:pStyle w:val="af1"/>
        <w:ind w:left="102" w:firstLine="0"/>
        <w:jc w:val="both"/>
        <w:rPr>
          <w:rFonts w:asciiTheme="minorHAnsi" w:hAnsiTheme="minorHAnsi" w:cstheme="minorHAnsi"/>
          <w:sz w:val="26"/>
          <w:szCs w:val="26"/>
        </w:rPr>
      </w:pPr>
      <w:r w:rsidRPr="0055617F">
        <w:rPr>
          <w:rFonts w:asciiTheme="minorHAnsi" w:hAnsiTheme="minorHAnsi" w:cstheme="minorHAnsi"/>
          <w:sz w:val="26"/>
          <w:szCs w:val="26"/>
        </w:rPr>
        <w:t>-</w:t>
      </w:r>
      <w:r w:rsidR="005435A6">
        <w:rPr>
          <w:rFonts w:asciiTheme="minorHAnsi" w:hAnsiTheme="minorHAnsi" w:cstheme="minorHAnsi"/>
          <w:sz w:val="26"/>
          <w:szCs w:val="26"/>
        </w:rPr>
        <w:t>с</w:t>
      </w:r>
      <w:r w:rsidRPr="0055617F">
        <w:rPr>
          <w:rFonts w:asciiTheme="minorHAnsi" w:hAnsiTheme="minorHAnsi" w:cstheme="minorHAnsi"/>
          <w:sz w:val="26"/>
          <w:szCs w:val="26"/>
        </w:rPr>
        <w:t>оставление</w:t>
      </w:r>
      <w:r w:rsidRPr="0055617F">
        <w:rPr>
          <w:rFonts w:asciiTheme="minorHAnsi" w:hAnsiTheme="minorHAnsi" w:cstheme="minorHAnsi"/>
          <w:spacing w:val="-2"/>
          <w:sz w:val="26"/>
          <w:szCs w:val="26"/>
        </w:rPr>
        <w:t xml:space="preserve"> </w:t>
      </w:r>
      <w:r w:rsidRPr="0055617F">
        <w:rPr>
          <w:rFonts w:asciiTheme="minorHAnsi" w:hAnsiTheme="minorHAnsi" w:cstheme="minorHAnsi"/>
          <w:sz w:val="26"/>
          <w:szCs w:val="26"/>
        </w:rPr>
        <w:t>задач</w:t>
      </w:r>
      <w:r w:rsidRPr="0055617F">
        <w:rPr>
          <w:rFonts w:asciiTheme="minorHAnsi" w:hAnsiTheme="minorHAnsi" w:cstheme="minorHAnsi"/>
          <w:spacing w:val="-4"/>
          <w:sz w:val="26"/>
          <w:szCs w:val="26"/>
        </w:rPr>
        <w:t xml:space="preserve"> </w:t>
      </w:r>
      <w:r w:rsidRPr="0055617F">
        <w:rPr>
          <w:rFonts w:asciiTheme="minorHAnsi" w:hAnsiTheme="minorHAnsi" w:cstheme="minorHAnsi"/>
          <w:sz w:val="26"/>
          <w:szCs w:val="26"/>
        </w:rPr>
        <w:t>по</w:t>
      </w:r>
      <w:r w:rsidRPr="0055617F">
        <w:rPr>
          <w:rFonts w:asciiTheme="minorHAnsi" w:hAnsiTheme="minorHAnsi" w:cstheme="minorHAnsi"/>
          <w:spacing w:val="-4"/>
          <w:sz w:val="26"/>
          <w:szCs w:val="26"/>
        </w:rPr>
        <w:t xml:space="preserve"> </w:t>
      </w:r>
      <w:r w:rsidRPr="0055617F">
        <w:rPr>
          <w:rFonts w:asciiTheme="minorHAnsi" w:hAnsiTheme="minorHAnsi" w:cstheme="minorHAnsi"/>
          <w:sz w:val="26"/>
          <w:szCs w:val="26"/>
        </w:rPr>
        <w:t>данному</w:t>
      </w:r>
      <w:r w:rsidRPr="0055617F">
        <w:rPr>
          <w:rFonts w:asciiTheme="minorHAnsi" w:hAnsiTheme="minorHAnsi" w:cstheme="minorHAnsi"/>
          <w:spacing w:val="-3"/>
          <w:sz w:val="26"/>
          <w:szCs w:val="26"/>
        </w:rPr>
        <w:t xml:space="preserve"> </w:t>
      </w:r>
      <w:r w:rsidRPr="0055617F">
        <w:rPr>
          <w:rFonts w:asciiTheme="minorHAnsi" w:hAnsiTheme="minorHAnsi" w:cstheme="minorHAnsi"/>
          <w:sz w:val="26"/>
          <w:szCs w:val="26"/>
        </w:rPr>
        <w:t>условию.</w:t>
      </w:r>
    </w:p>
    <w:p w14:paraId="1ACAC8A3" w14:textId="77777777" w:rsidR="00B961BB" w:rsidRPr="0055617F" w:rsidRDefault="00B961BB" w:rsidP="00E70F00">
      <w:pPr>
        <w:pStyle w:val="a8"/>
        <w:widowControl w:val="0"/>
        <w:numPr>
          <w:ilvl w:val="0"/>
          <w:numId w:val="22"/>
        </w:numPr>
        <w:tabs>
          <w:tab w:val="left" w:pos="383"/>
        </w:tabs>
        <w:autoSpaceDE w:val="0"/>
        <w:autoSpaceDN w:val="0"/>
        <w:spacing w:after="0" w:line="240" w:lineRule="auto"/>
        <w:ind w:right="0"/>
        <w:contextualSpacing w:val="0"/>
        <w:jc w:val="both"/>
        <w:rPr>
          <w:rFonts w:asciiTheme="minorHAnsi" w:hAnsiTheme="minorHAnsi" w:cstheme="minorHAnsi"/>
          <w:color w:val="auto"/>
          <w:sz w:val="26"/>
          <w:szCs w:val="26"/>
        </w:rPr>
      </w:pPr>
      <w:r w:rsidRPr="0055617F">
        <w:rPr>
          <w:rFonts w:asciiTheme="minorHAnsi" w:hAnsiTheme="minorHAnsi" w:cstheme="minorHAnsi"/>
          <w:color w:val="auto"/>
          <w:sz w:val="26"/>
          <w:szCs w:val="26"/>
        </w:rPr>
        <w:t>Задания</w:t>
      </w:r>
      <w:r w:rsidRPr="0055617F">
        <w:rPr>
          <w:rFonts w:asciiTheme="minorHAnsi" w:hAnsiTheme="minorHAnsi" w:cstheme="minorHAnsi"/>
          <w:color w:val="auto"/>
          <w:spacing w:val="-2"/>
          <w:sz w:val="26"/>
          <w:szCs w:val="26"/>
        </w:rPr>
        <w:t xml:space="preserve"> </w:t>
      </w:r>
      <w:r w:rsidRPr="0055617F">
        <w:rPr>
          <w:rFonts w:asciiTheme="minorHAnsi" w:hAnsiTheme="minorHAnsi" w:cstheme="minorHAnsi"/>
          <w:color w:val="auto"/>
          <w:sz w:val="26"/>
          <w:szCs w:val="26"/>
        </w:rPr>
        <w:t>с</w:t>
      </w:r>
      <w:r w:rsidRPr="0055617F">
        <w:rPr>
          <w:rFonts w:asciiTheme="minorHAnsi" w:hAnsiTheme="minorHAnsi" w:cstheme="minorHAnsi"/>
          <w:color w:val="auto"/>
          <w:spacing w:val="-2"/>
          <w:sz w:val="26"/>
          <w:szCs w:val="26"/>
        </w:rPr>
        <w:t xml:space="preserve"> </w:t>
      </w:r>
      <w:r w:rsidRPr="0055617F">
        <w:rPr>
          <w:rFonts w:asciiTheme="minorHAnsi" w:hAnsiTheme="minorHAnsi" w:cstheme="minorHAnsi"/>
          <w:color w:val="auto"/>
          <w:sz w:val="26"/>
          <w:szCs w:val="26"/>
        </w:rPr>
        <w:t>выбором</w:t>
      </w:r>
      <w:r w:rsidRPr="0055617F">
        <w:rPr>
          <w:rFonts w:asciiTheme="minorHAnsi" w:hAnsiTheme="minorHAnsi" w:cstheme="minorHAnsi"/>
          <w:color w:val="auto"/>
          <w:spacing w:val="-1"/>
          <w:sz w:val="26"/>
          <w:szCs w:val="26"/>
        </w:rPr>
        <w:t xml:space="preserve"> </w:t>
      </w:r>
      <w:r w:rsidRPr="0055617F">
        <w:rPr>
          <w:rFonts w:asciiTheme="minorHAnsi" w:hAnsiTheme="minorHAnsi" w:cstheme="minorHAnsi"/>
          <w:color w:val="auto"/>
          <w:sz w:val="26"/>
          <w:szCs w:val="26"/>
        </w:rPr>
        <w:t>ответа</w:t>
      </w:r>
    </w:p>
    <w:p w14:paraId="707FC338" w14:textId="77777777" w:rsidR="00B961BB" w:rsidRPr="0055617F" w:rsidRDefault="00B961BB" w:rsidP="00E70F00">
      <w:pPr>
        <w:pStyle w:val="a8"/>
        <w:widowControl w:val="0"/>
        <w:numPr>
          <w:ilvl w:val="0"/>
          <w:numId w:val="22"/>
        </w:numPr>
        <w:tabs>
          <w:tab w:val="left" w:pos="364"/>
        </w:tabs>
        <w:autoSpaceDE w:val="0"/>
        <w:autoSpaceDN w:val="0"/>
        <w:spacing w:after="0" w:line="240" w:lineRule="auto"/>
        <w:ind w:left="363" w:right="0" w:hanging="262"/>
        <w:contextualSpacing w:val="0"/>
        <w:jc w:val="both"/>
        <w:rPr>
          <w:rFonts w:asciiTheme="minorHAnsi" w:hAnsiTheme="minorHAnsi" w:cstheme="minorHAnsi"/>
          <w:color w:val="auto"/>
          <w:sz w:val="26"/>
          <w:szCs w:val="26"/>
        </w:rPr>
      </w:pPr>
      <w:r w:rsidRPr="0055617F">
        <w:rPr>
          <w:rFonts w:asciiTheme="minorHAnsi" w:hAnsiTheme="minorHAnsi" w:cstheme="minorHAnsi"/>
          <w:color w:val="auto"/>
          <w:sz w:val="26"/>
          <w:szCs w:val="26"/>
        </w:rPr>
        <w:t>Карточки</w:t>
      </w:r>
      <w:r w:rsidRPr="0055617F">
        <w:rPr>
          <w:rFonts w:asciiTheme="minorHAnsi" w:hAnsiTheme="minorHAnsi" w:cstheme="minorHAnsi"/>
          <w:color w:val="auto"/>
          <w:spacing w:val="-3"/>
          <w:sz w:val="26"/>
          <w:szCs w:val="26"/>
        </w:rPr>
        <w:t xml:space="preserve"> </w:t>
      </w:r>
      <w:r w:rsidRPr="0055617F">
        <w:rPr>
          <w:rFonts w:asciiTheme="minorHAnsi" w:hAnsiTheme="minorHAnsi" w:cstheme="minorHAnsi"/>
          <w:color w:val="auto"/>
          <w:sz w:val="26"/>
          <w:szCs w:val="26"/>
        </w:rPr>
        <w:t>–</w:t>
      </w:r>
      <w:r w:rsidRPr="0055617F">
        <w:rPr>
          <w:rFonts w:asciiTheme="minorHAnsi" w:hAnsiTheme="minorHAnsi" w:cstheme="minorHAnsi"/>
          <w:color w:val="auto"/>
          <w:spacing w:val="-2"/>
          <w:sz w:val="26"/>
          <w:szCs w:val="26"/>
        </w:rPr>
        <w:t xml:space="preserve"> </w:t>
      </w:r>
      <w:r w:rsidRPr="0055617F">
        <w:rPr>
          <w:rFonts w:asciiTheme="minorHAnsi" w:hAnsiTheme="minorHAnsi" w:cstheme="minorHAnsi"/>
          <w:color w:val="auto"/>
          <w:sz w:val="26"/>
          <w:szCs w:val="26"/>
        </w:rPr>
        <w:t>тренажеры</w:t>
      </w:r>
    </w:p>
    <w:p w14:paraId="70712969" w14:textId="77777777" w:rsidR="00B961BB" w:rsidRPr="0055617F" w:rsidRDefault="00B961BB" w:rsidP="00E70F00">
      <w:pPr>
        <w:pStyle w:val="a8"/>
        <w:widowControl w:val="0"/>
        <w:numPr>
          <w:ilvl w:val="0"/>
          <w:numId w:val="22"/>
        </w:numPr>
        <w:tabs>
          <w:tab w:val="left" w:pos="383"/>
        </w:tabs>
        <w:autoSpaceDE w:val="0"/>
        <w:autoSpaceDN w:val="0"/>
        <w:spacing w:after="0" w:line="240" w:lineRule="auto"/>
        <w:ind w:right="0"/>
        <w:contextualSpacing w:val="0"/>
        <w:jc w:val="both"/>
        <w:rPr>
          <w:rFonts w:asciiTheme="minorHAnsi" w:hAnsiTheme="minorHAnsi" w:cstheme="minorHAnsi"/>
          <w:color w:val="auto"/>
          <w:sz w:val="26"/>
          <w:szCs w:val="26"/>
        </w:rPr>
      </w:pPr>
      <w:r w:rsidRPr="0055617F">
        <w:rPr>
          <w:rFonts w:asciiTheme="minorHAnsi" w:hAnsiTheme="minorHAnsi" w:cstheme="minorHAnsi"/>
          <w:color w:val="auto"/>
          <w:sz w:val="26"/>
          <w:szCs w:val="26"/>
        </w:rPr>
        <w:t>Деформированные</w:t>
      </w:r>
      <w:r w:rsidRPr="0055617F">
        <w:rPr>
          <w:rFonts w:asciiTheme="minorHAnsi" w:hAnsiTheme="minorHAnsi" w:cstheme="minorHAnsi"/>
          <w:color w:val="auto"/>
          <w:spacing w:val="-7"/>
          <w:sz w:val="26"/>
          <w:szCs w:val="26"/>
        </w:rPr>
        <w:t xml:space="preserve"> </w:t>
      </w:r>
      <w:r w:rsidRPr="0055617F">
        <w:rPr>
          <w:rFonts w:asciiTheme="minorHAnsi" w:hAnsiTheme="minorHAnsi" w:cstheme="minorHAnsi"/>
          <w:color w:val="auto"/>
          <w:sz w:val="26"/>
          <w:szCs w:val="26"/>
        </w:rPr>
        <w:t>задания</w:t>
      </w:r>
    </w:p>
    <w:p w14:paraId="404E9AE7" w14:textId="77777777" w:rsidR="00B961BB" w:rsidRPr="0055617F" w:rsidRDefault="00B961BB" w:rsidP="003D5FC5">
      <w:pPr>
        <w:pStyle w:val="110"/>
        <w:jc w:val="both"/>
        <w:rPr>
          <w:rFonts w:asciiTheme="minorHAnsi" w:hAnsiTheme="minorHAnsi" w:cstheme="minorHAnsi"/>
          <w:b w:val="0"/>
          <w:sz w:val="26"/>
          <w:szCs w:val="26"/>
        </w:rPr>
      </w:pPr>
      <w:r w:rsidRPr="0055617F">
        <w:rPr>
          <w:rFonts w:asciiTheme="minorHAnsi" w:hAnsiTheme="minorHAnsi" w:cstheme="minorHAnsi"/>
          <w:b w:val="0"/>
          <w:sz w:val="26"/>
          <w:szCs w:val="26"/>
        </w:rPr>
        <w:t>Учитель</w:t>
      </w:r>
      <w:r w:rsidRPr="0055617F">
        <w:rPr>
          <w:rFonts w:asciiTheme="minorHAnsi" w:hAnsiTheme="minorHAnsi" w:cstheme="minorHAnsi"/>
          <w:b w:val="0"/>
          <w:spacing w:val="-1"/>
          <w:sz w:val="26"/>
          <w:szCs w:val="26"/>
        </w:rPr>
        <w:t xml:space="preserve"> </w:t>
      </w:r>
      <w:r w:rsidRPr="0055617F">
        <w:rPr>
          <w:rFonts w:asciiTheme="minorHAnsi" w:hAnsiTheme="minorHAnsi" w:cstheme="minorHAnsi"/>
          <w:b w:val="0"/>
          <w:sz w:val="26"/>
          <w:szCs w:val="26"/>
        </w:rPr>
        <w:t>должен:</w:t>
      </w:r>
    </w:p>
    <w:p w14:paraId="22997034" w14:textId="77777777" w:rsidR="00B961BB" w:rsidRPr="0055617F" w:rsidRDefault="00B961BB" w:rsidP="00E70F00">
      <w:pPr>
        <w:pStyle w:val="a8"/>
        <w:widowControl w:val="0"/>
        <w:numPr>
          <w:ilvl w:val="1"/>
          <w:numId w:val="22"/>
        </w:numPr>
        <w:tabs>
          <w:tab w:val="left" w:pos="821"/>
          <w:tab w:val="left" w:pos="822"/>
        </w:tabs>
        <w:autoSpaceDE w:val="0"/>
        <w:autoSpaceDN w:val="0"/>
        <w:spacing w:after="0" w:line="240" w:lineRule="auto"/>
        <w:ind w:right="0" w:hanging="361"/>
        <w:contextualSpacing w:val="0"/>
        <w:jc w:val="both"/>
        <w:rPr>
          <w:rFonts w:asciiTheme="minorHAnsi" w:hAnsiTheme="minorHAnsi" w:cstheme="minorHAnsi"/>
          <w:color w:val="auto"/>
          <w:sz w:val="26"/>
          <w:szCs w:val="26"/>
        </w:rPr>
      </w:pPr>
      <w:r w:rsidRPr="0055617F">
        <w:rPr>
          <w:rFonts w:asciiTheme="minorHAnsi" w:hAnsiTheme="minorHAnsi" w:cstheme="minorHAnsi"/>
          <w:color w:val="auto"/>
          <w:sz w:val="26"/>
          <w:szCs w:val="26"/>
        </w:rPr>
        <w:t>Знать</w:t>
      </w:r>
      <w:r w:rsidRPr="0055617F">
        <w:rPr>
          <w:rFonts w:asciiTheme="minorHAnsi" w:hAnsiTheme="minorHAnsi" w:cstheme="minorHAnsi"/>
          <w:color w:val="auto"/>
          <w:spacing w:val="-5"/>
          <w:sz w:val="26"/>
          <w:szCs w:val="26"/>
        </w:rPr>
        <w:t xml:space="preserve"> </w:t>
      </w:r>
      <w:r w:rsidRPr="0055617F">
        <w:rPr>
          <w:rFonts w:asciiTheme="minorHAnsi" w:hAnsiTheme="minorHAnsi" w:cstheme="minorHAnsi"/>
          <w:color w:val="auto"/>
          <w:sz w:val="26"/>
          <w:szCs w:val="26"/>
        </w:rPr>
        <w:t>психическое</w:t>
      </w:r>
      <w:r w:rsidRPr="0055617F">
        <w:rPr>
          <w:rFonts w:asciiTheme="minorHAnsi" w:hAnsiTheme="minorHAnsi" w:cstheme="minorHAnsi"/>
          <w:color w:val="auto"/>
          <w:spacing w:val="-1"/>
          <w:sz w:val="26"/>
          <w:szCs w:val="26"/>
        </w:rPr>
        <w:t xml:space="preserve"> </w:t>
      </w:r>
      <w:r w:rsidRPr="0055617F">
        <w:rPr>
          <w:rFonts w:asciiTheme="minorHAnsi" w:hAnsiTheme="minorHAnsi" w:cstheme="minorHAnsi"/>
          <w:color w:val="auto"/>
          <w:sz w:val="26"/>
          <w:szCs w:val="26"/>
        </w:rPr>
        <w:t>развитие</w:t>
      </w:r>
      <w:r w:rsidRPr="0055617F">
        <w:rPr>
          <w:rFonts w:asciiTheme="minorHAnsi" w:hAnsiTheme="minorHAnsi" w:cstheme="minorHAnsi"/>
          <w:color w:val="auto"/>
          <w:spacing w:val="-3"/>
          <w:sz w:val="26"/>
          <w:szCs w:val="26"/>
        </w:rPr>
        <w:t xml:space="preserve"> </w:t>
      </w:r>
      <w:r w:rsidRPr="0055617F">
        <w:rPr>
          <w:rFonts w:asciiTheme="minorHAnsi" w:hAnsiTheme="minorHAnsi" w:cstheme="minorHAnsi"/>
          <w:color w:val="auto"/>
          <w:sz w:val="26"/>
          <w:szCs w:val="26"/>
        </w:rPr>
        <w:t>ребёнка</w:t>
      </w:r>
    </w:p>
    <w:p w14:paraId="73723E06" w14:textId="77777777" w:rsidR="00B961BB" w:rsidRPr="0055617F" w:rsidRDefault="00B961BB" w:rsidP="00E70F00">
      <w:pPr>
        <w:pStyle w:val="a8"/>
        <w:widowControl w:val="0"/>
        <w:numPr>
          <w:ilvl w:val="1"/>
          <w:numId w:val="22"/>
        </w:numPr>
        <w:tabs>
          <w:tab w:val="left" w:pos="821"/>
          <w:tab w:val="left" w:pos="822"/>
        </w:tabs>
        <w:autoSpaceDE w:val="0"/>
        <w:autoSpaceDN w:val="0"/>
        <w:spacing w:after="0" w:line="240" w:lineRule="auto"/>
        <w:ind w:right="0" w:hanging="361"/>
        <w:contextualSpacing w:val="0"/>
        <w:jc w:val="both"/>
        <w:rPr>
          <w:rFonts w:asciiTheme="minorHAnsi" w:hAnsiTheme="minorHAnsi" w:cstheme="minorHAnsi"/>
          <w:color w:val="auto"/>
          <w:sz w:val="26"/>
          <w:szCs w:val="26"/>
        </w:rPr>
      </w:pPr>
      <w:r w:rsidRPr="0055617F">
        <w:rPr>
          <w:rFonts w:asciiTheme="minorHAnsi" w:hAnsiTheme="minorHAnsi" w:cstheme="minorHAnsi"/>
          <w:color w:val="auto"/>
          <w:sz w:val="26"/>
          <w:szCs w:val="26"/>
        </w:rPr>
        <w:t>Стремиться</w:t>
      </w:r>
      <w:r w:rsidRPr="0055617F">
        <w:rPr>
          <w:rFonts w:asciiTheme="minorHAnsi" w:hAnsiTheme="minorHAnsi" w:cstheme="minorHAnsi"/>
          <w:color w:val="auto"/>
          <w:spacing w:val="-5"/>
          <w:sz w:val="26"/>
          <w:szCs w:val="26"/>
        </w:rPr>
        <w:t xml:space="preserve"> </w:t>
      </w:r>
      <w:r w:rsidRPr="0055617F">
        <w:rPr>
          <w:rFonts w:asciiTheme="minorHAnsi" w:hAnsiTheme="minorHAnsi" w:cstheme="minorHAnsi"/>
          <w:color w:val="auto"/>
          <w:sz w:val="26"/>
          <w:szCs w:val="26"/>
        </w:rPr>
        <w:t>понять</w:t>
      </w:r>
      <w:r w:rsidRPr="0055617F">
        <w:rPr>
          <w:rFonts w:asciiTheme="minorHAnsi" w:hAnsiTheme="minorHAnsi" w:cstheme="minorHAnsi"/>
          <w:color w:val="auto"/>
          <w:spacing w:val="-5"/>
          <w:sz w:val="26"/>
          <w:szCs w:val="26"/>
        </w:rPr>
        <w:t xml:space="preserve"> </w:t>
      </w:r>
      <w:r w:rsidRPr="0055617F">
        <w:rPr>
          <w:rFonts w:asciiTheme="minorHAnsi" w:hAnsiTheme="minorHAnsi" w:cstheme="minorHAnsi"/>
          <w:color w:val="auto"/>
          <w:sz w:val="26"/>
          <w:szCs w:val="26"/>
        </w:rPr>
        <w:t>и</w:t>
      </w:r>
      <w:r w:rsidRPr="0055617F">
        <w:rPr>
          <w:rFonts w:asciiTheme="minorHAnsi" w:hAnsiTheme="minorHAnsi" w:cstheme="minorHAnsi"/>
          <w:color w:val="auto"/>
          <w:spacing w:val="-1"/>
          <w:sz w:val="26"/>
          <w:szCs w:val="26"/>
        </w:rPr>
        <w:t xml:space="preserve"> </w:t>
      </w:r>
      <w:r w:rsidRPr="0055617F">
        <w:rPr>
          <w:rFonts w:asciiTheme="minorHAnsi" w:hAnsiTheme="minorHAnsi" w:cstheme="minorHAnsi"/>
          <w:color w:val="auto"/>
          <w:sz w:val="26"/>
          <w:szCs w:val="26"/>
        </w:rPr>
        <w:t>принять</w:t>
      </w:r>
      <w:r w:rsidRPr="0055617F">
        <w:rPr>
          <w:rFonts w:asciiTheme="minorHAnsi" w:hAnsiTheme="minorHAnsi" w:cstheme="minorHAnsi"/>
          <w:color w:val="auto"/>
          <w:spacing w:val="-3"/>
          <w:sz w:val="26"/>
          <w:szCs w:val="26"/>
        </w:rPr>
        <w:t xml:space="preserve"> </w:t>
      </w:r>
      <w:r w:rsidRPr="0055617F">
        <w:rPr>
          <w:rFonts w:asciiTheme="minorHAnsi" w:hAnsiTheme="minorHAnsi" w:cstheme="minorHAnsi"/>
          <w:color w:val="auto"/>
          <w:sz w:val="26"/>
          <w:szCs w:val="26"/>
        </w:rPr>
        <w:t>каждого</w:t>
      </w:r>
      <w:r w:rsidRPr="0055617F">
        <w:rPr>
          <w:rFonts w:asciiTheme="minorHAnsi" w:hAnsiTheme="minorHAnsi" w:cstheme="minorHAnsi"/>
          <w:color w:val="auto"/>
          <w:spacing w:val="-4"/>
          <w:sz w:val="26"/>
          <w:szCs w:val="26"/>
        </w:rPr>
        <w:t xml:space="preserve"> </w:t>
      </w:r>
      <w:r w:rsidRPr="0055617F">
        <w:rPr>
          <w:rFonts w:asciiTheme="minorHAnsi" w:hAnsiTheme="minorHAnsi" w:cstheme="minorHAnsi"/>
          <w:color w:val="auto"/>
          <w:sz w:val="26"/>
          <w:szCs w:val="26"/>
        </w:rPr>
        <w:t>ребёнка</w:t>
      </w:r>
    </w:p>
    <w:p w14:paraId="00C262CC" w14:textId="77777777" w:rsidR="00B961BB" w:rsidRPr="0055617F" w:rsidRDefault="00B961BB" w:rsidP="00E70F00">
      <w:pPr>
        <w:pStyle w:val="a8"/>
        <w:widowControl w:val="0"/>
        <w:numPr>
          <w:ilvl w:val="1"/>
          <w:numId w:val="22"/>
        </w:numPr>
        <w:tabs>
          <w:tab w:val="left" w:pos="821"/>
          <w:tab w:val="left" w:pos="822"/>
        </w:tabs>
        <w:autoSpaceDE w:val="0"/>
        <w:autoSpaceDN w:val="0"/>
        <w:spacing w:after="0" w:line="240" w:lineRule="auto"/>
        <w:ind w:left="821" w:right="687"/>
        <w:contextualSpacing w:val="0"/>
        <w:jc w:val="both"/>
        <w:rPr>
          <w:rFonts w:asciiTheme="minorHAnsi" w:hAnsiTheme="minorHAnsi" w:cstheme="minorHAnsi"/>
          <w:color w:val="auto"/>
          <w:sz w:val="26"/>
          <w:szCs w:val="26"/>
        </w:rPr>
      </w:pPr>
      <w:r w:rsidRPr="0055617F">
        <w:rPr>
          <w:rFonts w:asciiTheme="minorHAnsi" w:hAnsiTheme="minorHAnsi" w:cstheme="minorHAnsi"/>
          <w:color w:val="auto"/>
          <w:sz w:val="26"/>
          <w:szCs w:val="26"/>
        </w:rPr>
        <w:t>Создать спокойную обстановку и благоприятный психологический</w:t>
      </w:r>
      <w:r w:rsidRPr="0055617F">
        <w:rPr>
          <w:rFonts w:asciiTheme="minorHAnsi" w:hAnsiTheme="minorHAnsi" w:cstheme="minorHAnsi"/>
          <w:color w:val="auto"/>
          <w:spacing w:val="-67"/>
          <w:sz w:val="26"/>
          <w:szCs w:val="26"/>
        </w:rPr>
        <w:t xml:space="preserve"> </w:t>
      </w:r>
      <w:r w:rsidRPr="0055617F">
        <w:rPr>
          <w:rFonts w:asciiTheme="minorHAnsi" w:hAnsiTheme="minorHAnsi" w:cstheme="minorHAnsi"/>
          <w:color w:val="auto"/>
          <w:sz w:val="26"/>
          <w:szCs w:val="26"/>
        </w:rPr>
        <w:t>климат</w:t>
      </w:r>
      <w:r w:rsidRPr="0055617F">
        <w:rPr>
          <w:rFonts w:asciiTheme="minorHAnsi" w:hAnsiTheme="minorHAnsi" w:cstheme="minorHAnsi"/>
          <w:color w:val="auto"/>
          <w:spacing w:val="-1"/>
          <w:sz w:val="26"/>
          <w:szCs w:val="26"/>
        </w:rPr>
        <w:t xml:space="preserve"> </w:t>
      </w:r>
      <w:r w:rsidRPr="0055617F">
        <w:rPr>
          <w:rFonts w:asciiTheme="minorHAnsi" w:hAnsiTheme="minorHAnsi" w:cstheme="minorHAnsi"/>
          <w:color w:val="auto"/>
          <w:sz w:val="26"/>
          <w:szCs w:val="26"/>
        </w:rPr>
        <w:t>на уроке</w:t>
      </w:r>
    </w:p>
    <w:p w14:paraId="3C54CDE7" w14:textId="63319AA1" w:rsidR="00B961BB" w:rsidRPr="0055617F" w:rsidRDefault="00B961BB" w:rsidP="00E70F00">
      <w:pPr>
        <w:pStyle w:val="a8"/>
        <w:widowControl w:val="0"/>
        <w:numPr>
          <w:ilvl w:val="1"/>
          <w:numId w:val="22"/>
        </w:numPr>
        <w:tabs>
          <w:tab w:val="left" w:pos="821"/>
          <w:tab w:val="left" w:pos="822"/>
        </w:tabs>
        <w:autoSpaceDE w:val="0"/>
        <w:autoSpaceDN w:val="0"/>
        <w:spacing w:after="0" w:line="240" w:lineRule="auto"/>
        <w:ind w:right="0" w:hanging="361"/>
        <w:contextualSpacing w:val="0"/>
        <w:jc w:val="both"/>
        <w:rPr>
          <w:rFonts w:asciiTheme="minorHAnsi" w:hAnsiTheme="minorHAnsi" w:cstheme="minorHAnsi"/>
          <w:color w:val="auto"/>
          <w:sz w:val="26"/>
          <w:szCs w:val="26"/>
        </w:rPr>
      </w:pPr>
      <w:r w:rsidRPr="0055617F">
        <w:rPr>
          <w:rFonts w:asciiTheme="minorHAnsi" w:hAnsiTheme="minorHAnsi" w:cstheme="minorHAnsi"/>
          <w:color w:val="auto"/>
          <w:sz w:val="26"/>
          <w:szCs w:val="26"/>
        </w:rPr>
        <w:t>Проявлять</w:t>
      </w:r>
      <w:r w:rsidR="005435A6">
        <w:rPr>
          <w:rFonts w:asciiTheme="minorHAnsi" w:hAnsiTheme="minorHAnsi" w:cstheme="minorHAnsi"/>
          <w:color w:val="auto"/>
          <w:sz w:val="26"/>
          <w:szCs w:val="26"/>
        </w:rPr>
        <w:t>:</w:t>
      </w:r>
    </w:p>
    <w:p w14:paraId="1C6BEDB0" w14:textId="0105F4CC" w:rsidR="00B961BB" w:rsidRPr="0055617F" w:rsidRDefault="00B961BB" w:rsidP="00E70F00">
      <w:pPr>
        <w:pStyle w:val="a8"/>
        <w:widowControl w:val="0"/>
        <w:numPr>
          <w:ilvl w:val="1"/>
          <w:numId w:val="22"/>
        </w:numPr>
        <w:tabs>
          <w:tab w:val="left" w:pos="821"/>
          <w:tab w:val="left" w:pos="822"/>
        </w:tabs>
        <w:autoSpaceDE w:val="0"/>
        <w:autoSpaceDN w:val="0"/>
        <w:spacing w:after="0" w:line="240" w:lineRule="auto"/>
        <w:ind w:right="0" w:hanging="361"/>
        <w:contextualSpacing w:val="0"/>
        <w:jc w:val="both"/>
        <w:rPr>
          <w:rFonts w:asciiTheme="minorHAnsi" w:hAnsiTheme="minorHAnsi" w:cstheme="minorHAnsi"/>
          <w:color w:val="auto"/>
          <w:sz w:val="26"/>
          <w:szCs w:val="26"/>
        </w:rPr>
      </w:pPr>
      <w:r w:rsidRPr="0055617F">
        <w:rPr>
          <w:rFonts w:asciiTheme="minorHAnsi" w:hAnsiTheme="minorHAnsi" w:cstheme="minorHAnsi"/>
          <w:color w:val="auto"/>
          <w:sz w:val="26"/>
          <w:szCs w:val="26"/>
        </w:rPr>
        <w:t>-</w:t>
      </w:r>
      <w:r w:rsidRPr="0055617F">
        <w:rPr>
          <w:rFonts w:asciiTheme="minorHAnsi" w:hAnsiTheme="minorHAnsi" w:cstheme="minorHAnsi"/>
          <w:color w:val="auto"/>
          <w:spacing w:val="-4"/>
          <w:sz w:val="26"/>
          <w:szCs w:val="26"/>
        </w:rPr>
        <w:t xml:space="preserve"> </w:t>
      </w:r>
      <w:r w:rsidRPr="0055617F">
        <w:rPr>
          <w:rFonts w:asciiTheme="minorHAnsi" w:hAnsiTheme="minorHAnsi" w:cstheme="minorHAnsi"/>
          <w:color w:val="auto"/>
          <w:sz w:val="26"/>
          <w:szCs w:val="26"/>
        </w:rPr>
        <w:t>разумную</w:t>
      </w:r>
      <w:r w:rsidRPr="0055617F">
        <w:rPr>
          <w:rFonts w:asciiTheme="minorHAnsi" w:hAnsiTheme="minorHAnsi" w:cstheme="minorHAnsi"/>
          <w:color w:val="auto"/>
          <w:spacing w:val="-1"/>
          <w:sz w:val="26"/>
          <w:szCs w:val="26"/>
        </w:rPr>
        <w:t xml:space="preserve"> </w:t>
      </w:r>
      <w:r w:rsidRPr="0055617F">
        <w:rPr>
          <w:rFonts w:asciiTheme="minorHAnsi" w:hAnsiTheme="minorHAnsi" w:cstheme="minorHAnsi"/>
          <w:color w:val="auto"/>
          <w:sz w:val="26"/>
          <w:szCs w:val="26"/>
        </w:rPr>
        <w:t>требовательность</w:t>
      </w:r>
      <w:r w:rsidR="005435A6">
        <w:rPr>
          <w:rFonts w:asciiTheme="minorHAnsi" w:hAnsiTheme="minorHAnsi" w:cstheme="minorHAnsi"/>
          <w:color w:val="auto"/>
          <w:sz w:val="26"/>
          <w:szCs w:val="26"/>
        </w:rPr>
        <w:t>;</w:t>
      </w:r>
    </w:p>
    <w:p w14:paraId="738A44E9" w14:textId="5C8CF592" w:rsidR="00B961BB" w:rsidRPr="0055617F" w:rsidRDefault="00B961BB" w:rsidP="00E70F00">
      <w:pPr>
        <w:pStyle w:val="a8"/>
        <w:widowControl w:val="0"/>
        <w:numPr>
          <w:ilvl w:val="2"/>
          <w:numId w:val="22"/>
        </w:numPr>
        <w:tabs>
          <w:tab w:val="left" w:pos="986"/>
        </w:tabs>
        <w:autoSpaceDE w:val="0"/>
        <w:autoSpaceDN w:val="0"/>
        <w:spacing w:after="0" w:line="240" w:lineRule="auto"/>
        <w:ind w:right="0" w:hanging="165"/>
        <w:contextualSpacing w:val="0"/>
        <w:jc w:val="both"/>
        <w:rPr>
          <w:rFonts w:asciiTheme="minorHAnsi" w:hAnsiTheme="minorHAnsi" w:cstheme="minorHAnsi"/>
          <w:color w:val="auto"/>
          <w:sz w:val="26"/>
          <w:szCs w:val="26"/>
        </w:rPr>
      </w:pPr>
      <w:r w:rsidRPr="0055617F">
        <w:rPr>
          <w:rFonts w:asciiTheme="minorHAnsi" w:hAnsiTheme="minorHAnsi" w:cstheme="minorHAnsi"/>
          <w:color w:val="auto"/>
          <w:sz w:val="26"/>
          <w:szCs w:val="26"/>
        </w:rPr>
        <w:t>неиссякаемое</w:t>
      </w:r>
      <w:r w:rsidRPr="0055617F">
        <w:rPr>
          <w:rFonts w:asciiTheme="minorHAnsi" w:hAnsiTheme="minorHAnsi" w:cstheme="minorHAnsi"/>
          <w:color w:val="auto"/>
          <w:spacing w:val="-4"/>
          <w:sz w:val="26"/>
          <w:szCs w:val="26"/>
        </w:rPr>
        <w:t xml:space="preserve"> </w:t>
      </w:r>
      <w:r w:rsidRPr="0055617F">
        <w:rPr>
          <w:rFonts w:asciiTheme="minorHAnsi" w:hAnsiTheme="minorHAnsi" w:cstheme="minorHAnsi"/>
          <w:color w:val="auto"/>
          <w:sz w:val="26"/>
          <w:szCs w:val="26"/>
        </w:rPr>
        <w:t>терпение</w:t>
      </w:r>
      <w:r w:rsidR="005435A6">
        <w:rPr>
          <w:rFonts w:asciiTheme="minorHAnsi" w:hAnsiTheme="minorHAnsi" w:cstheme="minorHAnsi"/>
          <w:color w:val="auto"/>
          <w:sz w:val="26"/>
          <w:szCs w:val="26"/>
        </w:rPr>
        <w:t>;</w:t>
      </w:r>
    </w:p>
    <w:p w14:paraId="1A82A5E5" w14:textId="26B5DC7A" w:rsidR="00B961BB" w:rsidRPr="0055617F" w:rsidRDefault="00B961BB" w:rsidP="00E70F00">
      <w:pPr>
        <w:pStyle w:val="a8"/>
        <w:widowControl w:val="0"/>
        <w:numPr>
          <w:ilvl w:val="2"/>
          <w:numId w:val="22"/>
        </w:numPr>
        <w:tabs>
          <w:tab w:val="left" w:pos="986"/>
        </w:tabs>
        <w:autoSpaceDE w:val="0"/>
        <w:autoSpaceDN w:val="0"/>
        <w:spacing w:after="0" w:line="240" w:lineRule="auto"/>
        <w:ind w:right="0" w:hanging="165"/>
        <w:contextualSpacing w:val="0"/>
        <w:jc w:val="both"/>
        <w:rPr>
          <w:rFonts w:asciiTheme="minorHAnsi" w:hAnsiTheme="minorHAnsi" w:cstheme="minorHAnsi"/>
          <w:color w:val="auto"/>
          <w:sz w:val="26"/>
          <w:szCs w:val="26"/>
        </w:rPr>
      </w:pPr>
      <w:r w:rsidRPr="0055617F">
        <w:rPr>
          <w:rFonts w:asciiTheme="minorHAnsi" w:hAnsiTheme="minorHAnsi" w:cstheme="minorHAnsi"/>
          <w:color w:val="auto"/>
          <w:sz w:val="26"/>
          <w:szCs w:val="26"/>
        </w:rPr>
        <w:t>справедливую</w:t>
      </w:r>
      <w:r w:rsidRPr="0055617F">
        <w:rPr>
          <w:rFonts w:asciiTheme="minorHAnsi" w:hAnsiTheme="minorHAnsi" w:cstheme="minorHAnsi"/>
          <w:color w:val="auto"/>
          <w:spacing w:val="-4"/>
          <w:sz w:val="26"/>
          <w:szCs w:val="26"/>
        </w:rPr>
        <w:t xml:space="preserve"> </w:t>
      </w:r>
      <w:r w:rsidRPr="0055617F">
        <w:rPr>
          <w:rFonts w:asciiTheme="minorHAnsi" w:hAnsiTheme="minorHAnsi" w:cstheme="minorHAnsi"/>
          <w:color w:val="auto"/>
          <w:sz w:val="26"/>
          <w:szCs w:val="26"/>
        </w:rPr>
        <w:t>строгость</w:t>
      </w:r>
      <w:r w:rsidR="005435A6">
        <w:rPr>
          <w:rFonts w:asciiTheme="minorHAnsi" w:hAnsiTheme="minorHAnsi" w:cstheme="minorHAnsi"/>
          <w:color w:val="auto"/>
          <w:sz w:val="26"/>
          <w:szCs w:val="26"/>
        </w:rPr>
        <w:t>;</w:t>
      </w:r>
    </w:p>
    <w:p w14:paraId="2122F06D" w14:textId="29D7EB9E" w:rsidR="00B961BB" w:rsidRPr="0055617F" w:rsidRDefault="00B961BB" w:rsidP="00E70F00">
      <w:pPr>
        <w:pStyle w:val="a8"/>
        <w:widowControl w:val="0"/>
        <w:numPr>
          <w:ilvl w:val="2"/>
          <w:numId w:val="22"/>
        </w:numPr>
        <w:tabs>
          <w:tab w:val="left" w:pos="986"/>
        </w:tabs>
        <w:autoSpaceDE w:val="0"/>
        <w:autoSpaceDN w:val="0"/>
        <w:spacing w:after="0" w:line="240" w:lineRule="auto"/>
        <w:ind w:right="0" w:hanging="165"/>
        <w:contextualSpacing w:val="0"/>
        <w:jc w:val="both"/>
        <w:rPr>
          <w:rFonts w:asciiTheme="minorHAnsi" w:hAnsiTheme="minorHAnsi" w:cstheme="minorHAnsi"/>
          <w:color w:val="auto"/>
          <w:sz w:val="26"/>
          <w:szCs w:val="26"/>
        </w:rPr>
      </w:pPr>
      <w:r w:rsidRPr="0055617F">
        <w:rPr>
          <w:rFonts w:asciiTheme="minorHAnsi" w:hAnsiTheme="minorHAnsi" w:cstheme="minorHAnsi"/>
          <w:color w:val="auto"/>
          <w:sz w:val="26"/>
          <w:szCs w:val="26"/>
        </w:rPr>
        <w:t>веру</w:t>
      </w:r>
      <w:r w:rsidRPr="0055617F">
        <w:rPr>
          <w:rFonts w:asciiTheme="minorHAnsi" w:hAnsiTheme="minorHAnsi" w:cstheme="minorHAnsi"/>
          <w:color w:val="auto"/>
          <w:spacing w:val="-5"/>
          <w:sz w:val="26"/>
          <w:szCs w:val="26"/>
        </w:rPr>
        <w:t xml:space="preserve"> </w:t>
      </w:r>
      <w:r w:rsidRPr="0055617F">
        <w:rPr>
          <w:rFonts w:asciiTheme="minorHAnsi" w:hAnsiTheme="minorHAnsi" w:cstheme="minorHAnsi"/>
          <w:color w:val="auto"/>
          <w:sz w:val="26"/>
          <w:szCs w:val="26"/>
        </w:rPr>
        <w:t>в</w:t>
      </w:r>
      <w:r w:rsidRPr="0055617F">
        <w:rPr>
          <w:rFonts w:asciiTheme="minorHAnsi" w:hAnsiTheme="minorHAnsi" w:cstheme="minorHAnsi"/>
          <w:color w:val="auto"/>
          <w:spacing w:val="-2"/>
          <w:sz w:val="26"/>
          <w:szCs w:val="26"/>
        </w:rPr>
        <w:t xml:space="preserve"> </w:t>
      </w:r>
      <w:r w:rsidRPr="0055617F">
        <w:rPr>
          <w:rFonts w:asciiTheme="minorHAnsi" w:hAnsiTheme="minorHAnsi" w:cstheme="minorHAnsi"/>
          <w:color w:val="auto"/>
          <w:sz w:val="26"/>
          <w:szCs w:val="26"/>
        </w:rPr>
        <w:t>возможности</w:t>
      </w:r>
      <w:r w:rsidRPr="0055617F">
        <w:rPr>
          <w:rFonts w:asciiTheme="minorHAnsi" w:hAnsiTheme="minorHAnsi" w:cstheme="minorHAnsi"/>
          <w:color w:val="auto"/>
          <w:spacing w:val="-1"/>
          <w:sz w:val="26"/>
          <w:szCs w:val="26"/>
        </w:rPr>
        <w:t xml:space="preserve"> </w:t>
      </w:r>
      <w:r w:rsidRPr="0055617F">
        <w:rPr>
          <w:rFonts w:asciiTheme="minorHAnsi" w:hAnsiTheme="minorHAnsi" w:cstheme="minorHAnsi"/>
          <w:color w:val="auto"/>
          <w:sz w:val="26"/>
          <w:szCs w:val="26"/>
        </w:rPr>
        <w:t>ученика</w:t>
      </w:r>
      <w:r w:rsidR="005435A6">
        <w:rPr>
          <w:rFonts w:asciiTheme="minorHAnsi" w:hAnsiTheme="minorHAnsi" w:cstheme="minorHAnsi"/>
          <w:color w:val="auto"/>
          <w:sz w:val="26"/>
          <w:szCs w:val="26"/>
        </w:rPr>
        <w:t>.</w:t>
      </w:r>
    </w:p>
    <w:p w14:paraId="546E3BD8" w14:textId="77777777" w:rsidR="00B961BB" w:rsidRPr="0055617F" w:rsidRDefault="00B961BB" w:rsidP="00E70F00">
      <w:pPr>
        <w:pStyle w:val="a8"/>
        <w:widowControl w:val="0"/>
        <w:numPr>
          <w:ilvl w:val="1"/>
          <w:numId w:val="22"/>
        </w:numPr>
        <w:tabs>
          <w:tab w:val="left" w:pos="821"/>
          <w:tab w:val="left" w:pos="822"/>
        </w:tabs>
        <w:autoSpaceDE w:val="0"/>
        <w:autoSpaceDN w:val="0"/>
        <w:spacing w:after="0" w:line="240" w:lineRule="auto"/>
        <w:ind w:right="0" w:hanging="361"/>
        <w:contextualSpacing w:val="0"/>
        <w:jc w:val="both"/>
        <w:rPr>
          <w:rFonts w:asciiTheme="minorHAnsi" w:hAnsiTheme="minorHAnsi" w:cstheme="minorHAnsi"/>
          <w:color w:val="auto"/>
          <w:sz w:val="26"/>
          <w:szCs w:val="26"/>
        </w:rPr>
      </w:pPr>
      <w:r w:rsidRPr="0055617F">
        <w:rPr>
          <w:rFonts w:asciiTheme="minorHAnsi" w:hAnsiTheme="minorHAnsi" w:cstheme="minorHAnsi"/>
          <w:color w:val="auto"/>
          <w:sz w:val="26"/>
          <w:szCs w:val="26"/>
        </w:rPr>
        <w:t>Уметь</w:t>
      </w:r>
      <w:r w:rsidRPr="0055617F">
        <w:rPr>
          <w:rFonts w:asciiTheme="minorHAnsi" w:hAnsiTheme="minorHAnsi" w:cstheme="minorHAnsi"/>
          <w:color w:val="auto"/>
          <w:spacing w:val="-4"/>
          <w:sz w:val="26"/>
          <w:szCs w:val="26"/>
        </w:rPr>
        <w:t xml:space="preserve"> </w:t>
      </w:r>
      <w:r w:rsidRPr="0055617F">
        <w:rPr>
          <w:rFonts w:asciiTheme="minorHAnsi" w:hAnsiTheme="minorHAnsi" w:cstheme="minorHAnsi"/>
          <w:color w:val="auto"/>
          <w:sz w:val="26"/>
          <w:szCs w:val="26"/>
        </w:rPr>
        <w:t>встать</w:t>
      </w:r>
      <w:r w:rsidRPr="0055617F">
        <w:rPr>
          <w:rFonts w:asciiTheme="minorHAnsi" w:hAnsiTheme="minorHAnsi" w:cstheme="minorHAnsi"/>
          <w:color w:val="auto"/>
          <w:spacing w:val="-2"/>
          <w:sz w:val="26"/>
          <w:szCs w:val="26"/>
        </w:rPr>
        <w:t xml:space="preserve"> </w:t>
      </w:r>
      <w:r w:rsidRPr="0055617F">
        <w:rPr>
          <w:rFonts w:asciiTheme="minorHAnsi" w:hAnsiTheme="minorHAnsi" w:cstheme="minorHAnsi"/>
          <w:color w:val="auto"/>
          <w:sz w:val="26"/>
          <w:szCs w:val="26"/>
        </w:rPr>
        <w:t>на</w:t>
      </w:r>
      <w:r w:rsidRPr="0055617F">
        <w:rPr>
          <w:rFonts w:asciiTheme="minorHAnsi" w:hAnsiTheme="minorHAnsi" w:cstheme="minorHAnsi"/>
          <w:color w:val="auto"/>
          <w:spacing w:val="-4"/>
          <w:sz w:val="26"/>
          <w:szCs w:val="26"/>
        </w:rPr>
        <w:t xml:space="preserve"> </w:t>
      </w:r>
      <w:r w:rsidRPr="0055617F">
        <w:rPr>
          <w:rFonts w:asciiTheme="minorHAnsi" w:hAnsiTheme="minorHAnsi" w:cstheme="minorHAnsi"/>
          <w:color w:val="auto"/>
          <w:sz w:val="26"/>
          <w:szCs w:val="26"/>
        </w:rPr>
        <w:t>позиции</w:t>
      </w:r>
      <w:r w:rsidRPr="0055617F">
        <w:rPr>
          <w:rFonts w:asciiTheme="minorHAnsi" w:hAnsiTheme="minorHAnsi" w:cstheme="minorHAnsi"/>
          <w:color w:val="auto"/>
          <w:spacing w:val="-1"/>
          <w:sz w:val="26"/>
          <w:szCs w:val="26"/>
        </w:rPr>
        <w:t xml:space="preserve"> </w:t>
      </w:r>
      <w:r w:rsidRPr="0055617F">
        <w:rPr>
          <w:rFonts w:asciiTheme="minorHAnsi" w:hAnsiTheme="minorHAnsi" w:cstheme="minorHAnsi"/>
          <w:color w:val="auto"/>
          <w:sz w:val="26"/>
          <w:szCs w:val="26"/>
        </w:rPr>
        <w:t>ученика</w:t>
      </w:r>
    </w:p>
    <w:p w14:paraId="23FABACB" w14:textId="77777777" w:rsidR="00B961BB" w:rsidRPr="0055617F" w:rsidRDefault="00B961BB" w:rsidP="00E70F00">
      <w:pPr>
        <w:pStyle w:val="a8"/>
        <w:widowControl w:val="0"/>
        <w:numPr>
          <w:ilvl w:val="1"/>
          <w:numId w:val="22"/>
        </w:numPr>
        <w:tabs>
          <w:tab w:val="left" w:pos="821"/>
          <w:tab w:val="left" w:pos="822"/>
        </w:tabs>
        <w:autoSpaceDE w:val="0"/>
        <w:autoSpaceDN w:val="0"/>
        <w:spacing w:after="0" w:line="240" w:lineRule="auto"/>
        <w:ind w:right="0" w:hanging="361"/>
        <w:contextualSpacing w:val="0"/>
        <w:jc w:val="both"/>
        <w:rPr>
          <w:rFonts w:asciiTheme="minorHAnsi" w:hAnsiTheme="minorHAnsi" w:cstheme="minorHAnsi"/>
          <w:color w:val="auto"/>
          <w:sz w:val="26"/>
          <w:szCs w:val="26"/>
        </w:rPr>
      </w:pPr>
      <w:r w:rsidRPr="0055617F">
        <w:rPr>
          <w:rFonts w:asciiTheme="minorHAnsi" w:hAnsiTheme="minorHAnsi" w:cstheme="minorHAnsi"/>
          <w:color w:val="auto"/>
          <w:sz w:val="26"/>
          <w:szCs w:val="26"/>
        </w:rPr>
        <w:t>Сказать</w:t>
      </w:r>
      <w:r w:rsidRPr="0055617F">
        <w:rPr>
          <w:rFonts w:asciiTheme="minorHAnsi" w:hAnsiTheme="minorHAnsi" w:cstheme="minorHAnsi"/>
          <w:color w:val="auto"/>
          <w:spacing w:val="-4"/>
          <w:sz w:val="26"/>
          <w:szCs w:val="26"/>
        </w:rPr>
        <w:t xml:space="preserve"> </w:t>
      </w:r>
      <w:r w:rsidRPr="0055617F">
        <w:rPr>
          <w:rFonts w:asciiTheme="minorHAnsi" w:hAnsiTheme="minorHAnsi" w:cstheme="minorHAnsi"/>
          <w:color w:val="auto"/>
          <w:sz w:val="26"/>
          <w:szCs w:val="26"/>
        </w:rPr>
        <w:t>НЕТ</w:t>
      </w:r>
      <w:r w:rsidRPr="0055617F">
        <w:rPr>
          <w:rFonts w:asciiTheme="minorHAnsi" w:hAnsiTheme="minorHAnsi" w:cstheme="minorHAnsi"/>
          <w:color w:val="auto"/>
          <w:spacing w:val="-3"/>
          <w:sz w:val="26"/>
          <w:szCs w:val="26"/>
        </w:rPr>
        <w:t xml:space="preserve"> </w:t>
      </w:r>
      <w:r w:rsidRPr="0055617F">
        <w:rPr>
          <w:rFonts w:asciiTheme="minorHAnsi" w:hAnsiTheme="minorHAnsi" w:cstheme="minorHAnsi"/>
          <w:color w:val="auto"/>
          <w:sz w:val="26"/>
          <w:szCs w:val="26"/>
        </w:rPr>
        <w:t>насмешливому</w:t>
      </w:r>
      <w:r w:rsidRPr="0055617F">
        <w:rPr>
          <w:rFonts w:asciiTheme="minorHAnsi" w:hAnsiTheme="minorHAnsi" w:cstheme="minorHAnsi"/>
          <w:color w:val="auto"/>
          <w:spacing w:val="-5"/>
          <w:sz w:val="26"/>
          <w:szCs w:val="26"/>
        </w:rPr>
        <w:t xml:space="preserve"> </w:t>
      </w:r>
      <w:r w:rsidRPr="0055617F">
        <w:rPr>
          <w:rFonts w:asciiTheme="minorHAnsi" w:hAnsiTheme="minorHAnsi" w:cstheme="minorHAnsi"/>
          <w:color w:val="auto"/>
          <w:sz w:val="26"/>
          <w:szCs w:val="26"/>
        </w:rPr>
        <w:t>тону!</w:t>
      </w:r>
    </w:p>
    <w:p w14:paraId="64DCB1BF" w14:textId="77777777" w:rsidR="00B961BB" w:rsidRPr="0055617F" w:rsidRDefault="00B961BB" w:rsidP="00E70F00">
      <w:pPr>
        <w:pStyle w:val="a8"/>
        <w:widowControl w:val="0"/>
        <w:numPr>
          <w:ilvl w:val="1"/>
          <w:numId w:val="22"/>
        </w:numPr>
        <w:tabs>
          <w:tab w:val="left" w:pos="821"/>
          <w:tab w:val="left" w:pos="822"/>
        </w:tabs>
        <w:autoSpaceDE w:val="0"/>
        <w:autoSpaceDN w:val="0"/>
        <w:spacing w:after="0" w:line="240" w:lineRule="auto"/>
        <w:ind w:right="0" w:hanging="361"/>
        <w:contextualSpacing w:val="0"/>
        <w:jc w:val="both"/>
        <w:rPr>
          <w:rFonts w:asciiTheme="minorHAnsi" w:hAnsiTheme="minorHAnsi" w:cstheme="minorHAnsi"/>
          <w:color w:val="auto"/>
          <w:sz w:val="26"/>
          <w:szCs w:val="26"/>
        </w:rPr>
      </w:pPr>
      <w:r w:rsidRPr="0055617F">
        <w:rPr>
          <w:rFonts w:asciiTheme="minorHAnsi" w:hAnsiTheme="minorHAnsi" w:cstheme="minorHAnsi"/>
          <w:color w:val="auto"/>
          <w:sz w:val="26"/>
          <w:szCs w:val="26"/>
        </w:rPr>
        <w:t>Уметь</w:t>
      </w:r>
      <w:r w:rsidRPr="0055617F">
        <w:rPr>
          <w:rFonts w:asciiTheme="minorHAnsi" w:hAnsiTheme="minorHAnsi" w:cstheme="minorHAnsi"/>
          <w:color w:val="auto"/>
          <w:spacing w:val="-4"/>
          <w:sz w:val="26"/>
          <w:szCs w:val="26"/>
        </w:rPr>
        <w:t xml:space="preserve"> </w:t>
      </w:r>
      <w:r w:rsidRPr="0055617F">
        <w:rPr>
          <w:rFonts w:asciiTheme="minorHAnsi" w:hAnsiTheme="minorHAnsi" w:cstheme="minorHAnsi"/>
          <w:color w:val="auto"/>
          <w:sz w:val="26"/>
          <w:szCs w:val="26"/>
        </w:rPr>
        <w:t>вести</w:t>
      </w:r>
      <w:r w:rsidRPr="0055617F">
        <w:rPr>
          <w:rFonts w:asciiTheme="minorHAnsi" w:hAnsiTheme="minorHAnsi" w:cstheme="minorHAnsi"/>
          <w:color w:val="auto"/>
          <w:spacing w:val="-5"/>
          <w:sz w:val="26"/>
          <w:szCs w:val="26"/>
        </w:rPr>
        <w:t xml:space="preserve"> </w:t>
      </w:r>
      <w:r w:rsidRPr="0055617F">
        <w:rPr>
          <w:rFonts w:asciiTheme="minorHAnsi" w:hAnsiTheme="minorHAnsi" w:cstheme="minorHAnsi"/>
          <w:color w:val="auto"/>
          <w:sz w:val="26"/>
          <w:szCs w:val="26"/>
        </w:rPr>
        <w:t>непринуждённый</w:t>
      </w:r>
      <w:r w:rsidRPr="0055617F">
        <w:rPr>
          <w:rFonts w:asciiTheme="minorHAnsi" w:hAnsiTheme="minorHAnsi" w:cstheme="minorHAnsi"/>
          <w:color w:val="auto"/>
          <w:spacing w:val="-4"/>
          <w:sz w:val="26"/>
          <w:szCs w:val="26"/>
        </w:rPr>
        <w:t xml:space="preserve"> </w:t>
      </w:r>
      <w:r w:rsidRPr="0055617F">
        <w:rPr>
          <w:rFonts w:asciiTheme="minorHAnsi" w:hAnsiTheme="minorHAnsi" w:cstheme="minorHAnsi"/>
          <w:color w:val="auto"/>
          <w:sz w:val="26"/>
          <w:szCs w:val="26"/>
        </w:rPr>
        <w:t>диалог</w:t>
      </w:r>
    </w:p>
    <w:p w14:paraId="019BC87A" w14:textId="77777777" w:rsidR="00B961BB" w:rsidRPr="0055617F" w:rsidRDefault="00B961BB" w:rsidP="00E70F00">
      <w:pPr>
        <w:pStyle w:val="a8"/>
        <w:widowControl w:val="0"/>
        <w:numPr>
          <w:ilvl w:val="1"/>
          <w:numId w:val="22"/>
        </w:numPr>
        <w:tabs>
          <w:tab w:val="left" w:pos="821"/>
          <w:tab w:val="left" w:pos="822"/>
        </w:tabs>
        <w:autoSpaceDE w:val="0"/>
        <w:autoSpaceDN w:val="0"/>
        <w:spacing w:after="0" w:line="240" w:lineRule="auto"/>
        <w:ind w:right="0" w:hanging="361"/>
        <w:contextualSpacing w:val="0"/>
        <w:jc w:val="both"/>
        <w:rPr>
          <w:rFonts w:asciiTheme="minorHAnsi" w:hAnsiTheme="minorHAnsi" w:cstheme="minorHAnsi"/>
          <w:color w:val="auto"/>
          <w:sz w:val="26"/>
          <w:szCs w:val="26"/>
        </w:rPr>
      </w:pPr>
      <w:r w:rsidRPr="0055617F">
        <w:rPr>
          <w:rFonts w:asciiTheme="minorHAnsi" w:hAnsiTheme="minorHAnsi" w:cstheme="minorHAnsi"/>
          <w:color w:val="auto"/>
          <w:sz w:val="26"/>
          <w:szCs w:val="26"/>
        </w:rPr>
        <w:t>Стремиться</w:t>
      </w:r>
      <w:r w:rsidRPr="0055617F">
        <w:rPr>
          <w:rFonts w:asciiTheme="minorHAnsi" w:hAnsiTheme="minorHAnsi" w:cstheme="minorHAnsi"/>
          <w:color w:val="auto"/>
          <w:spacing w:val="-4"/>
          <w:sz w:val="26"/>
          <w:szCs w:val="26"/>
        </w:rPr>
        <w:t xml:space="preserve"> </w:t>
      </w:r>
      <w:r w:rsidRPr="0055617F">
        <w:rPr>
          <w:rFonts w:asciiTheme="minorHAnsi" w:hAnsiTheme="minorHAnsi" w:cstheme="minorHAnsi"/>
          <w:color w:val="auto"/>
          <w:sz w:val="26"/>
          <w:szCs w:val="26"/>
        </w:rPr>
        <w:t>к</w:t>
      </w:r>
      <w:r w:rsidRPr="0055617F">
        <w:rPr>
          <w:rFonts w:asciiTheme="minorHAnsi" w:hAnsiTheme="minorHAnsi" w:cstheme="minorHAnsi"/>
          <w:color w:val="auto"/>
          <w:spacing w:val="-3"/>
          <w:sz w:val="26"/>
          <w:szCs w:val="26"/>
        </w:rPr>
        <w:t xml:space="preserve"> </w:t>
      </w:r>
      <w:r w:rsidRPr="0055617F">
        <w:rPr>
          <w:rFonts w:asciiTheme="minorHAnsi" w:hAnsiTheme="minorHAnsi" w:cstheme="minorHAnsi"/>
          <w:color w:val="auto"/>
          <w:sz w:val="26"/>
          <w:szCs w:val="26"/>
        </w:rPr>
        <w:t>внешней</w:t>
      </w:r>
      <w:r w:rsidRPr="0055617F">
        <w:rPr>
          <w:rFonts w:asciiTheme="minorHAnsi" w:hAnsiTheme="minorHAnsi" w:cstheme="minorHAnsi"/>
          <w:color w:val="auto"/>
          <w:spacing w:val="-2"/>
          <w:sz w:val="26"/>
          <w:szCs w:val="26"/>
        </w:rPr>
        <w:t xml:space="preserve"> </w:t>
      </w:r>
      <w:r w:rsidRPr="0055617F">
        <w:rPr>
          <w:rFonts w:asciiTheme="minorHAnsi" w:hAnsiTheme="minorHAnsi" w:cstheme="minorHAnsi"/>
          <w:color w:val="auto"/>
          <w:sz w:val="26"/>
          <w:szCs w:val="26"/>
        </w:rPr>
        <w:t>занимательности</w:t>
      </w:r>
    </w:p>
    <w:p w14:paraId="5066ACDD" w14:textId="77777777" w:rsidR="00B961BB" w:rsidRPr="0055617F" w:rsidRDefault="00B961BB" w:rsidP="00E70F00">
      <w:pPr>
        <w:pStyle w:val="a8"/>
        <w:widowControl w:val="0"/>
        <w:numPr>
          <w:ilvl w:val="1"/>
          <w:numId w:val="22"/>
        </w:numPr>
        <w:tabs>
          <w:tab w:val="left" w:pos="821"/>
          <w:tab w:val="left" w:pos="822"/>
        </w:tabs>
        <w:autoSpaceDE w:val="0"/>
        <w:autoSpaceDN w:val="0"/>
        <w:spacing w:after="0" w:line="240" w:lineRule="auto"/>
        <w:ind w:left="821" w:right="730"/>
        <w:contextualSpacing w:val="0"/>
        <w:jc w:val="both"/>
        <w:rPr>
          <w:rFonts w:asciiTheme="minorHAnsi" w:hAnsiTheme="minorHAnsi" w:cstheme="minorHAnsi"/>
          <w:color w:val="auto"/>
          <w:sz w:val="26"/>
          <w:szCs w:val="26"/>
        </w:rPr>
      </w:pPr>
      <w:r w:rsidRPr="0055617F">
        <w:rPr>
          <w:rFonts w:asciiTheme="minorHAnsi" w:hAnsiTheme="minorHAnsi" w:cstheme="minorHAnsi"/>
          <w:color w:val="auto"/>
          <w:sz w:val="26"/>
          <w:szCs w:val="26"/>
        </w:rPr>
        <w:lastRenderedPageBreak/>
        <w:t>Использовать средства невербального общения (опорные сигналы,</w:t>
      </w:r>
      <w:r w:rsidRPr="0055617F">
        <w:rPr>
          <w:rFonts w:asciiTheme="minorHAnsi" w:hAnsiTheme="minorHAnsi" w:cstheme="minorHAnsi"/>
          <w:color w:val="auto"/>
          <w:spacing w:val="-67"/>
          <w:sz w:val="26"/>
          <w:szCs w:val="26"/>
        </w:rPr>
        <w:t xml:space="preserve"> </w:t>
      </w:r>
      <w:r w:rsidRPr="0055617F">
        <w:rPr>
          <w:rFonts w:asciiTheme="minorHAnsi" w:hAnsiTheme="minorHAnsi" w:cstheme="minorHAnsi"/>
          <w:color w:val="auto"/>
          <w:sz w:val="26"/>
          <w:szCs w:val="26"/>
        </w:rPr>
        <w:t>рисунки,</w:t>
      </w:r>
      <w:r w:rsidRPr="0055617F">
        <w:rPr>
          <w:rFonts w:asciiTheme="minorHAnsi" w:hAnsiTheme="minorHAnsi" w:cstheme="minorHAnsi"/>
          <w:color w:val="auto"/>
          <w:spacing w:val="-2"/>
          <w:sz w:val="26"/>
          <w:szCs w:val="26"/>
        </w:rPr>
        <w:t xml:space="preserve"> </w:t>
      </w:r>
      <w:r w:rsidRPr="0055617F">
        <w:rPr>
          <w:rFonts w:asciiTheme="minorHAnsi" w:hAnsiTheme="minorHAnsi" w:cstheme="minorHAnsi"/>
          <w:color w:val="auto"/>
          <w:sz w:val="26"/>
          <w:szCs w:val="26"/>
        </w:rPr>
        <w:t>таблицы,</w:t>
      </w:r>
      <w:r w:rsidRPr="0055617F">
        <w:rPr>
          <w:rFonts w:asciiTheme="minorHAnsi" w:hAnsiTheme="minorHAnsi" w:cstheme="minorHAnsi"/>
          <w:color w:val="auto"/>
          <w:spacing w:val="-1"/>
          <w:sz w:val="26"/>
          <w:szCs w:val="26"/>
        </w:rPr>
        <w:t xml:space="preserve"> </w:t>
      </w:r>
      <w:r w:rsidRPr="0055617F">
        <w:rPr>
          <w:rFonts w:asciiTheme="minorHAnsi" w:hAnsiTheme="minorHAnsi" w:cstheme="minorHAnsi"/>
          <w:color w:val="auto"/>
          <w:sz w:val="26"/>
          <w:szCs w:val="26"/>
        </w:rPr>
        <w:t>схемы,</w:t>
      </w:r>
      <w:r w:rsidRPr="0055617F">
        <w:rPr>
          <w:rFonts w:asciiTheme="minorHAnsi" w:hAnsiTheme="minorHAnsi" w:cstheme="minorHAnsi"/>
          <w:color w:val="auto"/>
          <w:spacing w:val="-1"/>
          <w:sz w:val="26"/>
          <w:szCs w:val="26"/>
        </w:rPr>
        <w:t xml:space="preserve"> </w:t>
      </w:r>
      <w:r w:rsidRPr="0055617F">
        <w:rPr>
          <w:rFonts w:asciiTheme="minorHAnsi" w:hAnsiTheme="minorHAnsi" w:cstheme="minorHAnsi"/>
          <w:color w:val="auto"/>
          <w:sz w:val="26"/>
          <w:szCs w:val="26"/>
        </w:rPr>
        <w:t>план)</w:t>
      </w:r>
    </w:p>
    <w:p w14:paraId="0E026B23" w14:textId="5B76E82F" w:rsidR="00B961BB" w:rsidRPr="0055617F" w:rsidRDefault="00B961BB" w:rsidP="00E70F00">
      <w:pPr>
        <w:pStyle w:val="a8"/>
        <w:widowControl w:val="0"/>
        <w:numPr>
          <w:ilvl w:val="1"/>
          <w:numId w:val="22"/>
        </w:numPr>
        <w:tabs>
          <w:tab w:val="left" w:pos="821"/>
          <w:tab w:val="left" w:pos="822"/>
        </w:tabs>
        <w:autoSpaceDE w:val="0"/>
        <w:autoSpaceDN w:val="0"/>
        <w:spacing w:after="0" w:line="240" w:lineRule="auto"/>
        <w:ind w:right="0" w:hanging="361"/>
        <w:contextualSpacing w:val="0"/>
        <w:jc w:val="both"/>
        <w:rPr>
          <w:rFonts w:asciiTheme="minorHAnsi" w:hAnsiTheme="minorHAnsi" w:cstheme="minorHAnsi"/>
          <w:color w:val="auto"/>
          <w:sz w:val="26"/>
          <w:szCs w:val="26"/>
        </w:rPr>
      </w:pPr>
      <w:r w:rsidRPr="0055617F">
        <w:rPr>
          <w:rFonts w:asciiTheme="minorHAnsi" w:hAnsiTheme="minorHAnsi" w:cstheme="minorHAnsi"/>
          <w:color w:val="auto"/>
          <w:sz w:val="26"/>
          <w:szCs w:val="26"/>
        </w:rPr>
        <w:t>В</w:t>
      </w:r>
      <w:r w:rsidRPr="0055617F">
        <w:rPr>
          <w:rFonts w:asciiTheme="minorHAnsi" w:hAnsiTheme="minorHAnsi" w:cstheme="minorHAnsi"/>
          <w:color w:val="auto"/>
          <w:spacing w:val="-2"/>
          <w:sz w:val="26"/>
          <w:szCs w:val="26"/>
        </w:rPr>
        <w:t xml:space="preserve"> </w:t>
      </w:r>
      <w:r w:rsidRPr="0055617F">
        <w:rPr>
          <w:rFonts w:asciiTheme="minorHAnsi" w:hAnsiTheme="minorHAnsi" w:cstheme="minorHAnsi"/>
          <w:color w:val="auto"/>
          <w:sz w:val="26"/>
          <w:szCs w:val="26"/>
        </w:rPr>
        <w:t>обучении</w:t>
      </w:r>
      <w:r w:rsidRPr="0055617F">
        <w:rPr>
          <w:rFonts w:asciiTheme="minorHAnsi" w:hAnsiTheme="minorHAnsi" w:cstheme="minorHAnsi"/>
          <w:color w:val="auto"/>
          <w:spacing w:val="-4"/>
          <w:sz w:val="26"/>
          <w:szCs w:val="26"/>
        </w:rPr>
        <w:t xml:space="preserve"> </w:t>
      </w:r>
      <w:r w:rsidRPr="0055617F">
        <w:rPr>
          <w:rFonts w:asciiTheme="minorHAnsi" w:hAnsiTheme="minorHAnsi" w:cstheme="minorHAnsi"/>
          <w:color w:val="auto"/>
          <w:sz w:val="26"/>
          <w:szCs w:val="26"/>
        </w:rPr>
        <w:t>применять</w:t>
      </w:r>
      <w:r w:rsidR="005435A6">
        <w:rPr>
          <w:rFonts w:asciiTheme="minorHAnsi" w:hAnsiTheme="minorHAnsi" w:cstheme="minorHAnsi"/>
          <w:color w:val="auto"/>
          <w:sz w:val="26"/>
          <w:szCs w:val="26"/>
        </w:rPr>
        <w:t>:</w:t>
      </w:r>
    </w:p>
    <w:p w14:paraId="0DD4DC49" w14:textId="7BB64077" w:rsidR="00B961BB" w:rsidRPr="0055617F" w:rsidRDefault="00B961BB" w:rsidP="00E70F00">
      <w:pPr>
        <w:pStyle w:val="a8"/>
        <w:widowControl w:val="0"/>
        <w:numPr>
          <w:ilvl w:val="2"/>
          <w:numId w:val="22"/>
        </w:numPr>
        <w:tabs>
          <w:tab w:val="left" w:pos="1264"/>
        </w:tabs>
        <w:autoSpaceDE w:val="0"/>
        <w:autoSpaceDN w:val="0"/>
        <w:spacing w:after="0" w:line="240" w:lineRule="auto"/>
        <w:ind w:left="1263" w:right="0"/>
        <w:contextualSpacing w:val="0"/>
        <w:jc w:val="both"/>
        <w:rPr>
          <w:rFonts w:asciiTheme="minorHAnsi" w:hAnsiTheme="minorHAnsi" w:cstheme="minorHAnsi"/>
          <w:color w:val="auto"/>
          <w:sz w:val="26"/>
          <w:szCs w:val="26"/>
        </w:rPr>
      </w:pPr>
      <w:r w:rsidRPr="0055617F">
        <w:rPr>
          <w:rFonts w:asciiTheme="minorHAnsi" w:hAnsiTheme="minorHAnsi" w:cstheme="minorHAnsi"/>
          <w:color w:val="auto"/>
          <w:sz w:val="26"/>
          <w:szCs w:val="26"/>
        </w:rPr>
        <w:t>опережающее</w:t>
      </w:r>
      <w:r w:rsidRPr="0055617F">
        <w:rPr>
          <w:rFonts w:asciiTheme="minorHAnsi" w:hAnsiTheme="minorHAnsi" w:cstheme="minorHAnsi"/>
          <w:color w:val="auto"/>
          <w:spacing w:val="-1"/>
          <w:sz w:val="26"/>
          <w:szCs w:val="26"/>
        </w:rPr>
        <w:t xml:space="preserve"> </w:t>
      </w:r>
      <w:r w:rsidRPr="0055617F">
        <w:rPr>
          <w:rFonts w:asciiTheme="minorHAnsi" w:hAnsiTheme="minorHAnsi" w:cstheme="minorHAnsi"/>
          <w:color w:val="auto"/>
          <w:sz w:val="26"/>
          <w:szCs w:val="26"/>
        </w:rPr>
        <w:t>обучение</w:t>
      </w:r>
      <w:r w:rsidR="005435A6">
        <w:rPr>
          <w:rFonts w:asciiTheme="minorHAnsi" w:hAnsiTheme="minorHAnsi" w:cstheme="minorHAnsi"/>
          <w:color w:val="auto"/>
          <w:sz w:val="26"/>
          <w:szCs w:val="26"/>
        </w:rPr>
        <w:t>;</w:t>
      </w:r>
    </w:p>
    <w:p w14:paraId="3A138355" w14:textId="19D41CEE" w:rsidR="00B961BB" w:rsidRPr="0055617F" w:rsidRDefault="00B961BB" w:rsidP="00E70F00">
      <w:pPr>
        <w:pStyle w:val="a8"/>
        <w:widowControl w:val="0"/>
        <w:numPr>
          <w:ilvl w:val="0"/>
          <w:numId w:val="21"/>
        </w:numPr>
        <w:tabs>
          <w:tab w:val="left" w:pos="986"/>
        </w:tabs>
        <w:autoSpaceDE w:val="0"/>
        <w:autoSpaceDN w:val="0"/>
        <w:spacing w:after="0" w:line="240" w:lineRule="auto"/>
        <w:ind w:left="985" w:right="0" w:hanging="165"/>
        <w:contextualSpacing w:val="0"/>
        <w:jc w:val="both"/>
        <w:rPr>
          <w:rFonts w:asciiTheme="minorHAnsi" w:hAnsiTheme="minorHAnsi" w:cstheme="minorHAnsi"/>
          <w:color w:val="auto"/>
          <w:sz w:val="26"/>
          <w:szCs w:val="26"/>
        </w:rPr>
      </w:pPr>
      <w:r w:rsidRPr="0055617F">
        <w:rPr>
          <w:rFonts w:asciiTheme="minorHAnsi" w:hAnsiTheme="minorHAnsi" w:cstheme="minorHAnsi"/>
          <w:color w:val="auto"/>
          <w:sz w:val="26"/>
          <w:szCs w:val="26"/>
        </w:rPr>
        <w:t>различные</w:t>
      </w:r>
      <w:r w:rsidRPr="0055617F">
        <w:rPr>
          <w:rFonts w:asciiTheme="minorHAnsi" w:hAnsiTheme="minorHAnsi" w:cstheme="minorHAnsi"/>
          <w:color w:val="auto"/>
          <w:spacing w:val="-3"/>
          <w:sz w:val="26"/>
          <w:szCs w:val="26"/>
        </w:rPr>
        <w:t xml:space="preserve"> </w:t>
      </w:r>
      <w:r w:rsidRPr="0055617F">
        <w:rPr>
          <w:rFonts w:asciiTheme="minorHAnsi" w:hAnsiTheme="minorHAnsi" w:cstheme="minorHAnsi"/>
          <w:color w:val="auto"/>
          <w:sz w:val="26"/>
          <w:szCs w:val="26"/>
        </w:rPr>
        <w:t>формы</w:t>
      </w:r>
      <w:r w:rsidRPr="0055617F">
        <w:rPr>
          <w:rFonts w:asciiTheme="minorHAnsi" w:hAnsiTheme="minorHAnsi" w:cstheme="minorHAnsi"/>
          <w:color w:val="auto"/>
          <w:spacing w:val="-5"/>
          <w:sz w:val="26"/>
          <w:szCs w:val="26"/>
        </w:rPr>
        <w:t xml:space="preserve"> </w:t>
      </w:r>
      <w:r w:rsidRPr="0055617F">
        <w:rPr>
          <w:rFonts w:asciiTheme="minorHAnsi" w:hAnsiTheme="minorHAnsi" w:cstheme="minorHAnsi"/>
          <w:color w:val="auto"/>
          <w:sz w:val="26"/>
          <w:szCs w:val="26"/>
        </w:rPr>
        <w:t>групповой</w:t>
      </w:r>
      <w:r w:rsidRPr="0055617F">
        <w:rPr>
          <w:rFonts w:asciiTheme="minorHAnsi" w:hAnsiTheme="minorHAnsi" w:cstheme="minorHAnsi"/>
          <w:color w:val="auto"/>
          <w:spacing w:val="-6"/>
          <w:sz w:val="26"/>
          <w:szCs w:val="26"/>
        </w:rPr>
        <w:t xml:space="preserve"> </w:t>
      </w:r>
      <w:r w:rsidRPr="0055617F">
        <w:rPr>
          <w:rFonts w:asciiTheme="minorHAnsi" w:hAnsiTheme="minorHAnsi" w:cstheme="minorHAnsi"/>
          <w:color w:val="auto"/>
          <w:sz w:val="26"/>
          <w:szCs w:val="26"/>
        </w:rPr>
        <w:t>работы</w:t>
      </w:r>
      <w:r w:rsidR="005435A6">
        <w:rPr>
          <w:rFonts w:asciiTheme="minorHAnsi" w:hAnsiTheme="minorHAnsi" w:cstheme="minorHAnsi"/>
          <w:color w:val="auto"/>
          <w:sz w:val="26"/>
          <w:szCs w:val="26"/>
        </w:rPr>
        <w:t>;</w:t>
      </w:r>
    </w:p>
    <w:p w14:paraId="19A2312B" w14:textId="79668823" w:rsidR="00B961BB" w:rsidRPr="0055617F" w:rsidRDefault="00B961BB" w:rsidP="00E70F00">
      <w:pPr>
        <w:pStyle w:val="a8"/>
        <w:widowControl w:val="0"/>
        <w:numPr>
          <w:ilvl w:val="0"/>
          <w:numId w:val="21"/>
        </w:numPr>
        <w:tabs>
          <w:tab w:val="left" w:pos="986"/>
        </w:tabs>
        <w:autoSpaceDE w:val="0"/>
        <w:autoSpaceDN w:val="0"/>
        <w:spacing w:after="0" w:line="240" w:lineRule="auto"/>
        <w:ind w:left="985" w:right="0" w:hanging="165"/>
        <w:contextualSpacing w:val="0"/>
        <w:jc w:val="both"/>
        <w:rPr>
          <w:rFonts w:asciiTheme="minorHAnsi" w:hAnsiTheme="minorHAnsi" w:cstheme="minorHAnsi"/>
          <w:color w:val="auto"/>
          <w:sz w:val="26"/>
          <w:szCs w:val="26"/>
        </w:rPr>
      </w:pPr>
      <w:proofErr w:type="spellStart"/>
      <w:r w:rsidRPr="0055617F">
        <w:rPr>
          <w:rFonts w:asciiTheme="minorHAnsi" w:hAnsiTheme="minorHAnsi" w:cstheme="minorHAnsi"/>
          <w:color w:val="auto"/>
          <w:sz w:val="26"/>
          <w:szCs w:val="26"/>
        </w:rPr>
        <w:t>взаимоопрос</w:t>
      </w:r>
      <w:proofErr w:type="spellEnd"/>
      <w:r w:rsidRPr="0055617F">
        <w:rPr>
          <w:rFonts w:asciiTheme="minorHAnsi" w:hAnsiTheme="minorHAnsi" w:cstheme="minorHAnsi"/>
          <w:color w:val="auto"/>
          <w:sz w:val="26"/>
          <w:szCs w:val="26"/>
        </w:rPr>
        <w:t>,</w:t>
      </w:r>
      <w:r w:rsidRPr="0055617F">
        <w:rPr>
          <w:rFonts w:asciiTheme="minorHAnsi" w:hAnsiTheme="minorHAnsi" w:cstheme="minorHAnsi"/>
          <w:color w:val="auto"/>
          <w:spacing w:val="-5"/>
          <w:sz w:val="26"/>
          <w:szCs w:val="26"/>
        </w:rPr>
        <w:t xml:space="preserve"> </w:t>
      </w:r>
      <w:r w:rsidRPr="0055617F">
        <w:rPr>
          <w:rFonts w:asciiTheme="minorHAnsi" w:hAnsiTheme="minorHAnsi" w:cstheme="minorHAnsi"/>
          <w:color w:val="auto"/>
          <w:sz w:val="26"/>
          <w:szCs w:val="26"/>
        </w:rPr>
        <w:t>самоконтроль</w:t>
      </w:r>
      <w:r w:rsidR="005435A6">
        <w:rPr>
          <w:rFonts w:asciiTheme="minorHAnsi" w:hAnsiTheme="minorHAnsi" w:cstheme="minorHAnsi"/>
          <w:color w:val="auto"/>
          <w:sz w:val="26"/>
          <w:szCs w:val="26"/>
        </w:rPr>
        <w:t>;</w:t>
      </w:r>
    </w:p>
    <w:p w14:paraId="7E44F790" w14:textId="6D8190F6" w:rsidR="00B961BB" w:rsidRPr="0055617F" w:rsidRDefault="00B961BB" w:rsidP="00E70F00">
      <w:pPr>
        <w:pStyle w:val="a8"/>
        <w:widowControl w:val="0"/>
        <w:numPr>
          <w:ilvl w:val="0"/>
          <w:numId w:val="21"/>
        </w:numPr>
        <w:tabs>
          <w:tab w:val="left" w:pos="986"/>
        </w:tabs>
        <w:autoSpaceDE w:val="0"/>
        <w:autoSpaceDN w:val="0"/>
        <w:spacing w:after="0" w:line="240" w:lineRule="auto"/>
        <w:ind w:left="821" w:right="864" w:firstLine="0"/>
        <w:contextualSpacing w:val="0"/>
        <w:jc w:val="both"/>
        <w:rPr>
          <w:rFonts w:asciiTheme="minorHAnsi" w:hAnsiTheme="minorHAnsi" w:cstheme="minorHAnsi"/>
          <w:color w:val="auto"/>
          <w:sz w:val="26"/>
          <w:szCs w:val="26"/>
        </w:rPr>
      </w:pPr>
      <w:r w:rsidRPr="0055617F">
        <w:rPr>
          <w:rFonts w:asciiTheme="minorHAnsi" w:hAnsiTheme="minorHAnsi" w:cstheme="minorHAnsi"/>
          <w:color w:val="auto"/>
          <w:sz w:val="26"/>
          <w:szCs w:val="26"/>
        </w:rPr>
        <w:t>конспекты-блоки по разным темам, использование их на разных</w:t>
      </w:r>
      <w:r w:rsidRPr="0055617F">
        <w:rPr>
          <w:rFonts w:asciiTheme="minorHAnsi" w:hAnsiTheme="minorHAnsi" w:cstheme="minorHAnsi"/>
          <w:color w:val="auto"/>
          <w:spacing w:val="-67"/>
          <w:sz w:val="26"/>
          <w:szCs w:val="26"/>
        </w:rPr>
        <w:t xml:space="preserve"> </w:t>
      </w:r>
      <w:r w:rsidRPr="0055617F">
        <w:rPr>
          <w:rFonts w:asciiTheme="minorHAnsi" w:hAnsiTheme="minorHAnsi" w:cstheme="minorHAnsi"/>
          <w:color w:val="auto"/>
          <w:sz w:val="26"/>
          <w:szCs w:val="26"/>
        </w:rPr>
        <w:t>этапах обучения</w:t>
      </w:r>
      <w:r w:rsidR="005435A6">
        <w:rPr>
          <w:rFonts w:asciiTheme="minorHAnsi" w:hAnsiTheme="minorHAnsi" w:cstheme="minorHAnsi"/>
          <w:color w:val="auto"/>
          <w:sz w:val="26"/>
          <w:szCs w:val="26"/>
        </w:rPr>
        <w:t>.</w:t>
      </w:r>
    </w:p>
    <w:p w14:paraId="36DA5150" w14:textId="77777777" w:rsidR="00B961BB" w:rsidRPr="0055617F" w:rsidRDefault="00B961BB" w:rsidP="00E70F00">
      <w:pPr>
        <w:pStyle w:val="a8"/>
        <w:widowControl w:val="0"/>
        <w:numPr>
          <w:ilvl w:val="1"/>
          <w:numId w:val="22"/>
        </w:numPr>
        <w:tabs>
          <w:tab w:val="left" w:pos="821"/>
          <w:tab w:val="left" w:pos="822"/>
        </w:tabs>
        <w:autoSpaceDE w:val="0"/>
        <w:autoSpaceDN w:val="0"/>
        <w:spacing w:after="0" w:line="240" w:lineRule="auto"/>
        <w:ind w:left="821" w:right="1155"/>
        <w:contextualSpacing w:val="0"/>
        <w:jc w:val="both"/>
        <w:rPr>
          <w:rFonts w:asciiTheme="minorHAnsi" w:hAnsiTheme="minorHAnsi" w:cstheme="minorHAnsi"/>
          <w:color w:val="auto"/>
          <w:sz w:val="26"/>
          <w:szCs w:val="26"/>
        </w:rPr>
      </w:pPr>
      <w:r w:rsidRPr="0055617F">
        <w:rPr>
          <w:rFonts w:asciiTheme="minorHAnsi" w:hAnsiTheme="minorHAnsi" w:cstheme="minorHAnsi"/>
          <w:color w:val="auto"/>
          <w:sz w:val="26"/>
          <w:szCs w:val="26"/>
        </w:rPr>
        <w:t>При формулировании целей урока включать как приоритетный</w:t>
      </w:r>
      <w:r w:rsidRPr="0055617F">
        <w:rPr>
          <w:rFonts w:asciiTheme="minorHAnsi" w:hAnsiTheme="minorHAnsi" w:cstheme="minorHAnsi"/>
          <w:color w:val="auto"/>
          <w:spacing w:val="-67"/>
          <w:sz w:val="26"/>
          <w:szCs w:val="26"/>
        </w:rPr>
        <w:t xml:space="preserve"> </w:t>
      </w:r>
      <w:proofErr w:type="spellStart"/>
      <w:r w:rsidRPr="0055617F">
        <w:rPr>
          <w:rFonts w:asciiTheme="minorHAnsi" w:hAnsiTheme="minorHAnsi" w:cstheme="minorHAnsi"/>
          <w:color w:val="auto"/>
          <w:sz w:val="26"/>
          <w:szCs w:val="26"/>
        </w:rPr>
        <w:t>коррекционно</w:t>
      </w:r>
      <w:proofErr w:type="spellEnd"/>
      <w:r w:rsidRPr="0055617F">
        <w:rPr>
          <w:rFonts w:asciiTheme="minorHAnsi" w:hAnsiTheme="minorHAnsi" w:cstheme="minorHAnsi"/>
          <w:color w:val="auto"/>
          <w:spacing w:val="-2"/>
          <w:sz w:val="26"/>
          <w:szCs w:val="26"/>
        </w:rPr>
        <w:t xml:space="preserve"> </w:t>
      </w:r>
      <w:r w:rsidRPr="0055617F">
        <w:rPr>
          <w:rFonts w:asciiTheme="minorHAnsi" w:hAnsiTheme="minorHAnsi" w:cstheme="minorHAnsi"/>
          <w:color w:val="auto"/>
          <w:sz w:val="26"/>
          <w:szCs w:val="26"/>
        </w:rPr>
        <w:t>– развивающий аспект</w:t>
      </w:r>
    </w:p>
    <w:p w14:paraId="706E4998" w14:textId="77777777" w:rsidR="00B961BB" w:rsidRPr="0055617F" w:rsidRDefault="00B961BB" w:rsidP="00E70F00">
      <w:pPr>
        <w:pStyle w:val="a8"/>
        <w:widowControl w:val="0"/>
        <w:numPr>
          <w:ilvl w:val="1"/>
          <w:numId w:val="22"/>
        </w:numPr>
        <w:tabs>
          <w:tab w:val="left" w:pos="821"/>
          <w:tab w:val="left" w:pos="822"/>
        </w:tabs>
        <w:autoSpaceDE w:val="0"/>
        <w:autoSpaceDN w:val="0"/>
        <w:spacing w:after="0" w:line="240" w:lineRule="auto"/>
        <w:ind w:right="0" w:hanging="361"/>
        <w:contextualSpacing w:val="0"/>
        <w:jc w:val="both"/>
        <w:rPr>
          <w:rFonts w:asciiTheme="minorHAnsi" w:hAnsiTheme="minorHAnsi" w:cstheme="minorHAnsi"/>
          <w:color w:val="auto"/>
          <w:sz w:val="26"/>
          <w:szCs w:val="26"/>
        </w:rPr>
      </w:pPr>
      <w:r w:rsidRPr="0055617F">
        <w:rPr>
          <w:rFonts w:asciiTheme="minorHAnsi" w:hAnsiTheme="minorHAnsi" w:cstheme="minorHAnsi"/>
          <w:color w:val="auto"/>
          <w:sz w:val="26"/>
          <w:szCs w:val="26"/>
        </w:rPr>
        <w:t>Рационально</w:t>
      </w:r>
      <w:r w:rsidRPr="0055617F">
        <w:rPr>
          <w:rFonts w:asciiTheme="minorHAnsi" w:hAnsiTheme="minorHAnsi" w:cstheme="minorHAnsi"/>
          <w:color w:val="auto"/>
          <w:spacing w:val="-2"/>
          <w:sz w:val="26"/>
          <w:szCs w:val="26"/>
        </w:rPr>
        <w:t xml:space="preserve"> </w:t>
      </w:r>
      <w:r w:rsidRPr="0055617F">
        <w:rPr>
          <w:rFonts w:asciiTheme="minorHAnsi" w:hAnsiTheme="minorHAnsi" w:cstheme="minorHAnsi"/>
          <w:color w:val="auto"/>
          <w:sz w:val="26"/>
          <w:szCs w:val="26"/>
        </w:rPr>
        <w:t>распределять</w:t>
      </w:r>
      <w:r w:rsidRPr="0055617F">
        <w:rPr>
          <w:rFonts w:asciiTheme="minorHAnsi" w:hAnsiTheme="minorHAnsi" w:cstheme="minorHAnsi"/>
          <w:color w:val="auto"/>
          <w:spacing w:val="-4"/>
          <w:sz w:val="26"/>
          <w:szCs w:val="26"/>
        </w:rPr>
        <w:t xml:space="preserve"> </w:t>
      </w:r>
      <w:r w:rsidRPr="0055617F">
        <w:rPr>
          <w:rFonts w:asciiTheme="minorHAnsi" w:hAnsiTheme="minorHAnsi" w:cstheme="minorHAnsi"/>
          <w:color w:val="auto"/>
          <w:sz w:val="26"/>
          <w:szCs w:val="26"/>
        </w:rPr>
        <w:t>учебный</w:t>
      </w:r>
      <w:r w:rsidRPr="0055617F">
        <w:rPr>
          <w:rFonts w:asciiTheme="minorHAnsi" w:hAnsiTheme="minorHAnsi" w:cstheme="minorHAnsi"/>
          <w:color w:val="auto"/>
          <w:spacing w:val="-3"/>
          <w:sz w:val="26"/>
          <w:szCs w:val="26"/>
        </w:rPr>
        <w:t xml:space="preserve"> </w:t>
      </w:r>
      <w:r w:rsidRPr="0055617F">
        <w:rPr>
          <w:rFonts w:asciiTheme="minorHAnsi" w:hAnsiTheme="minorHAnsi" w:cstheme="minorHAnsi"/>
          <w:color w:val="auto"/>
          <w:sz w:val="26"/>
          <w:szCs w:val="26"/>
        </w:rPr>
        <w:t>материал</w:t>
      </w:r>
      <w:r w:rsidRPr="0055617F">
        <w:rPr>
          <w:rFonts w:asciiTheme="minorHAnsi" w:hAnsiTheme="minorHAnsi" w:cstheme="minorHAnsi"/>
          <w:color w:val="auto"/>
          <w:spacing w:val="-4"/>
          <w:sz w:val="26"/>
          <w:szCs w:val="26"/>
        </w:rPr>
        <w:t xml:space="preserve"> </w:t>
      </w:r>
      <w:r w:rsidRPr="0055617F">
        <w:rPr>
          <w:rFonts w:asciiTheme="minorHAnsi" w:hAnsiTheme="minorHAnsi" w:cstheme="minorHAnsi"/>
          <w:color w:val="auto"/>
          <w:sz w:val="26"/>
          <w:szCs w:val="26"/>
        </w:rPr>
        <w:t>(трудное</w:t>
      </w:r>
      <w:r w:rsidRPr="0055617F">
        <w:rPr>
          <w:rFonts w:asciiTheme="minorHAnsi" w:hAnsiTheme="minorHAnsi" w:cstheme="minorHAnsi"/>
          <w:color w:val="auto"/>
          <w:spacing w:val="2"/>
          <w:sz w:val="26"/>
          <w:szCs w:val="26"/>
        </w:rPr>
        <w:t xml:space="preserve"> </w:t>
      </w:r>
      <w:r w:rsidRPr="0055617F">
        <w:rPr>
          <w:rFonts w:asciiTheme="minorHAnsi" w:hAnsiTheme="minorHAnsi" w:cstheme="minorHAnsi"/>
          <w:color w:val="auto"/>
          <w:sz w:val="26"/>
          <w:szCs w:val="26"/>
        </w:rPr>
        <w:t>–</w:t>
      </w:r>
      <w:r w:rsidRPr="0055617F">
        <w:rPr>
          <w:rFonts w:asciiTheme="minorHAnsi" w:hAnsiTheme="minorHAnsi" w:cstheme="minorHAnsi"/>
          <w:color w:val="auto"/>
          <w:spacing w:val="-3"/>
          <w:sz w:val="26"/>
          <w:szCs w:val="26"/>
        </w:rPr>
        <w:t xml:space="preserve"> </w:t>
      </w:r>
      <w:r w:rsidRPr="0055617F">
        <w:rPr>
          <w:rFonts w:asciiTheme="minorHAnsi" w:hAnsiTheme="minorHAnsi" w:cstheme="minorHAnsi"/>
          <w:color w:val="auto"/>
          <w:sz w:val="26"/>
          <w:szCs w:val="26"/>
        </w:rPr>
        <w:t>сначала!)</w:t>
      </w:r>
    </w:p>
    <w:p w14:paraId="520A3CC3" w14:textId="77777777" w:rsidR="00B961BB" w:rsidRPr="0055617F" w:rsidRDefault="00B961BB" w:rsidP="00E70F00">
      <w:pPr>
        <w:pStyle w:val="a8"/>
        <w:widowControl w:val="0"/>
        <w:numPr>
          <w:ilvl w:val="1"/>
          <w:numId w:val="22"/>
        </w:numPr>
        <w:tabs>
          <w:tab w:val="left" w:pos="821"/>
          <w:tab w:val="left" w:pos="822"/>
        </w:tabs>
        <w:autoSpaceDE w:val="0"/>
        <w:autoSpaceDN w:val="0"/>
        <w:spacing w:after="0" w:line="240" w:lineRule="auto"/>
        <w:ind w:right="0" w:hanging="361"/>
        <w:contextualSpacing w:val="0"/>
        <w:jc w:val="both"/>
        <w:rPr>
          <w:rFonts w:asciiTheme="minorHAnsi" w:hAnsiTheme="minorHAnsi" w:cstheme="minorHAnsi"/>
          <w:color w:val="auto"/>
          <w:sz w:val="26"/>
          <w:szCs w:val="26"/>
        </w:rPr>
      </w:pPr>
      <w:r w:rsidRPr="0055617F">
        <w:rPr>
          <w:rFonts w:asciiTheme="minorHAnsi" w:hAnsiTheme="minorHAnsi" w:cstheme="minorHAnsi"/>
          <w:color w:val="auto"/>
          <w:sz w:val="26"/>
          <w:szCs w:val="26"/>
        </w:rPr>
        <w:t>Применять</w:t>
      </w:r>
      <w:r w:rsidRPr="0055617F">
        <w:rPr>
          <w:rFonts w:asciiTheme="minorHAnsi" w:hAnsiTheme="minorHAnsi" w:cstheme="minorHAnsi"/>
          <w:color w:val="auto"/>
          <w:spacing w:val="-4"/>
          <w:sz w:val="26"/>
          <w:szCs w:val="26"/>
        </w:rPr>
        <w:t xml:space="preserve"> </w:t>
      </w:r>
      <w:r w:rsidRPr="0055617F">
        <w:rPr>
          <w:rFonts w:asciiTheme="minorHAnsi" w:hAnsiTheme="minorHAnsi" w:cstheme="minorHAnsi"/>
          <w:color w:val="auto"/>
          <w:sz w:val="26"/>
          <w:szCs w:val="26"/>
        </w:rPr>
        <w:t>частую</w:t>
      </w:r>
      <w:r w:rsidRPr="0055617F">
        <w:rPr>
          <w:rFonts w:asciiTheme="minorHAnsi" w:hAnsiTheme="minorHAnsi" w:cstheme="minorHAnsi"/>
          <w:color w:val="auto"/>
          <w:spacing w:val="-2"/>
          <w:sz w:val="26"/>
          <w:szCs w:val="26"/>
        </w:rPr>
        <w:t xml:space="preserve"> </w:t>
      </w:r>
      <w:r w:rsidRPr="0055617F">
        <w:rPr>
          <w:rFonts w:asciiTheme="minorHAnsi" w:hAnsiTheme="minorHAnsi" w:cstheme="minorHAnsi"/>
          <w:color w:val="auto"/>
          <w:sz w:val="26"/>
          <w:szCs w:val="26"/>
        </w:rPr>
        <w:t>смену</w:t>
      </w:r>
      <w:r w:rsidRPr="0055617F">
        <w:rPr>
          <w:rFonts w:asciiTheme="minorHAnsi" w:hAnsiTheme="minorHAnsi" w:cstheme="minorHAnsi"/>
          <w:color w:val="auto"/>
          <w:spacing w:val="-5"/>
          <w:sz w:val="26"/>
          <w:szCs w:val="26"/>
        </w:rPr>
        <w:t xml:space="preserve"> </w:t>
      </w:r>
      <w:r w:rsidRPr="0055617F">
        <w:rPr>
          <w:rFonts w:asciiTheme="minorHAnsi" w:hAnsiTheme="minorHAnsi" w:cstheme="minorHAnsi"/>
          <w:color w:val="auto"/>
          <w:sz w:val="26"/>
          <w:szCs w:val="26"/>
        </w:rPr>
        <w:t>видов</w:t>
      </w:r>
      <w:r w:rsidRPr="0055617F">
        <w:rPr>
          <w:rFonts w:asciiTheme="minorHAnsi" w:hAnsiTheme="minorHAnsi" w:cstheme="minorHAnsi"/>
          <w:color w:val="auto"/>
          <w:spacing w:val="-5"/>
          <w:sz w:val="26"/>
          <w:szCs w:val="26"/>
        </w:rPr>
        <w:t xml:space="preserve"> </w:t>
      </w:r>
      <w:r w:rsidRPr="0055617F">
        <w:rPr>
          <w:rFonts w:asciiTheme="minorHAnsi" w:hAnsiTheme="minorHAnsi" w:cstheme="minorHAnsi"/>
          <w:color w:val="auto"/>
          <w:sz w:val="26"/>
          <w:szCs w:val="26"/>
        </w:rPr>
        <w:t>деятельности</w:t>
      </w:r>
      <w:r w:rsidRPr="0055617F">
        <w:rPr>
          <w:rFonts w:asciiTheme="minorHAnsi" w:hAnsiTheme="minorHAnsi" w:cstheme="minorHAnsi"/>
          <w:color w:val="auto"/>
          <w:spacing w:val="-1"/>
          <w:sz w:val="26"/>
          <w:szCs w:val="26"/>
        </w:rPr>
        <w:t xml:space="preserve"> </w:t>
      </w:r>
      <w:r w:rsidRPr="0055617F">
        <w:rPr>
          <w:rFonts w:asciiTheme="minorHAnsi" w:hAnsiTheme="minorHAnsi" w:cstheme="minorHAnsi"/>
          <w:color w:val="auto"/>
          <w:sz w:val="26"/>
          <w:szCs w:val="26"/>
        </w:rPr>
        <w:t>на</w:t>
      </w:r>
      <w:r w:rsidRPr="0055617F">
        <w:rPr>
          <w:rFonts w:asciiTheme="minorHAnsi" w:hAnsiTheme="minorHAnsi" w:cstheme="minorHAnsi"/>
          <w:color w:val="auto"/>
          <w:spacing w:val="-1"/>
          <w:sz w:val="26"/>
          <w:szCs w:val="26"/>
        </w:rPr>
        <w:t xml:space="preserve"> </w:t>
      </w:r>
      <w:r w:rsidRPr="0055617F">
        <w:rPr>
          <w:rFonts w:asciiTheme="minorHAnsi" w:hAnsiTheme="minorHAnsi" w:cstheme="minorHAnsi"/>
          <w:color w:val="auto"/>
          <w:sz w:val="26"/>
          <w:szCs w:val="26"/>
        </w:rPr>
        <w:t>уроке</w:t>
      </w:r>
    </w:p>
    <w:p w14:paraId="6DC9D815" w14:textId="77777777" w:rsidR="00B961BB" w:rsidRPr="0055617F" w:rsidRDefault="00B961BB" w:rsidP="00E70F00">
      <w:pPr>
        <w:pStyle w:val="a8"/>
        <w:widowControl w:val="0"/>
        <w:numPr>
          <w:ilvl w:val="1"/>
          <w:numId w:val="22"/>
        </w:numPr>
        <w:tabs>
          <w:tab w:val="left" w:pos="821"/>
          <w:tab w:val="left" w:pos="822"/>
        </w:tabs>
        <w:autoSpaceDE w:val="0"/>
        <w:autoSpaceDN w:val="0"/>
        <w:spacing w:after="0" w:line="240" w:lineRule="auto"/>
        <w:ind w:right="0" w:hanging="361"/>
        <w:contextualSpacing w:val="0"/>
        <w:jc w:val="both"/>
        <w:rPr>
          <w:rFonts w:asciiTheme="minorHAnsi" w:hAnsiTheme="minorHAnsi" w:cstheme="minorHAnsi"/>
          <w:color w:val="auto"/>
          <w:sz w:val="26"/>
          <w:szCs w:val="26"/>
        </w:rPr>
      </w:pPr>
      <w:r w:rsidRPr="0055617F">
        <w:rPr>
          <w:rFonts w:asciiTheme="minorHAnsi" w:hAnsiTheme="minorHAnsi" w:cstheme="minorHAnsi"/>
          <w:color w:val="auto"/>
          <w:sz w:val="26"/>
          <w:szCs w:val="26"/>
        </w:rPr>
        <w:t>Многократно</w:t>
      </w:r>
      <w:r w:rsidRPr="0055617F">
        <w:rPr>
          <w:rFonts w:asciiTheme="minorHAnsi" w:hAnsiTheme="minorHAnsi" w:cstheme="minorHAnsi"/>
          <w:color w:val="auto"/>
          <w:spacing w:val="-2"/>
          <w:sz w:val="26"/>
          <w:szCs w:val="26"/>
        </w:rPr>
        <w:t xml:space="preserve"> </w:t>
      </w:r>
      <w:r w:rsidRPr="0055617F">
        <w:rPr>
          <w:rFonts w:asciiTheme="minorHAnsi" w:hAnsiTheme="minorHAnsi" w:cstheme="minorHAnsi"/>
          <w:color w:val="auto"/>
          <w:sz w:val="26"/>
          <w:szCs w:val="26"/>
        </w:rPr>
        <w:t>проговаривать</w:t>
      </w:r>
      <w:r w:rsidRPr="0055617F">
        <w:rPr>
          <w:rFonts w:asciiTheme="minorHAnsi" w:hAnsiTheme="minorHAnsi" w:cstheme="minorHAnsi"/>
          <w:color w:val="auto"/>
          <w:spacing w:val="-8"/>
          <w:sz w:val="26"/>
          <w:szCs w:val="26"/>
        </w:rPr>
        <w:t xml:space="preserve"> </w:t>
      </w:r>
      <w:r w:rsidRPr="0055617F">
        <w:rPr>
          <w:rFonts w:asciiTheme="minorHAnsi" w:hAnsiTheme="minorHAnsi" w:cstheme="minorHAnsi"/>
          <w:color w:val="auto"/>
          <w:sz w:val="26"/>
          <w:szCs w:val="26"/>
        </w:rPr>
        <w:t>и</w:t>
      </w:r>
      <w:r w:rsidRPr="0055617F">
        <w:rPr>
          <w:rFonts w:asciiTheme="minorHAnsi" w:hAnsiTheme="minorHAnsi" w:cstheme="minorHAnsi"/>
          <w:color w:val="auto"/>
          <w:spacing w:val="-2"/>
          <w:sz w:val="26"/>
          <w:szCs w:val="26"/>
        </w:rPr>
        <w:t xml:space="preserve"> </w:t>
      </w:r>
      <w:r w:rsidRPr="0055617F">
        <w:rPr>
          <w:rFonts w:asciiTheme="minorHAnsi" w:hAnsiTheme="minorHAnsi" w:cstheme="minorHAnsi"/>
          <w:color w:val="auto"/>
          <w:sz w:val="26"/>
          <w:szCs w:val="26"/>
        </w:rPr>
        <w:t>закреплять</w:t>
      </w:r>
      <w:r w:rsidRPr="0055617F">
        <w:rPr>
          <w:rFonts w:asciiTheme="minorHAnsi" w:hAnsiTheme="minorHAnsi" w:cstheme="minorHAnsi"/>
          <w:color w:val="auto"/>
          <w:spacing w:val="-4"/>
          <w:sz w:val="26"/>
          <w:szCs w:val="26"/>
        </w:rPr>
        <w:t xml:space="preserve"> </w:t>
      </w:r>
      <w:r w:rsidRPr="0055617F">
        <w:rPr>
          <w:rFonts w:asciiTheme="minorHAnsi" w:hAnsiTheme="minorHAnsi" w:cstheme="minorHAnsi"/>
          <w:color w:val="auto"/>
          <w:sz w:val="26"/>
          <w:szCs w:val="26"/>
        </w:rPr>
        <w:t>материал</w:t>
      </w:r>
      <w:r w:rsidRPr="0055617F">
        <w:rPr>
          <w:rFonts w:asciiTheme="minorHAnsi" w:hAnsiTheme="minorHAnsi" w:cstheme="minorHAnsi"/>
          <w:color w:val="auto"/>
          <w:spacing w:val="-4"/>
          <w:sz w:val="26"/>
          <w:szCs w:val="26"/>
        </w:rPr>
        <w:t xml:space="preserve"> </w:t>
      </w:r>
      <w:r w:rsidRPr="0055617F">
        <w:rPr>
          <w:rFonts w:asciiTheme="minorHAnsi" w:hAnsiTheme="minorHAnsi" w:cstheme="minorHAnsi"/>
          <w:color w:val="auto"/>
          <w:sz w:val="26"/>
          <w:szCs w:val="26"/>
        </w:rPr>
        <w:t>урока</w:t>
      </w:r>
    </w:p>
    <w:p w14:paraId="73739643" w14:textId="77777777" w:rsidR="00B961BB" w:rsidRPr="0055617F" w:rsidRDefault="00B961BB" w:rsidP="00E70F00">
      <w:pPr>
        <w:pStyle w:val="a8"/>
        <w:widowControl w:val="0"/>
        <w:numPr>
          <w:ilvl w:val="1"/>
          <w:numId w:val="22"/>
        </w:numPr>
        <w:tabs>
          <w:tab w:val="left" w:pos="821"/>
          <w:tab w:val="left" w:pos="822"/>
        </w:tabs>
        <w:autoSpaceDE w:val="0"/>
        <w:autoSpaceDN w:val="0"/>
        <w:spacing w:after="0" w:line="240" w:lineRule="auto"/>
        <w:ind w:right="0" w:hanging="361"/>
        <w:contextualSpacing w:val="0"/>
        <w:jc w:val="both"/>
        <w:rPr>
          <w:rFonts w:asciiTheme="minorHAnsi" w:hAnsiTheme="minorHAnsi" w:cstheme="minorHAnsi"/>
          <w:color w:val="auto"/>
          <w:sz w:val="26"/>
          <w:szCs w:val="26"/>
        </w:rPr>
      </w:pPr>
      <w:r w:rsidRPr="0055617F">
        <w:rPr>
          <w:rFonts w:asciiTheme="minorHAnsi" w:hAnsiTheme="minorHAnsi" w:cstheme="minorHAnsi"/>
          <w:color w:val="auto"/>
          <w:sz w:val="26"/>
          <w:szCs w:val="26"/>
        </w:rPr>
        <w:t>Стремиться</w:t>
      </w:r>
      <w:r w:rsidRPr="0055617F">
        <w:rPr>
          <w:rFonts w:asciiTheme="minorHAnsi" w:hAnsiTheme="minorHAnsi" w:cstheme="minorHAnsi"/>
          <w:color w:val="auto"/>
          <w:spacing w:val="-2"/>
          <w:sz w:val="26"/>
          <w:szCs w:val="26"/>
        </w:rPr>
        <w:t xml:space="preserve"> </w:t>
      </w:r>
      <w:r w:rsidRPr="0055617F">
        <w:rPr>
          <w:rFonts w:asciiTheme="minorHAnsi" w:hAnsiTheme="minorHAnsi" w:cstheme="minorHAnsi"/>
          <w:color w:val="auto"/>
          <w:sz w:val="26"/>
          <w:szCs w:val="26"/>
        </w:rPr>
        <w:t>к</w:t>
      </w:r>
      <w:r w:rsidRPr="0055617F">
        <w:rPr>
          <w:rFonts w:asciiTheme="minorHAnsi" w:hAnsiTheme="minorHAnsi" w:cstheme="minorHAnsi"/>
          <w:color w:val="auto"/>
          <w:spacing w:val="-2"/>
          <w:sz w:val="26"/>
          <w:szCs w:val="26"/>
        </w:rPr>
        <w:t xml:space="preserve"> </w:t>
      </w:r>
      <w:r w:rsidRPr="0055617F">
        <w:rPr>
          <w:rFonts w:asciiTheme="minorHAnsi" w:hAnsiTheme="minorHAnsi" w:cstheme="minorHAnsi"/>
          <w:color w:val="auto"/>
          <w:sz w:val="26"/>
          <w:szCs w:val="26"/>
        </w:rPr>
        <w:t>алгоритмизации</w:t>
      </w:r>
      <w:r w:rsidRPr="0055617F">
        <w:rPr>
          <w:rFonts w:asciiTheme="minorHAnsi" w:hAnsiTheme="minorHAnsi" w:cstheme="minorHAnsi"/>
          <w:color w:val="auto"/>
          <w:spacing w:val="-5"/>
          <w:sz w:val="26"/>
          <w:szCs w:val="26"/>
        </w:rPr>
        <w:t xml:space="preserve"> </w:t>
      </w:r>
      <w:r w:rsidRPr="0055617F">
        <w:rPr>
          <w:rFonts w:asciiTheme="minorHAnsi" w:hAnsiTheme="minorHAnsi" w:cstheme="minorHAnsi"/>
          <w:color w:val="auto"/>
          <w:sz w:val="26"/>
          <w:szCs w:val="26"/>
        </w:rPr>
        <w:t>деятельности</w:t>
      </w:r>
    </w:p>
    <w:p w14:paraId="698079D4" w14:textId="7C930105" w:rsidR="00B961BB" w:rsidRPr="0055617F" w:rsidRDefault="00B961BB" w:rsidP="003D5FC5">
      <w:pPr>
        <w:pStyle w:val="110"/>
        <w:jc w:val="both"/>
        <w:rPr>
          <w:rFonts w:asciiTheme="minorHAnsi" w:hAnsiTheme="minorHAnsi" w:cstheme="minorHAnsi"/>
          <w:b w:val="0"/>
          <w:sz w:val="26"/>
          <w:szCs w:val="26"/>
        </w:rPr>
      </w:pPr>
      <w:r w:rsidRPr="0055617F">
        <w:rPr>
          <w:rFonts w:asciiTheme="minorHAnsi" w:hAnsiTheme="minorHAnsi" w:cstheme="minorHAnsi"/>
          <w:b w:val="0"/>
          <w:sz w:val="26"/>
          <w:szCs w:val="26"/>
        </w:rPr>
        <w:t>Разнообразные</w:t>
      </w:r>
      <w:r w:rsidRPr="0055617F">
        <w:rPr>
          <w:rFonts w:asciiTheme="minorHAnsi" w:hAnsiTheme="minorHAnsi" w:cstheme="minorHAnsi"/>
          <w:b w:val="0"/>
          <w:spacing w:val="-4"/>
          <w:sz w:val="26"/>
          <w:szCs w:val="26"/>
        </w:rPr>
        <w:t xml:space="preserve"> </w:t>
      </w:r>
      <w:r w:rsidRPr="0055617F">
        <w:rPr>
          <w:rFonts w:asciiTheme="minorHAnsi" w:hAnsiTheme="minorHAnsi" w:cstheme="minorHAnsi"/>
          <w:b w:val="0"/>
          <w:sz w:val="26"/>
          <w:szCs w:val="26"/>
        </w:rPr>
        <w:t>формы</w:t>
      </w:r>
      <w:r w:rsidRPr="0055617F">
        <w:rPr>
          <w:rFonts w:asciiTheme="minorHAnsi" w:hAnsiTheme="minorHAnsi" w:cstheme="minorHAnsi"/>
          <w:b w:val="0"/>
          <w:spacing w:val="-4"/>
          <w:sz w:val="26"/>
          <w:szCs w:val="26"/>
        </w:rPr>
        <w:t xml:space="preserve"> </w:t>
      </w:r>
      <w:r w:rsidRPr="0055617F">
        <w:rPr>
          <w:rFonts w:asciiTheme="minorHAnsi" w:hAnsiTheme="minorHAnsi" w:cstheme="minorHAnsi"/>
          <w:b w:val="0"/>
          <w:sz w:val="26"/>
          <w:szCs w:val="26"/>
        </w:rPr>
        <w:t>и</w:t>
      </w:r>
      <w:r w:rsidRPr="0055617F">
        <w:rPr>
          <w:rFonts w:asciiTheme="minorHAnsi" w:hAnsiTheme="minorHAnsi" w:cstheme="minorHAnsi"/>
          <w:b w:val="0"/>
          <w:spacing w:val="-4"/>
          <w:sz w:val="26"/>
          <w:szCs w:val="26"/>
        </w:rPr>
        <w:t xml:space="preserve"> </w:t>
      </w:r>
      <w:r w:rsidRPr="0055617F">
        <w:rPr>
          <w:rFonts w:asciiTheme="minorHAnsi" w:hAnsiTheme="minorHAnsi" w:cstheme="minorHAnsi"/>
          <w:b w:val="0"/>
          <w:sz w:val="26"/>
          <w:szCs w:val="26"/>
        </w:rPr>
        <w:t>жанры</w:t>
      </w:r>
      <w:r w:rsidRPr="0055617F">
        <w:rPr>
          <w:rFonts w:asciiTheme="minorHAnsi" w:hAnsiTheme="minorHAnsi" w:cstheme="minorHAnsi"/>
          <w:b w:val="0"/>
          <w:spacing w:val="-4"/>
          <w:sz w:val="26"/>
          <w:szCs w:val="26"/>
        </w:rPr>
        <w:t xml:space="preserve"> </w:t>
      </w:r>
      <w:r w:rsidRPr="0055617F">
        <w:rPr>
          <w:rFonts w:asciiTheme="minorHAnsi" w:hAnsiTheme="minorHAnsi" w:cstheme="minorHAnsi"/>
          <w:b w:val="0"/>
          <w:sz w:val="26"/>
          <w:szCs w:val="26"/>
        </w:rPr>
        <w:t>урока</w:t>
      </w:r>
      <w:r w:rsidR="00CF3515">
        <w:rPr>
          <w:rFonts w:asciiTheme="minorHAnsi" w:hAnsiTheme="minorHAnsi" w:cstheme="minorHAnsi"/>
          <w:b w:val="0"/>
          <w:sz w:val="26"/>
          <w:szCs w:val="26"/>
        </w:rPr>
        <w:t>:</w:t>
      </w:r>
    </w:p>
    <w:p w14:paraId="00CE99A1" w14:textId="77777777" w:rsidR="00B961BB" w:rsidRPr="00CF3515" w:rsidRDefault="00B961BB" w:rsidP="003D5FC5">
      <w:pPr>
        <w:spacing w:before="0" w:beforeAutospacing="0" w:after="0" w:afterAutospacing="0"/>
        <w:jc w:val="both"/>
        <w:rPr>
          <w:rFonts w:cstheme="minorHAnsi"/>
          <w:sz w:val="26"/>
          <w:szCs w:val="26"/>
          <w:lang w:val="ru-RU"/>
        </w:rPr>
        <w:sectPr w:rsidR="00B961BB" w:rsidRPr="00CF3515">
          <w:pgSz w:w="11910" w:h="16840"/>
          <w:pgMar w:top="1040" w:right="740" w:bottom="280" w:left="1600" w:header="720" w:footer="720" w:gutter="0"/>
          <w:cols w:space="720"/>
        </w:sectPr>
      </w:pPr>
    </w:p>
    <w:p w14:paraId="10E86047" w14:textId="1EA31D16" w:rsidR="00B961BB" w:rsidRPr="0055617F" w:rsidRDefault="00B961BB" w:rsidP="00E70F00">
      <w:pPr>
        <w:pStyle w:val="a8"/>
        <w:widowControl w:val="0"/>
        <w:numPr>
          <w:ilvl w:val="1"/>
          <w:numId w:val="22"/>
        </w:numPr>
        <w:tabs>
          <w:tab w:val="left" w:pos="821"/>
          <w:tab w:val="left" w:pos="822"/>
        </w:tabs>
        <w:autoSpaceDE w:val="0"/>
        <w:autoSpaceDN w:val="0"/>
        <w:spacing w:after="0" w:line="240" w:lineRule="auto"/>
        <w:ind w:right="0" w:hanging="361"/>
        <w:contextualSpacing w:val="0"/>
        <w:jc w:val="both"/>
        <w:rPr>
          <w:rFonts w:asciiTheme="minorHAnsi" w:hAnsiTheme="minorHAnsi" w:cstheme="minorHAnsi"/>
          <w:color w:val="auto"/>
          <w:sz w:val="26"/>
          <w:szCs w:val="26"/>
        </w:rPr>
      </w:pPr>
      <w:r w:rsidRPr="0055617F">
        <w:rPr>
          <w:rFonts w:asciiTheme="minorHAnsi" w:hAnsiTheme="minorHAnsi" w:cstheme="minorHAnsi"/>
          <w:color w:val="auto"/>
          <w:sz w:val="26"/>
          <w:szCs w:val="26"/>
        </w:rPr>
        <w:lastRenderedPageBreak/>
        <w:t>урок-игра</w:t>
      </w:r>
      <w:r w:rsidR="005435A6">
        <w:rPr>
          <w:rFonts w:asciiTheme="minorHAnsi" w:hAnsiTheme="minorHAnsi" w:cstheme="minorHAnsi"/>
          <w:color w:val="auto"/>
          <w:sz w:val="26"/>
          <w:szCs w:val="26"/>
        </w:rPr>
        <w:t>;</w:t>
      </w:r>
    </w:p>
    <w:p w14:paraId="3DC22C68" w14:textId="729FA83C" w:rsidR="00B961BB" w:rsidRPr="0055617F" w:rsidRDefault="00B961BB" w:rsidP="00E70F00">
      <w:pPr>
        <w:pStyle w:val="a8"/>
        <w:widowControl w:val="0"/>
        <w:numPr>
          <w:ilvl w:val="1"/>
          <w:numId w:val="22"/>
        </w:numPr>
        <w:tabs>
          <w:tab w:val="left" w:pos="821"/>
          <w:tab w:val="left" w:pos="822"/>
        </w:tabs>
        <w:autoSpaceDE w:val="0"/>
        <w:autoSpaceDN w:val="0"/>
        <w:spacing w:after="0" w:line="240" w:lineRule="auto"/>
        <w:ind w:right="0" w:hanging="361"/>
        <w:contextualSpacing w:val="0"/>
        <w:jc w:val="both"/>
        <w:rPr>
          <w:rFonts w:asciiTheme="minorHAnsi" w:hAnsiTheme="minorHAnsi" w:cstheme="minorHAnsi"/>
          <w:color w:val="auto"/>
          <w:sz w:val="26"/>
          <w:szCs w:val="26"/>
        </w:rPr>
      </w:pPr>
      <w:r w:rsidRPr="0055617F">
        <w:rPr>
          <w:rFonts w:asciiTheme="minorHAnsi" w:hAnsiTheme="minorHAnsi" w:cstheme="minorHAnsi"/>
          <w:color w:val="auto"/>
          <w:sz w:val="26"/>
          <w:szCs w:val="26"/>
        </w:rPr>
        <w:t>урок-спектакль</w:t>
      </w:r>
      <w:r w:rsidR="005435A6">
        <w:rPr>
          <w:rFonts w:asciiTheme="minorHAnsi" w:hAnsiTheme="minorHAnsi" w:cstheme="minorHAnsi"/>
          <w:color w:val="auto"/>
          <w:sz w:val="26"/>
          <w:szCs w:val="26"/>
        </w:rPr>
        <w:t>;</w:t>
      </w:r>
    </w:p>
    <w:p w14:paraId="5D2E61FE" w14:textId="7205FE6E" w:rsidR="00B961BB" w:rsidRPr="0055617F" w:rsidRDefault="00B961BB" w:rsidP="00E70F00">
      <w:pPr>
        <w:pStyle w:val="a8"/>
        <w:widowControl w:val="0"/>
        <w:numPr>
          <w:ilvl w:val="1"/>
          <w:numId w:val="22"/>
        </w:numPr>
        <w:tabs>
          <w:tab w:val="left" w:pos="821"/>
          <w:tab w:val="left" w:pos="822"/>
        </w:tabs>
        <w:autoSpaceDE w:val="0"/>
        <w:autoSpaceDN w:val="0"/>
        <w:spacing w:after="0" w:line="240" w:lineRule="auto"/>
        <w:ind w:right="0" w:hanging="361"/>
        <w:contextualSpacing w:val="0"/>
        <w:jc w:val="both"/>
        <w:rPr>
          <w:rFonts w:asciiTheme="minorHAnsi" w:hAnsiTheme="minorHAnsi" w:cstheme="minorHAnsi"/>
          <w:color w:val="auto"/>
          <w:sz w:val="26"/>
          <w:szCs w:val="26"/>
        </w:rPr>
      </w:pPr>
      <w:r w:rsidRPr="0055617F">
        <w:rPr>
          <w:rFonts w:asciiTheme="minorHAnsi" w:hAnsiTheme="minorHAnsi" w:cstheme="minorHAnsi"/>
          <w:color w:val="auto"/>
          <w:sz w:val="26"/>
          <w:szCs w:val="26"/>
        </w:rPr>
        <w:t>урок-путешествие</w:t>
      </w:r>
      <w:r w:rsidR="005435A6">
        <w:rPr>
          <w:rFonts w:asciiTheme="minorHAnsi" w:hAnsiTheme="minorHAnsi" w:cstheme="minorHAnsi"/>
          <w:color w:val="auto"/>
          <w:sz w:val="26"/>
          <w:szCs w:val="26"/>
        </w:rPr>
        <w:t>;</w:t>
      </w:r>
    </w:p>
    <w:p w14:paraId="5105B8B3" w14:textId="6AFEACE2" w:rsidR="00B961BB" w:rsidRPr="0055617F" w:rsidRDefault="00B961BB" w:rsidP="00E70F00">
      <w:pPr>
        <w:pStyle w:val="a8"/>
        <w:widowControl w:val="0"/>
        <w:numPr>
          <w:ilvl w:val="1"/>
          <w:numId w:val="22"/>
        </w:numPr>
        <w:tabs>
          <w:tab w:val="left" w:pos="821"/>
          <w:tab w:val="left" w:pos="822"/>
        </w:tabs>
        <w:autoSpaceDE w:val="0"/>
        <w:autoSpaceDN w:val="0"/>
        <w:spacing w:after="0" w:line="240" w:lineRule="auto"/>
        <w:ind w:right="0" w:hanging="361"/>
        <w:contextualSpacing w:val="0"/>
        <w:jc w:val="both"/>
        <w:rPr>
          <w:rFonts w:asciiTheme="minorHAnsi" w:hAnsiTheme="minorHAnsi" w:cstheme="minorHAnsi"/>
          <w:color w:val="auto"/>
          <w:sz w:val="26"/>
          <w:szCs w:val="26"/>
        </w:rPr>
      </w:pPr>
      <w:r w:rsidRPr="0055617F">
        <w:rPr>
          <w:rFonts w:asciiTheme="minorHAnsi" w:hAnsiTheme="minorHAnsi" w:cstheme="minorHAnsi"/>
          <w:color w:val="auto"/>
          <w:sz w:val="26"/>
          <w:szCs w:val="26"/>
        </w:rPr>
        <w:t>урок-сказка</w:t>
      </w:r>
      <w:r w:rsidR="005435A6">
        <w:rPr>
          <w:rFonts w:asciiTheme="minorHAnsi" w:hAnsiTheme="minorHAnsi" w:cstheme="minorHAnsi"/>
          <w:color w:val="auto"/>
          <w:sz w:val="26"/>
          <w:szCs w:val="26"/>
        </w:rPr>
        <w:t>;</w:t>
      </w:r>
    </w:p>
    <w:p w14:paraId="79D131B0" w14:textId="473B3BBC" w:rsidR="00B961BB" w:rsidRPr="0055617F" w:rsidRDefault="00B961BB" w:rsidP="00E70F00">
      <w:pPr>
        <w:pStyle w:val="a8"/>
        <w:widowControl w:val="0"/>
        <w:numPr>
          <w:ilvl w:val="1"/>
          <w:numId w:val="22"/>
        </w:numPr>
        <w:tabs>
          <w:tab w:val="left" w:pos="821"/>
          <w:tab w:val="left" w:pos="822"/>
        </w:tabs>
        <w:autoSpaceDE w:val="0"/>
        <w:autoSpaceDN w:val="0"/>
        <w:spacing w:after="0" w:line="240" w:lineRule="auto"/>
        <w:ind w:right="0" w:hanging="361"/>
        <w:contextualSpacing w:val="0"/>
        <w:jc w:val="both"/>
        <w:rPr>
          <w:rFonts w:asciiTheme="minorHAnsi" w:hAnsiTheme="minorHAnsi" w:cstheme="minorHAnsi"/>
          <w:color w:val="auto"/>
          <w:sz w:val="26"/>
          <w:szCs w:val="26"/>
        </w:rPr>
      </w:pPr>
      <w:r w:rsidRPr="0055617F">
        <w:rPr>
          <w:rFonts w:asciiTheme="minorHAnsi" w:hAnsiTheme="minorHAnsi" w:cstheme="minorHAnsi"/>
          <w:color w:val="auto"/>
          <w:sz w:val="26"/>
          <w:szCs w:val="26"/>
        </w:rPr>
        <w:t>урок-картина</w:t>
      </w:r>
      <w:r w:rsidR="005435A6">
        <w:rPr>
          <w:rFonts w:asciiTheme="minorHAnsi" w:hAnsiTheme="minorHAnsi" w:cstheme="minorHAnsi"/>
          <w:color w:val="auto"/>
          <w:sz w:val="26"/>
          <w:szCs w:val="26"/>
        </w:rPr>
        <w:t>.</w:t>
      </w:r>
    </w:p>
    <w:p w14:paraId="76B06860" w14:textId="77777777" w:rsidR="00B961BB" w:rsidRPr="0055617F" w:rsidRDefault="003D5FC5" w:rsidP="003D5FC5">
      <w:pPr>
        <w:spacing w:before="0" w:beforeAutospacing="0" w:after="0" w:afterAutospacing="0"/>
        <w:rPr>
          <w:rFonts w:cstheme="minorHAnsi"/>
          <w:sz w:val="26"/>
          <w:szCs w:val="26"/>
          <w:lang w:val="ru-RU"/>
        </w:rPr>
      </w:pPr>
      <w:r>
        <w:rPr>
          <w:rFonts w:eastAsia="Times New Roman" w:cstheme="minorHAnsi"/>
          <w:sz w:val="26"/>
          <w:szCs w:val="26"/>
          <w:lang w:val="ru-RU"/>
        </w:rPr>
        <w:t xml:space="preserve">                              </w:t>
      </w:r>
      <w:r>
        <w:rPr>
          <w:rFonts w:cstheme="minorHAnsi"/>
          <w:sz w:val="26"/>
          <w:szCs w:val="26"/>
          <w:lang w:val="ru-RU"/>
        </w:rPr>
        <w:t>3.4</w:t>
      </w:r>
      <w:r w:rsidR="00B961BB" w:rsidRPr="0055617F">
        <w:rPr>
          <w:rFonts w:cstheme="minorHAnsi"/>
          <w:sz w:val="26"/>
          <w:szCs w:val="26"/>
          <w:lang w:val="ru-RU"/>
        </w:rPr>
        <w:t>. Реализация предпрофильного обучения</w:t>
      </w:r>
    </w:p>
    <w:p w14:paraId="68A125E8" w14:textId="77777777" w:rsidR="00B961BB" w:rsidRPr="0055617F" w:rsidRDefault="00B961BB" w:rsidP="003D5FC5">
      <w:pPr>
        <w:shd w:val="clear" w:color="auto" w:fill="FFFFFF"/>
        <w:spacing w:before="0" w:beforeAutospacing="0" w:after="0" w:afterAutospacing="0"/>
        <w:ind w:firstLine="709"/>
        <w:jc w:val="both"/>
        <w:rPr>
          <w:rFonts w:eastAsia="Times New Roman" w:cstheme="minorHAnsi"/>
          <w:sz w:val="26"/>
          <w:szCs w:val="26"/>
          <w:lang w:val="ru-RU" w:eastAsia="ru-RU"/>
        </w:rPr>
      </w:pPr>
      <w:r w:rsidRPr="0055617F">
        <w:rPr>
          <w:rFonts w:eastAsia="Times New Roman" w:cstheme="minorHAnsi"/>
          <w:sz w:val="26"/>
          <w:szCs w:val="26"/>
          <w:lang w:val="ru-RU" w:eastAsia="ru-RU"/>
        </w:rPr>
        <w:t>Современная ситуация в стране и в мире предъявляет новые требования к организации процесса обучения на старшей ступени образования. Актуальным становится раннее выявление образовательной области, успешной для обучающегося, что должно создать положительную мотивацию к образованию. Задача усложняется тем, что существует высокая вариативность образовательных запросов старшеклассников. Поэтому основная задача обновления старшей школы состоит в том, что обучение должно быть индивидуализированным, функционально эффективным. Главное – грамотно определить на ранней стадии склонности обучающегося с целью оказать ему педагогическое содействие в выборе своей будущей образовательной траектории.</w:t>
      </w:r>
    </w:p>
    <w:p w14:paraId="09381904" w14:textId="77777777" w:rsidR="00B961BB" w:rsidRPr="0055617F" w:rsidRDefault="00B961BB" w:rsidP="003D5FC5">
      <w:pPr>
        <w:shd w:val="clear" w:color="auto" w:fill="FFFFFF"/>
        <w:spacing w:before="0" w:beforeAutospacing="0" w:after="0" w:afterAutospacing="0"/>
        <w:ind w:firstLine="709"/>
        <w:jc w:val="both"/>
        <w:rPr>
          <w:rFonts w:eastAsia="Times New Roman" w:cstheme="minorHAnsi"/>
          <w:sz w:val="26"/>
          <w:szCs w:val="26"/>
          <w:lang w:val="ru-RU" w:eastAsia="ru-RU"/>
        </w:rPr>
      </w:pPr>
      <w:r w:rsidRPr="0055617F">
        <w:rPr>
          <w:rFonts w:eastAsia="Times New Roman" w:cstheme="minorHAnsi"/>
          <w:sz w:val="26"/>
          <w:szCs w:val="26"/>
          <w:lang w:val="ru-RU" w:eastAsia="ru-RU"/>
        </w:rPr>
        <w:t>В Концепции профильного обучения на старшей ступени общего образования отмечается, что реализация идеи профилизации на старшей ступени ставит выпускника основной ступени перед необходимостью совершения ответственного выбора – предварительного самоопределения в отношении профилирующего направления собственной деятельности.</w:t>
      </w:r>
    </w:p>
    <w:p w14:paraId="482458DD" w14:textId="77777777" w:rsidR="00B961BB" w:rsidRPr="0055617F" w:rsidRDefault="00B961BB" w:rsidP="003D5FC5">
      <w:pPr>
        <w:shd w:val="clear" w:color="auto" w:fill="FFFFFF"/>
        <w:spacing w:before="0" w:beforeAutospacing="0" w:after="0" w:afterAutospacing="0"/>
        <w:ind w:firstLine="709"/>
        <w:jc w:val="both"/>
        <w:rPr>
          <w:rFonts w:eastAsia="Times New Roman" w:cstheme="minorHAnsi"/>
          <w:sz w:val="26"/>
          <w:szCs w:val="26"/>
          <w:lang w:val="ru-RU" w:eastAsia="ru-RU"/>
        </w:rPr>
      </w:pPr>
      <w:r w:rsidRPr="0055617F">
        <w:rPr>
          <w:rFonts w:eastAsia="Times New Roman" w:cstheme="minorHAnsi"/>
          <w:sz w:val="26"/>
          <w:szCs w:val="26"/>
          <w:lang w:val="ru-RU" w:eastAsia="ru-RU"/>
        </w:rPr>
        <w:t>В связи с этим предпрофильная подготовка представляет собой систему педагогической, психологической, информационной и организационной поддержки учащихся основной школы, содействующей их самоопределению по завершении основного общего образования.</w:t>
      </w:r>
    </w:p>
    <w:p w14:paraId="3571E8C8" w14:textId="77777777" w:rsidR="00B961BB" w:rsidRPr="0055617F" w:rsidRDefault="00B961BB" w:rsidP="003D5FC5">
      <w:pPr>
        <w:shd w:val="clear" w:color="auto" w:fill="FFFFFF"/>
        <w:spacing w:before="0" w:beforeAutospacing="0" w:after="0" w:afterAutospacing="0"/>
        <w:ind w:firstLine="709"/>
        <w:jc w:val="both"/>
        <w:rPr>
          <w:rFonts w:eastAsia="Times New Roman" w:cstheme="minorHAnsi"/>
          <w:sz w:val="26"/>
          <w:szCs w:val="26"/>
          <w:lang w:val="ru-RU" w:eastAsia="ru-RU"/>
        </w:rPr>
      </w:pPr>
      <w:r w:rsidRPr="0055617F">
        <w:rPr>
          <w:rFonts w:eastAsia="Times New Roman" w:cstheme="minorHAnsi"/>
          <w:sz w:val="26"/>
          <w:szCs w:val="26"/>
          <w:lang w:val="ru-RU" w:eastAsia="ru-RU"/>
        </w:rPr>
        <w:t>Наша школа осуществляет предпрофильную подготовку в 8 - 9 классах. Организация предпрофильной подготовки в школе осуществляется в соответствии с нормативными и информационными документами федерального, окружного, городского и школьного уровней и включает в себя систему курсов по выбору, а также проведение профориентационной и информационной работы.</w:t>
      </w:r>
    </w:p>
    <w:p w14:paraId="6DFC19F8" w14:textId="77777777" w:rsidR="00B961BB" w:rsidRPr="0055617F" w:rsidRDefault="00B961BB" w:rsidP="003D5FC5">
      <w:pPr>
        <w:shd w:val="clear" w:color="auto" w:fill="FFFFFF"/>
        <w:spacing w:before="0" w:beforeAutospacing="0" w:after="0" w:afterAutospacing="0"/>
        <w:ind w:firstLine="709"/>
        <w:jc w:val="both"/>
        <w:rPr>
          <w:rFonts w:eastAsia="Times New Roman" w:cstheme="minorHAnsi"/>
          <w:sz w:val="26"/>
          <w:szCs w:val="26"/>
          <w:lang w:val="ru-RU" w:eastAsia="ru-RU"/>
        </w:rPr>
      </w:pPr>
      <w:r w:rsidRPr="0055617F">
        <w:rPr>
          <w:rFonts w:eastAsia="Times New Roman" w:cstheme="minorHAnsi"/>
          <w:bCs/>
          <w:sz w:val="26"/>
          <w:szCs w:val="26"/>
          <w:lang w:val="ru-RU" w:eastAsia="ru-RU"/>
        </w:rPr>
        <w:t>Цель, задачи и этапы предпрофильной подготовки</w:t>
      </w:r>
    </w:p>
    <w:p w14:paraId="7B7D2CB6" w14:textId="77777777" w:rsidR="00B961BB" w:rsidRPr="0055617F" w:rsidRDefault="00B961BB" w:rsidP="003D5FC5">
      <w:pPr>
        <w:shd w:val="clear" w:color="auto" w:fill="FFFFFF"/>
        <w:spacing w:before="0" w:beforeAutospacing="0" w:after="0" w:afterAutospacing="0"/>
        <w:ind w:firstLine="709"/>
        <w:jc w:val="both"/>
        <w:rPr>
          <w:rFonts w:eastAsia="Times New Roman" w:cstheme="minorHAnsi"/>
          <w:sz w:val="26"/>
          <w:szCs w:val="26"/>
          <w:lang w:val="ru-RU" w:eastAsia="ru-RU"/>
        </w:rPr>
      </w:pPr>
      <w:r w:rsidRPr="0055617F">
        <w:rPr>
          <w:rFonts w:eastAsia="Times New Roman" w:cstheme="minorHAnsi"/>
          <w:bCs/>
          <w:iCs/>
          <w:sz w:val="26"/>
          <w:szCs w:val="26"/>
          <w:lang w:val="ru-RU" w:eastAsia="ru-RU"/>
        </w:rPr>
        <w:t>Цель:</w:t>
      </w:r>
      <w:r w:rsidRPr="0055617F">
        <w:rPr>
          <w:rFonts w:eastAsia="Times New Roman" w:cstheme="minorHAnsi"/>
          <w:bCs/>
          <w:sz w:val="26"/>
          <w:szCs w:val="26"/>
          <w:lang w:val="ru-RU" w:eastAsia="ru-RU"/>
        </w:rPr>
        <w:t> </w:t>
      </w:r>
      <w:r w:rsidRPr="0055617F">
        <w:rPr>
          <w:rFonts w:eastAsia="Times New Roman" w:cstheme="minorHAnsi"/>
          <w:sz w:val="26"/>
          <w:szCs w:val="26"/>
          <w:lang w:val="ru-RU" w:eastAsia="ru-RU"/>
        </w:rPr>
        <w:t>проведение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 в отношении профилирующих направлений будущего обучения.</w:t>
      </w:r>
    </w:p>
    <w:p w14:paraId="0C29386F" w14:textId="77777777" w:rsidR="00B961BB" w:rsidRPr="0055617F" w:rsidRDefault="00B961BB" w:rsidP="003D5FC5">
      <w:pPr>
        <w:shd w:val="clear" w:color="auto" w:fill="FFFFFF"/>
        <w:spacing w:before="0" w:beforeAutospacing="0" w:after="0" w:afterAutospacing="0"/>
        <w:ind w:firstLine="709"/>
        <w:jc w:val="both"/>
        <w:rPr>
          <w:rFonts w:eastAsia="Times New Roman" w:cstheme="minorHAnsi"/>
          <w:sz w:val="26"/>
          <w:szCs w:val="26"/>
          <w:lang w:val="ru-RU" w:eastAsia="ru-RU"/>
        </w:rPr>
      </w:pPr>
      <w:r w:rsidRPr="0055617F">
        <w:rPr>
          <w:rFonts w:eastAsia="Times New Roman" w:cstheme="minorHAnsi"/>
          <w:bCs/>
          <w:iCs/>
          <w:sz w:val="26"/>
          <w:szCs w:val="26"/>
          <w:lang w:val="ru-RU" w:eastAsia="ru-RU"/>
        </w:rPr>
        <w:t>Задачи:</w:t>
      </w:r>
    </w:p>
    <w:p w14:paraId="2466A69C" w14:textId="77777777" w:rsidR="00B961BB" w:rsidRPr="0055617F" w:rsidRDefault="00B961BB" w:rsidP="00E70F00">
      <w:pPr>
        <w:numPr>
          <w:ilvl w:val="0"/>
          <w:numId w:val="27"/>
        </w:numPr>
        <w:shd w:val="clear" w:color="auto" w:fill="FFFFFF"/>
        <w:spacing w:before="0" w:beforeAutospacing="0" w:after="0" w:afterAutospacing="0"/>
        <w:ind w:firstLine="709"/>
        <w:jc w:val="both"/>
        <w:rPr>
          <w:rFonts w:eastAsia="Times New Roman" w:cstheme="minorHAnsi"/>
          <w:sz w:val="26"/>
          <w:szCs w:val="26"/>
          <w:lang w:val="ru-RU" w:eastAsia="ru-RU"/>
        </w:rPr>
      </w:pPr>
      <w:r w:rsidRPr="0055617F">
        <w:rPr>
          <w:rFonts w:eastAsia="Times New Roman" w:cstheme="minorHAnsi"/>
          <w:sz w:val="26"/>
          <w:szCs w:val="26"/>
          <w:lang w:val="ru-RU" w:eastAsia="ru-RU"/>
        </w:rPr>
        <w:t>оказать обучающимся помощь в осмыслении и оценке их образовательных интересов и возможностей;</w:t>
      </w:r>
    </w:p>
    <w:p w14:paraId="11126F90" w14:textId="77777777" w:rsidR="00B961BB" w:rsidRPr="0055617F" w:rsidRDefault="00B961BB" w:rsidP="00E70F00">
      <w:pPr>
        <w:numPr>
          <w:ilvl w:val="0"/>
          <w:numId w:val="27"/>
        </w:numPr>
        <w:shd w:val="clear" w:color="auto" w:fill="FFFFFF"/>
        <w:spacing w:before="0" w:beforeAutospacing="0" w:after="0" w:afterAutospacing="0"/>
        <w:ind w:firstLine="709"/>
        <w:jc w:val="both"/>
        <w:rPr>
          <w:rFonts w:eastAsia="Times New Roman" w:cstheme="minorHAnsi"/>
          <w:sz w:val="26"/>
          <w:szCs w:val="26"/>
          <w:lang w:val="ru-RU" w:eastAsia="ru-RU"/>
        </w:rPr>
      </w:pPr>
      <w:r w:rsidRPr="0055617F">
        <w:rPr>
          <w:rFonts w:eastAsia="Times New Roman" w:cstheme="minorHAnsi"/>
          <w:sz w:val="26"/>
          <w:szCs w:val="26"/>
          <w:lang w:val="ru-RU" w:eastAsia="ru-RU"/>
        </w:rPr>
        <w:t>обеспечить обучающихся информацией о возможных путях продолжения образования;</w:t>
      </w:r>
    </w:p>
    <w:p w14:paraId="0B4EA655" w14:textId="77777777" w:rsidR="00B961BB" w:rsidRPr="0055617F" w:rsidRDefault="00B961BB" w:rsidP="00E70F00">
      <w:pPr>
        <w:numPr>
          <w:ilvl w:val="0"/>
          <w:numId w:val="27"/>
        </w:numPr>
        <w:shd w:val="clear" w:color="auto" w:fill="FFFFFF"/>
        <w:spacing w:before="0" w:beforeAutospacing="0" w:after="0" w:afterAutospacing="0"/>
        <w:ind w:firstLine="709"/>
        <w:jc w:val="both"/>
        <w:rPr>
          <w:rFonts w:eastAsia="Times New Roman" w:cstheme="minorHAnsi"/>
          <w:sz w:val="26"/>
          <w:szCs w:val="26"/>
          <w:lang w:val="ru-RU" w:eastAsia="ru-RU"/>
        </w:rPr>
      </w:pPr>
      <w:r w:rsidRPr="0055617F">
        <w:rPr>
          <w:rFonts w:eastAsia="Times New Roman" w:cstheme="minorHAnsi"/>
          <w:sz w:val="26"/>
          <w:szCs w:val="26"/>
          <w:lang w:val="ru-RU" w:eastAsia="ru-RU"/>
        </w:rPr>
        <w:t>обеспечить информационное, научно-методическое и психолого-педагогическое сопровождение работы по предпрофильной подготовке и предпрофессиональному самоопределению обучающихся;</w:t>
      </w:r>
    </w:p>
    <w:p w14:paraId="634FB523" w14:textId="77777777" w:rsidR="00B961BB" w:rsidRPr="0055617F" w:rsidRDefault="00B961BB" w:rsidP="00E70F00">
      <w:pPr>
        <w:numPr>
          <w:ilvl w:val="0"/>
          <w:numId w:val="27"/>
        </w:numPr>
        <w:shd w:val="clear" w:color="auto" w:fill="FFFFFF"/>
        <w:spacing w:before="0" w:beforeAutospacing="0" w:after="0" w:afterAutospacing="0"/>
        <w:ind w:firstLine="709"/>
        <w:jc w:val="both"/>
        <w:rPr>
          <w:rFonts w:eastAsia="Times New Roman" w:cstheme="minorHAnsi"/>
          <w:sz w:val="26"/>
          <w:szCs w:val="26"/>
          <w:lang w:val="ru-RU" w:eastAsia="ru-RU"/>
        </w:rPr>
      </w:pPr>
      <w:r w:rsidRPr="0055617F">
        <w:rPr>
          <w:rFonts w:eastAsia="Times New Roman" w:cstheme="minorHAnsi"/>
          <w:sz w:val="26"/>
          <w:szCs w:val="26"/>
          <w:lang w:val="ru-RU" w:eastAsia="ru-RU"/>
        </w:rPr>
        <w:t>развитие познавательных интересов, обеспечивающих успешность в будущей профессиональной деятельности;</w:t>
      </w:r>
    </w:p>
    <w:p w14:paraId="03E4EAA4" w14:textId="77777777" w:rsidR="00B961BB" w:rsidRPr="0055617F" w:rsidRDefault="00B961BB" w:rsidP="00E70F00">
      <w:pPr>
        <w:numPr>
          <w:ilvl w:val="0"/>
          <w:numId w:val="27"/>
        </w:numPr>
        <w:shd w:val="clear" w:color="auto" w:fill="FFFFFF"/>
        <w:spacing w:before="0" w:beforeAutospacing="0" w:after="0" w:afterAutospacing="0"/>
        <w:ind w:firstLine="709"/>
        <w:jc w:val="both"/>
        <w:rPr>
          <w:rFonts w:eastAsia="Times New Roman" w:cstheme="minorHAnsi"/>
          <w:sz w:val="26"/>
          <w:szCs w:val="26"/>
          <w:lang w:val="ru-RU" w:eastAsia="ru-RU"/>
        </w:rPr>
      </w:pPr>
      <w:r w:rsidRPr="0055617F">
        <w:rPr>
          <w:rFonts w:eastAsia="Times New Roman" w:cstheme="minorHAnsi"/>
          <w:sz w:val="26"/>
          <w:szCs w:val="26"/>
          <w:lang w:val="ru-RU" w:eastAsia="ru-RU"/>
        </w:rPr>
        <w:t>формирование способности принимать адекватное решение о выборе направления дальнейшего образования, профиля обучения на 3-м уровне обучения;</w:t>
      </w:r>
    </w:p>
    <w:p w14:paraId="000A50C7" w14:textId="77777777" w:rsidR="00B961BB" w:rsidRPr="0055617F" w:rsidRDefault="00B961BB" w:rsidP="00E70F00">
      <w:pPr>
        <w:numPr>
          <w:ilvl w:val="0"/>
          <w:numId w:val="27"/>
        </w:numPr>
        <w:shd w:val="clear" w:color="auto" w:fill="FFFFFF"/>
        <w:spacing w:before="0" w:beforeAutospacing="0" w:after="0" w:afterAutospacing="0"/>
        <w:ind w:firstLine="709"/>
        <w:jc w:val="both"/>
        <w:rPr>
          <w:rFonts w:eastAsia="Times New Roman" w:cstheme="minorHAnsi"/>
          <w:sz w:val="26"/>
          <w:szCs w:val="26"/>
          <w:lang w:val="ru-RU" w:eastAsia="ru-RU"/>
        </w:rPr>
      </w:pPr>
      <w:r w:rsidRPr="0055617F">
        <w:rPr>
          <w:rFonts w:eastAsia="Times New Roman" w:cstheme="minorHAnsi"/>
          <w:sz w:val="26"/>
          <w:szCs w:val="26"/>
          <w:lang w:val="ru-RU" w:eastAsia="ru-RU"/>
        </w:rPr>
        <w:t>ориентирование не только на усвоение знаний, но и на развитие мышления, выработку практических навыков и повышение роли самообразовательной работы обучающихся.</w:t>
      </w:r>
    </w:p>
    <w:p w14:paraId="26C98270" w14:textId="77777777" w:rsidR="00B961BB" w:rsidRPr="0055617F" w:rsidRDefault="00B961BB" w:rsidP="003D5FC5">
      <w:pPr>
        <w:shd w:val="clear" w:color="auto" w:fill="FFFFFF"/>
        <w:spacing w:before="0" w:beforeAutospacing="0" w:after="0" w:afterAutospacing="0"/>
        <w:ind w:firstLine="709"/>
        <w:jc w:val="both"/>
        <w:rPr>
          <w:rFonts w:eastAsia="Times New Roman" w:cstheme="minorHAnsi"/>
          <w:sz w:val="26"/>
          <w:szCs w:val="26"/>
          <w:lang w:val="ru-RU" w:eastAsia="ru-RU"/>
        </w:rPr>
      </w:pPr>
      <w:r w:rsidRPr="0055617F">
        <w:rPr>
          <w:rFonts w:eastAsia="Times New Roman" w:cstheme="minorHAnsi"/>
          <w:bCs/>
          <w:iCs/>
          <w:sz w:val="26"/>
          <w:szCs w:val="26"/>
          <w:lang w:val="ru-RU" w:eastAsia="ru-RU"/>
        </w:rPr>
        <w:t>Этапы предпрофильной подготовки:</w:t>
      </w:r>
    </w:p>
    <w:p w14:paraId="1B9DD99C" w14:textId="77777777" w:rsidR="00B961BB" w:rsidRPr="0055617F" w:rsidRDefault="00B961BB" w:rsidP="00E70F00">
      <w:pPr>
        <w:numPr>
          <w:ilvl w:val="0"/>
          <w:numId w:val="28"/>
        </w:numPr>
        <w:shd w:val="clear" w:color="auto" w:fill="FFFFFF"/>
        <w:spacing w:before="0" w:beforeAutospacing="0" w:after="0" w:afterAutospacing="0"/>
        <w:ind w:left="0" w:firstLine="709"/>
        <w:jc w:val="both"/>
        <w:rPr>
          <w:rFonts w:eastAsia="Times New Roman" w:cstheme="minorHAnsi"/>
          <w:sz w:val="26"/>
          <w:szCs w:val="26"/>
          <w:lang w:val="ru-RU" w:eastAsia="ru-RU"/>
        </w:rPr>
      </w:pPr>
      <w:r w:rsidRPr="0055617F">
        <w:rPr>
          <w:rFonts w:eastAsia="Times New Roman" w:cstheme="minorHAnsi"/>
          <w:sz w:val="26"/>
          <w:szCs w:val="26"/>
          <w:lang w:val="ru-RU" w:eastAsia="ru-RU"/>
        </w:rPr>
        <w:lastRenderedPageBreak/>
        <w:t>пропедевтический (8-й класс);</w:t>
      </w:r>
    </w:p>
    <w:p w14:paraId="11B1EB66" w14:textId="77777777" w:rsidR="00B961BB" w:rsidRPr="0055617F" w:rsidRDefault="00B961BB" w:rsidP="00E70F00">
      <w:pPr>
        <w:numPr>
          <w:ilvl w:val="0"/>
          <w:numId w:val="28"/>
        </w:numPr>
        <w:shd w:val="clear" w:color="auto" w:fill="FFFFFF"/>
        <w:spacing w:before="0" w:beforeAutospacing="0" w:after="0" w:afterAutospacing="0"/>
        <w:ind w:left="0" w:firstLine="709"/>
        <w:jc w:val="both"/>
        <w:rPr>
          <w:rFonts w:eastAsia="Times New Roman" w:cstheme="minorHAnsi"/>
          <w:sz w:val="26"/>
          <w:szCs w:val="26"/>
          <w:lang w:val="ru-RU" w:eastAsia="ru-RU"/>
        </w:rPr>
      </w:pPr>
      <w:r w:rsidRPr="0055617F">
        <w:rPr>
          <w:rFonts w:eastAsia="Times New Roman" w:cstheme="minorHAnsi"/>
          <w:sz w:val="26"/>
          <w:szCs w:val="26"/>
          <w:lang w:val="ru-RU" w:eastAsia="ru-RU"/>
        </w:rPr>
        <w:t>основной (9-й класс, сентябрь - март);</w:t>
      </w:r>
    </w:p>
    <w:p w14:paraId="71A06498" w14:textId="77777777" w:rsidR="00B961BB" w:rsidRPr="0055617F" w:rsidRDefault="00B961BB" w:rsidP="00E70F00">
      <w:pPr>
        <w:numPr>
          <w:ilvl w:val="0"/>
          <w:numId w:val="28"/>
        </w:numPr>
        <w:shd w:val="clear" w:color="auto" w:fill="FFFFFF"/>
        <w:spacing w:before="0" w:beforeAutospacing="0" w:after="0" w:afterAutospacing="0"/>
        <w:ind w:left="0" w:firstLine="709"/>
        <w:jc w:val="both"/>
        <w:rPr>
          <w:rFonts w:eastAsia="Times New Roman" w:cstheme="minorHAnsi"/>
          <w:sz w:val="26"/>
          <w:szCs w:val="26"/>
          <w:lang w:val="ru-RU" w:eastAsia="ru-RU"/>
        </w:rPr>
      </w:pPr>
      <w:r w:rsidRPr="0055617F">
        <w:rPr>
          <w:rFonts w:eastAsia="Times New Roman" w:cstheme="minorHAnsi"/>
          <w:sz w:val="26"/>
          <w:szCs w:val="26"/>
          <w:lang w:val="ru-RU" w:eastAsia="ru-RU"/>
        </w:rPr>
        <w:t>заключительный (9-й класс, апрель - июнь).</w:t>
      </w:r>
    </w:p>
    <w:p w14:paraId="3140126E" w14:textId="77777777" w:rsidR="00B961BB" w:rsidRPr="0055617F" w:rsidRDefault="00B961BB" w:rsidP="003D5FC5">
      <w:pPr>
        <w:shd w:val="clear" w:color="auto" w:fill="FFFFFF"/>
        <w:spacing w:before="0" w:beforeAutospacing="0" w:after="0" w:afterAutospacing="0"/>
        <w:ind w:firstLine="709"/>
        <w:jc w:val="both"/>
        <w:rPr>
          <w:rFonts w:eastAsia="Times New Roman" w:cstheme="minorHAnsi"/>
          <w:sz w:val="26"/>
          <w:szCs w:val="26"/>
          <w:lang w:val="ru-RU" w:eastAsia="ru-RU"/>
        </w:rPr>
      </w:pPr>
      <w:r w:rsidRPr="0055617F">
        <w:rPr>
          <w:rFonts w:eastAsia="Times New Roman" w:cstheme="minorHAnsi"/>
          <w:bCs/>
          <w:sz w:val="26"/>
          <w:szCs w:val="26"/>
          <w:lang w:val="ru-RU" w:eastAsia="ru-RU"/>
        </w:rPr>
        <w:t>Пропедевтический этап</w:t>
      </w:r>
    </w:p>
    <w:p w14:paraId="020FDF81" w14:textId="77777777" w:rsidR="00B961BB" w:rsidRPr="0055617F" w:rsidRDefault="00B961BB" w:rsidP="003D5FC5">
      <w:pPr>
        <w:shd w:val="clear" w:color="auto" w:fill="FFFFFF"/>
        <w:spacing w:before="0" w:beforeAutospacing="0" w:after="0" w:afterAutospacing="0"/>
        <w:ind w:firstLine="709"/>
        <w:jc w:val="both"/>
        <w:rPr>
          <w:rFonts w:eastAsia="Times New Roman" w:cstheme="minorHAnsi"/>
          <w:sz w:val="26"/>
          <w:szCs w:val="26"/>
          <w:lang w:val="ru-RU" w:eastAsia="ru-RU"/>
        </w:rPr>
      </w:pPr>
      <w:r w:rsidRPr="0055617F">
        <w:rPr>
          <w:rFonts w:eastAsia="Times New Roman" w:cstheme="minorHAnsi"/>
          <w:bCs/>
          <w:iCs/>
          <w:sz w:val="26"/>
          <w:szCs w:val="26"/>
          <w:lang w:val="ru-RU" w:eastAsia="ru-RU"/>
        </w:rPr>
        <w:t>Задачи пропедевтического этапа:</w:t>
      </w:r>
    </w:p>
    <w:p w14:paraId="35FE0DAA" w14:textId="77777777" w:rsidR="00B961BB" w:rsidRPr="0055617F" w:rsidRDefault="00B961BB" w:rsidP="00E70F00">
      <w:pPr>
        <w:numPr>
          <w:ilvl w:val="0"/>
          <w:numId w:val="29"/>
        </w:numPr>
        <w:shd w:val="clear" w:color="auto" w:fill="FFFFFF"/>
        <w:spacing w:before="0" w:beforeAutospacing="0" w:after="0" w:afterAutospacing="0"/>
        <w:ind w:left="0" w:firstLine="709"/>
        <w:jc w:val="both"/>
        <w:rPr>
          <w:rFonts w:eastAsia="Times New Roman" w:cstheme="minorHAnsi"/>
          <w:sz w:val="26"/>
          <w:szCs w:val="26"/>
          <w:lang w:val="ru-RU" w:eastAsia="ru-RU"/>
        </w:rPr>
      </w:pPr>
      <w:r w:rsidRPr="0055617F">
        <w:rPr>
          <w:rFonts w:eastAsia="Times New Roman" w:cstheme="minorHAnsi"/>
          <w:sz w:val="26"/>
          <w:szCs w:val="26"/>
          <w:lang w:val="ru-RU" w:eastAsia="ru-RU"/>
        </w:rPr>
        <w:t>выявление интересов и склонностей, способностей школьников;</w:t>
      </w:r>
    </w:p>
    <w:p w14:paraId="6E5EF645" w14:textId="77777777" w:rsidR="00B961BB" w:rsidRPr="0055617F" w:rsidRDefault="00B961BB" w:rsidP="00E70F00">
      <w:pPr>
        <w:numPr>
          <w:ilvl w:val="0"/>
          <w:numId w:val="29"/>
        </w:numPr>
        <w:shd w:val="clear" w:color="auto" w:fill="FFFFFF"/>
        <w:spacing w:before="0" w:beforeAutospacing="0" w:after="0" w:afterAutospacing="0"/>
        <w:ind w:left="0" w:firstLine="709"/>
        <w:jc w:val="both"/>
        <w:rPr>
          <w:rFonts w:eastAsia="Times New Roman" w:cstheme="minorHAnsi"/>
          <w:sz w:val="26"/>
          <w:szCs w:val="26"/>
          <w:lang w:val="ru-RU" w:eastAsia="ru-RU"/>
        </w:rPr>
      </w:pPr>
      <w:r w:rsidRPr="0055617F">
        <w:rPr>
          <w:rFonts w:eastAsia="Times New Roman" w:cstheme="minorHAnsi"/>
          <w:sz w:val="26"/>
          <w:szCs w:val="26"/>
          <w:lang w:val="ru-RU" w:eastAsia="ru-RU"/>
        </w:rPr>
        <w:t>оказание психолого-педагогической помощи в приобретении опыта, связанного с профессиональным становлением;</w:t>
      </w:r>
    </w:p>
    <w:p w14:paraId="4C1A98CC" w14:textId="77777777" w:rsidR="00B961BB" w:rsidRPr="0055617F" w:rsidRDefault="00B961BB" w:rsidP="00E70F00">
      <w:pPr>
        <w:numPr>
          <w:ilvl w:val="0"/>
          <w:numId w:val="29"/>
        </w:numPr>
        <w:shd w:val="clear" w:color="auto" w:fill="FFFFFF"/>
        <w:spacing w:before="0" w:beforeAutospacing="0" w:after="0" w:afterAutospacing="0"/>
        <w:ind w:left="0" w:firstLine="709"/>
        <w:jc w:val="both"/>
        <w:rPr>
          <w:rFonts w:eastAsia="Times New Roman" w:cstheme="minorHAnsi"/>
          <w:sz w:val="26"/>
          <w:szCs w:val="26"/>
          <w:lang w:val="ru-RU" w:eastAsia="ru-RU"/>
        </w:rPr>
      </w:pPr>
      <w:r w:rsidRPr="0055617F">
        <w:rPr>
          <w:rFonts w:eastAsia="Times New Roman" w:cstheme="minorHAnsi"/>
          <w:sz w:val="26"/>
          <w:szCs w:val="26"/>
          <w:lang w:val="ru-RU" w:eastAsia="ru-RU"/>
        </w:rPr>
        <w:t>развитие познавательных интересов, обеспечивающих успешность в будущей профессиональной деятельности;</w:t>
      </w:r>
    </w:p>
    <w:p w14:paraId="33649AF5" w14:textId="77777777" w:rsidR="00B961BB" w:rsidRPr="0055617F" w:rsidRDefault="00B961BB" w:rsidP="00E70F00">
      <w:pPr>
        <w:numPr>
          <w:ilvl w:val="0"/>
          <w:numId w:val="29"/>
        </w:numPr>
        <w:shd w:val="clear" w:color="auto" w:fill="FFFFFF"/>
        <w:spacing w:before="0" w:beforeAutospacing="0" w:after="0" w:afterAutospacing="0"/>
        <w:ind w:left="0" w:firstLine="709"/>
        <w:jc w:val="both"/>
        <w:rPr>
          <w:rFonts w:eastAsia="Times New Roman" w:cstheme="minorHAnsi"/>
          <w:sz w:val="26"/>
          <w:szCs w:val="26"/>
          <w:lang w:val="ru-RU" w:eastAsia="ru-RU"/>
        </w:rPr>
      </w:pPr>
      <w:r w:rsidRPr="0055617F">
        <w:rPr>
          <w:rFonts w:eastAsia="Times New Roman" w:cstheme="minorHAnsi"/>
          <w:sz w:val="26"/>
          <w:szCs w:val="26"/>
          <w:lang w:val="ru-RU" w:eastAsia="ru-RU"/>
        </w:rPr>
        <w:t>подготовка родителей к совместной работе по предпрофильной подготовке обучающихся.</w:t>
      </w:r>
    </w:p>
    <w:p w14:paraId="35998278" w14:textId="0D92F323" w:rsidR="00B961BB" w:rsidRPr="0055617F" w:rsidRDefault="00B961BB" w:rsidP="003D5FC5">
      <w:pPr>
        <w:shd w:val="clear" w:color="auto" w:fill="FFFFFF"/>
        <w:spacing w:before="0" w:beforeAutospacing="0" w:after="0" w:afterAutospacing="0"/>
        <w:ind w:firstLine="709"/>
        <w:jc w:val="both"/>
        <w:rPr>
          <w:rFonts w:eastAsia="Times New Roman" w:cstheme="minorHAnsi"/>
          <w:sz w:val="26"/>
          <w:szCs w:val="26"/>
          <w:lang w:val="ru-RU" w:eastAsia="ru-RU"/>
        </w:rPr>
      </w:pPr>
      <w:r w:rsidRPr="0055617F">
        <w:rPr>
          <w:rFonts w:eastAsia="Times New Roman" w:cstheme="minorHAnsi"/>
          <w:bCs/>
          <w:iCs/>
          <w:sz w:val="26"/>
          <w:szCs w:val="26"/>
          <w:lang w:val="ru-RU" w:eastAsia="ru-RU"/>
        </w:rPr>
        <w:t>Формы организации обучения: </w:t>
      </w:r>
      <w:r w:rsidRPr="0055617F">
        <w:rPr>
          <w:rFonts w:eastAsia="Times New Roman" w:cstheme="minorHAnsi"/>
          <w:sz w:val="26"/>
          <w:szCs w:val="26"/>
          <w:lang w:val="ru-RU" w:eastAsia="ru-RU"/>
        </w:rPr>
        <w:t>курс внеурочной деятельности «Россия –мои горизонты»; диагностика интересов, склонностей, образовательных запросов школьников; консультации педагогов и психологов; экскурсии; кружки.</w:t>
      </w:r>
    </w:p>
    <w:p w14:paraId="5D2F0AC9" w14:textId="77777777" w:rsidR="00B961BB" w:rsidRPr="0055617F" w:rsidRDefault="00B961BB" w:rsidP="003D5FC5">
      <w:pPr>
        <w:shd w:val="clear" w:color="auto" w:fill="FFFFFF"/>
        <w:spacing w:before="0" w:beforeAutospacing="0" w:after="0" w:afterAutospacing="0"/>
        <w:ind w:firstLine="709"/>
        <w:jc w:val="both"/>
        <w:rPr>
          <w:rFonts w:eastAsia="Times New Roman" w:cstheme="minorHAnsi"/>
          <w:sz w:val="26"/>
          <w:szCs w:val="26"/>
          <w:lang w:val="ru-RU" w:eastAsia="ru-RU"/>
        </w:rPr>
      </w:pPr>
      <w:r w:rsidRPr="0055617F">
        <w:rPr>
          <w:rFonts w:eastAsia="Times New Roman" w:cstheme="minorHAnsi"/>
          <w:bCs/>
          <w:sz w:val="26"/>
          <w:szCs w:val="26"/>
          <w:lang w:val="ru-RU" w:eastAsia="ru-RU"/>
        </w:rPr>
        <w:t>Основной этап</w:t>
      </w:r>
    </w:p>
    <w:p w14:paraId="70BDAF03" w14:textId="77777777" w:rsidR="00B961BB" w:rsidRPr="0055617F" w:rsidRDefault="00B961BB" w:rsidP="003D5FC5">
      <w:pPr>
        <w:shd w:val="clear" w:color="auto" w:fill="FFFFFF"/>
        <w:spacing w:before="0" w:beforeAutospacing="0" w:after="0" w:afterAutospacing="0"/>
        <w:ind w:firstLine="709"/>
        <w:jc w:val="both"/>
        <w:rPr>
          <w:rFonts w:eastAsia="Times New Roman" w:cstheme="minorHAnsi"/>
          <w:sz w:val="26"/>
          <w:szCs w:val="26"/>
          <w:lang w:val="ru-RU" w:eastAsia="ru-RU"/>
        </w:rPr>
      </w:pPr>
      <w:r w:rsidRPr="0055617F">
        <w:rPr>
          <w:rFonts w:eastAsia="Times New Roman" w:cstheme="minorHAnsi"/>
          <w:bCs/>
          <w:iCs/>
          <w:sz w:val="26"/>
          <w:szCs w:val="26"/>
          <w:lang w:val="ru-RU" w:eastAsia="ru-RU"/>
        </w:rPr>
        <w:t>Задачи основного этапа:</w:t>
      </w:r>
    </w:p>
    <w:p w14:paraId="37EFF8CE" w14:textId="77777777" w:rsidR="00B961BB" w:rsidRPr="0055617F" w:rsidRDefault="00B961BB" w:rsidP="00E70F00">
      <w:pPr>
        <w:numPr>
          <w:ilvl w:val="0"/>
          <w:numId w:val="30"/>
        </w:numPr>
        <w:shd w:val="clear" w:color="auto" w:fill="FFFFFF"/>
        <w:spacing w:before="0" w:beforeAutospacing="0" w:after="0" w:afterAutospacing="0"/>
        <w:ind w:left="0" w:firstLine="709"/>
        <w:jc w:val="both"/>
        <w:rPr>
          <w:rFonts w:eastAsia="Times New Roman" w:cstheme="minorHAnsi"/>
          <w:sz w:val="26"/>
          <w:szCs w:val="26"/>
          <w:lang w:val="ru-RU" w:eastAsia="ru-RU"/>
        </w:rPr>
      </w:pPr>
      <w:r w:rsidRPr="0055617F">
        <w:rPr>
          <w:rFonts w:eastAsia="Times New Roman" w:cstheme="minorHAnsi"/>
          <w:sz w:val="26"/>
          <w:szCs w:val="26"/>
          <w:lang w:val="ru-RU" w:eastAsia="ru-RU"/>
        </w:rPr>
        <w:t>обучить способам принятия решений о выборе направлений будущего обучения и профессиональной деятельности;</w:t>
      </w:r>
    </w:p>
    <w:p w14:paraId="0C28D446" w14:textId="77777777" w:rsidR="00B961BB" w:rsidRPr="0055617F" w:rsidRDefault="00B961BB" w:rsidP="00E70F00">
      <w:pPr>
        <w:numPr>
          <w:ilvl w:val="0"/>
          <w:numId w:val="30"/>
        </w:numPr>
        <w:shd w:val="clear" w:color="auto" w:fill="FFFFFF"/>
        <w:spacing w:before="0" w:beforeAutospacing="0" w:after="0" w:afterAutospacing="0"/>
        <w:ind w:left="0" w:firstLine="709"/>
        <w:jc w:val="both"/>
        <w:rPr>
          <w:rFonts w:eastAsia="Times New Roman" w:cstheme="minorHAnsi"/>
          <w:sz w:val="26"/>
          <w:szCs w:val="26"/>
          <w:lang w:val="ru-RU" w:eastAsia="ru-RU"/>
        </w:rPr>
      </w:pPr>
      <w:r w:rsidRPr="0055617F">
        <w:rPr>
          <w:rFonts w:eastAsia="Times New Roman" w:cstheme="minorHAnsi"/>
          <w:sz w:val="26"/>
          <w:szCs w:val="26"/>
          <w:lang w:val="ru-RU" w:eastAsia="ru-RU"/>
        </w:rPr>
        <w:t>оказать помощь в формировании индивидуального образовательного маршрута обучающихся;</w:t>
      </w:r>
    </w:p>
    <w:p w14:paraId="15644851" w14:textId="77777777" w:rsidR="00B961BB" w:rsidRPr="0055617F" w:rsidRDefault="00B961BB" w:rsidP="00E70F00">
      <w:pPr>
        <w:numPr>
          <w:ilvl w:val="0"/>
          <w:numId w:val="30"/>
        </w:numPr>
        <w:shd w:val="clear" w:color="auto" w:fill="FFFFFF"/>
        <w:spacing w:before="0" w:beforeAutospacing="0" w:after="0" w:afterAutospacing="0"/>
        <w:ind w:left="0" w:firstLine="709"/>
        <w:jc w:val="both"/>
        <w:rPr>
          <w:rFonts w:eastAsia="Times New Roman" w:cstheme="minorHAnsi"/>
          <w:sz w:val="26"/>
          <w:szCs w:val="26"/>
          <w:lang w:val="ru-RU" w:eastAsia="ru-RU"/>
        </w:rPr>
      </w:pPr>
      <w:r w:rsidRPr="0055617F">
        <w:rPr>
          <w:rFonts w:eastAsia="Times New Roman" w:cstheme="minorHAnsi"/>
          <w:sz w:val="26"/>
          <w:szCs w:val="26"/>
          <w:lang w:val="ru-RU" w:eastAsia="ru-RU"/>
        </w:rPr>
        <w:t>обеспечить информационное и психолого-педагогическое сопровождение работы по предпрофильной подготовке и предпрофессиональному самоопределению обучающихся.</w:t>
      </w:r>
    </w:p>
    <w:p w14:paraId="4336F875" w14:textId="77777777" w:rsidR="00B961BB" w:rsidRPr="0055617F" w:rsidRDefault="00B961BB" w:rsidP="003D5FC5">
      <w:pPr>
        <w:shd w:val="clear" w:color="auto" w:fill="FFFFFF"/>
        <w:spacing w:before="0" w:beforeAutospacing="0" w:after="0" w:afterAutospacing="0"/>
        <w:ind w:firstLine="709"/>
        <w:jc w:val="both"/>
        <w:rPr>
          <w:rFonts w:eastAsia="Times New Roman" w:cstheme="minorHAnsi"/>
          <w:sz w:val="26"/>
          <w:szCs w:val="26"/>
          <w:lang w:val="ru-RU" w:eastAsia="ru-RU"/>
        </w:rPr>
      </w:pPr>
      <w:r w:rsidRPr="0055617F">
        <w:rPr>
          <w:rFonts w:eastAsia="Times New Roman" w:cstheme="minorHAnsi"/>
          <w:bCs/>
          <w:iCs/>
          <w:sz w:val="26"/>
          <w:szCs w:val="26"/>
          <w:lang w:val="ru-RU" w:eastAsia="ru-RU"/>
        </w:rPr>
        <w:t>Содержание основного этапа:</w:t>
      </w:r>
    </w:p>
    <w:p w14:paraId="2EE680B7" w14:textId="77777777" w:rsidR="00B961BB" w:rsidRPr="0055617F" w:rsidRDefault="00B961BB" w:rsidP="00E70F00">
      <w:pPr>
        <w:numPr>
          <w:ilvl w:val="0"/>
          <w:numId w:val="31"/>
        </w:numPr>
        <w:shd w:val="clear" w:color="auto" w:fill="FFFFFF"/>
        <w:spacing w:before="0" w:beforeAutospacing="0" w:after="0" w:afterAutospacing="0"/>
        <w:ind w:left="0" w:firstLine="709"/>
        <w:jc w:val="both"/>
        <w:rPr>
          <w:rFonts w:eastAsia="Times New Roman" w:cstheme="minorHAnsi"/>
          <w:sz w:val="26"/>
          <w:szCs w:val="26"/>
          <w:lang w:val="ru-RU" w:eastAsia="ru-RU"/>
        </w:rPr>
      </w:pPr>
      <w:r w:rsidRPr="0055617F">
        <w:rPr>
          <w:rFonts w:eastAsia="Times New Roman" w:cstheme="minorHAnsi"/>
          <w:sz w:val="26"/>
          <w:szCs w:val="26"/>
          <w:lang w:val="ru-RU" w:eastAsia="ru-RU"/>
        </w:rPr>
        <w:t>повторная диагностика интересов, склонностей, образовательных запросов школьников;</w:t>
      </w:r>
    </w:p>
    <w:p w14:paraId="5BE4A8A6" w14:textId="77777777" w:rsidR="00B961BB" w:rsidRPr="0055617F" w:rsidRDefault="00B961BB" w:rsidP="00E70F00">
      <w:pPr>
        <w:numPr>
          <w:ilvl w:val="0"/>
          <w:numId w:val="31"/>
        </w:numPr>
        <w:shd w:val="clear" w:color="auto" w:fill="FFFFFF"/>
        <w:spacing w:before="0" w:beforeAutospacing="0" w:after="0" w:afterAutospacing="0"/>
        <w:ind w:left="0" w:firstLine="709"/>
        <w:jc w:val="both"/>
        <w:rPr>
          <w:rFonts w:eastAsia="Times New Roman" w:cstheme="minorHAnsi"/>
          <w:sz w:val="26"/>
          <w:szCs w:val="26"/>
          <w:lang w:val="ru-RU" w:eastAsia="ru-RU"/>
        </w:rPr>
      </w:pPr>
      <w:r w:rsidRPr="0055617F">
        <w:rPr>
          <w:rFonts w:eastAsia="Times New Roman" w:cstheme="minorHAnsi"/>
          <w:sz w:val="26"/>
          <w:szCs w:val="26"/>
          <w:lang w:val="ru-RU" w:eastAsia="ru-RU"/>
        </w:rPr>
        <w:t>комплектование мобильных групп для изучения курсов по выбору;</w:t>
      </w:r>
    </w:p>
    <w:p w14:paraId="6E26BCAC" w14:textId="77777777" w:rsidR="00B961BB" w:rsidRPr="0055617F" w:rsidRDefault="00B961BB" w:rsidP="00E70F00">
      <w:pPr>
        <w:numPr>
          <w:ilvl w:val="0"/>
          <w:numId w:val="31"/>
        </w:numPr>
        <w:shd w:val="clear" w:color="auto" w:fill="FFFFFF"/>
        <w:spacing w:before="0" w:beforeAutospacing="0" w:after="0" w:afterAutospacing="0"/>
        <w:ind w:left="0" w:firstLine="709"/>
        <w:jc w:val="both"/>
        <w:rPr>
          <w:rFonts w:eastAsia="Times New Roman" w:cstheme="minorHAnsi"/>
          <w:sz w:val="26"/>
          <w:szCs w:val="26"/>
          <w:lang w:val="ru-RU" w:eastAsia="ru-RU"/>
        </w:rPr>
      </w:pPr>
      <w:r w:rsidRPr="0055617F">
        <w:rPr>
          <w:rFonts w:eastAsia="Times New Roman" w:cstheme="minorHAnsi"/>
          <w:sz w:val="26"/>
          <w:szCs w:val="26"/>
          <w:lang w:val="ru-RU" w:eastAsia="ru-RU"/>
        </w:rPr>
        <w:t>формирование индивидуальных учебных планов обучающихся в соответствии с их интересами, склонностями, образовательными запросами;</w:t>
      </w:r>
    </w:p>
    <w:p w14:paraId="5F21008D" w14:textId="77777777" w:rsidR="00B961BB" w:rsidRPr="0055617F" w:rsidRDefault="00B961BB" w:rsidP="00E70F00">
      <w:pPr>
        <w:numPr>
          <w:ilvl w:val="0"/>
          <w:numId w:val="31"/>
        </w:numPr>
        <w:shd w:val="clear" w:color="auto" w:fill="FFFFFF"/>
        <w:spacing w:before="0" w:beforeAutospacing="0" w:after="0" w:afterAutospacing="0"/>
        <w:ind w:left="0" w:firstLine="709"/>
        <w:jc w:val="both"/>
        <w:rPr>
          <w:rFonts w:eastAsia="Times New Roman" w:cstheme="minorHAnsi"/>
          <w:sz w:val="26"/>
          <w:szCs w:val="26"/>
          <w:lang w:val="ru-RU" w:eastAsia="ru-RU"/>
        </w:rPr>
      </w:pPr>
      <w:r w:rsidRPr="0055617F">
        <w:rPr>
          <w:rFonts w:eastAsia="Times New Roman" w:cstheme="minorHAnsi"/>
          <w:sz w:val="26"/>
          <w:szCs w:val="26"/>
          <w:lang w:val="ru-RU" w:eastAsia="ru-RU"/>
        </w:rPr>
        <w:t>составление оптимального расписания курсов по выбору;</w:t>
      </w:r>
    </w:p>
    <w:p w14:paraId="101F1AFC" w14:textId="77777777" w:rsidR="00B961BB" w:rsidRPr="0055617F" w:rsidRDefault="00B961BB" w:rsidP="00E70F00">
      <w:pPr>
        <w:numPr>
          <w:ilvl w:val="0"/>
          <w:numId w:val="31"/>
        </w:numPr>
        <w:shd w:val="clear" w:color="auto" w:fill="FFFFFF"/>
        <w:spacing w:before="0" w:beforeAutospacing="0" w:after="0" w:afterAutospacing="0"/>
        <w:ind w:left="0" w:firstLine="709"/>
        <w:jc w:val="both"/>
        <w:rPr>
          <w:rFonts w:eastAsia="Times New Roman" w:cstheme="minorHAnsi"/>
          <w:sz w:val="26"/>
          <w:szCs w:val="26"/>
          <w:lang w:val="ru-RU" w:eastAsia="ru-RU"/>
        </w:rPr>
      </w:pPr>
      <w:r w:rsidRPr="0055617F">
        <w:rPr>
          <w:rFonts w:eastAsia="Times New Roman" w:cstheme="minorHAnsi"/>
          <w:sz w:val="26"/>
          <w:szCs w:val="26"/>
          <w:lang w:val="ru-RU" w:eastAsia="ru-RU"/>
        </w:rPr>
        <w:t>проведение информационной работы, индивидуального консультирования обучающихся и их родителей по вопросам профессионального выбора;</w:t>
      </w:r>
    </w:p>
    <w:p w14:paraId="145AEF65" w14:textId="77777777" w:rsidR="00B961BB" w:rsidRPr="0055617F" w:rsidRDefault="00B961BB" w:rsidP="00E70F00">
      <w:pPr>
        <w:numPr>
          <w:ilvl w:val="0"/>
          <w:numId w:val="31"/>
        </w:numPr>
        <w:shd w:val="clear" w:color="auto" w:fill="FFFFFF"/>
        <w:spacing w:before="0" w:beforeAutospacing="0" w:after="0" w:afterAutospacing="0"/>
        <w:ind w:left="0" w:firstLine="709"/>
        <w:jc w:val="both"/>
        <w:rPr>
          <w:rFonts w:eastAsia="Times New Roman" w:cstheme="minorHAnsi"/>
          <w:sz w:val="26"/>
          <w:szCs w:val="26"/>
          <w:lang w:val="ru-RU" w:eastAsia="ru-RU"/>
        </w:rPr>
      </w:pPr>
      <w:r w:rsidRPr="0055617F">
        <w:rPr>
          <w:rFonts w:eastAsia="Times New Roman" w:cstheme="minorHAnsi"/>
          <w:sz w:val="26"/>
          <w:szCs w:val="26"/>
          <w:lang w:val="ru-RU" w:eastAsia="ru-RU"/>
        </w:rPr>
        <w:t>формирование «Портфолио достижений» девятиклассников;</w:t>
      </w:r>
    </w:p>
    <w:p w14:paraId="7F9EB1DB" w14:textId="77777777" w:rsidR="00B961BB" w:rsidRPr="0055617F" w:rsidRDefault="00B961BB" w:rsidP="00E70F00">
      <w:pPr>
        <w:numPr>
          <w:ilvl w:val="0"/>
          <w:numId w:val="31"/>
        </w:numPr>
        <w:shd w:val="clear" w:color="auto" w:fill="FFFFFF"/>
        <w:spacing w:before="0" w:beforeAutospacing="0" w:after="0" w:afterAutospacing="0"/>
        <w:ind w:left="0" w:firstLine="709"/>
        <w:jc w:val="both"/>
        <w:rPr>
          <w:rFonts w:eastAsia="Times New Roman" w:cstheme="minorHAnsi"/>
          <w:sz w:val="26"/>
          <w:szCs w:val="26"/>
          <w:lang w:val="ru-RU" w:eastAsia="ru-RU"/>
        </w:rPr>
      </w:pPr>
      <w:r w:rsidRPr="0055617F">
        <w:rPr>
          <w:rFonts w:eastAsia="Times New Roman" w:cstheme="minorHAnsi"/>
          <w:sz w:val="26"/>
          <w:szCs w:val="26"/>
          <w:lang w:val="ru-RU" w:eastAsia="ru-RU"/>
        </w:rPr>
        <w:t>проведение предметных и ориентационных курсов по выбору.</w:t>
      </w:r>
    </w:p>
    <w:p w14:paraId="061A194C" w14:textId="77777777" w:rsidR="00B961BB" w:rsidRPr="0055617F" w:rsidRDefault="00B961BB" w:rsidP="003D5FC5">
      <w:pPr>
        <w:shd w:val="clear" w:color="auto" w:fill="FFFFFF"/>
        <w:spacing w:before="0" w:beforeAutospacing="0" w:after="0" w:afterAutospacing="0"/>
        <w:ind w:firstLine="709"/>
        <w:jc w:val="both"/>
        <w:rPr>
          <w:rFonts w:eastAsia="Times New Roman" w:cstheme="minorHAnsi"/>
          <w:sz w:val="26"/>
          <w:szCs w:val="26"/>
          <w:lang w:val="ru-RU" w:eastAsia="ru-RU"/>
        </w:rPr>
      </w:pPr>
      <w:r w:rsidRPr="0055617F">
        <w:rPr>
          <w:rFonts w:eastAsia="Times New Roman" w:cstheme="minorHAnsi"/>
          <w:sz w:val="26"/>
          <w:szCs w:val="26"/>
          <w:lang w:val="ru-RU" w:eastAsia="ru-RU"/>
        </w:rPr>
        <w:t>Результаты анкетирования педагогов показали, что учителя используют различные педагогические технологии, методы стимулирования и мотивации обучающихся, разнообразные формы проведения занятий курсов по выбору:</w:t>
      </w:r>
    </w:p>
    <w:p w14:paraId="32491A1A" w14:textId="77777777" w:rsidR="00B961BB" w:rsidRPr="0055617F" w:rsidRDefault="00B961BB" w:rsidP="003D5FC5">
      <w:pPr>
        <w:shd w:val="clear" w:color="auto" w:fill="FFFFFF"/>
        <w:spacing w:before="0" w:beforeAutospacing="0" w:after="0" w:afterAutospacing="0"/>
        <w:ind w:firstLine="709"/>
        <w:jc w:val="both"/>
        <w:rPr>
          <w:rFonts w:eastAsia="Times New Roman" w:cstheme="minorHAnsi"/>
          <w:sz w:val="26"/>
          <w:szCs w:val="26"/>
          <w:lang w:val="ru-RU" w:eastAsia="ru-RU"/>
        </w:rPr>
      </w:pPr>
      <w:r w:rsidRPr="0055617F">
        <w:rPr>
          <w:rFonts w:eastAsia="Times New Roman" w:cstheme="minorHAnsi"/>
          <w:sz w:val="26"/>
          <w:szCs w:val="26"/>
          <w:lang w:val="ru-RU" w:eastAsia="ru-RU"/>
        </w:rPr>
        <w:t>•</w:t>
      </w:r>
      <w:r w:rsidRPr="0055617F">
        <w:rPr>
          <w:rFonts w:eastAsia="Times New Roman" w:cstheme="minorHAnsi"/>
          <w:sz w:val="26"/>
          <w:szCs w:val="26"/>
          <w:lang w:val="ru-RU" w:eastAsia="ru-RU"/>
        </w:rPr>
        <w:tab/>
        <w:t>подготовка и защита проектов, рефератов;</w:t>
      </w:r>
    </w:p>
    <w:p w14:paraId="397B38B4" w14:textId="77777777" w:rsidR="00B961BB" w:rsidRPr="0055617F" w:rsidRDefault="00B961BB" w:rsidP="003D5FC5">
      <w:pPr>
        <w:shd w:val="clear" w:color="auto" w:fill="FFFFFF"/>
        <w:spacing w:before="0" w:beforeAutospacing="0" w:after="0" w:afterAutospacing="0"/>
        <w:ind w:firstLine="709"/>
        <w:jc w:val="both"/>
        <w:rPr>
          <w:rFonts w:eastAsia="Times New Roman" w:cstheme="minorHAnsi"/>
          <w:sz w:val="26"/>
          <w:szCs w:val="26"/>
          <w:lang w:val="ru-RU" w:eastAsia="ru-RU"/>
        </w:rPr>
      </w:pPr>
      <w:r w:rsidRPr="0055617F">
        <w:rPr>
          <w:rFonts w:eastAsia="Times New Roman" w:cstheme="minorHAnsi"/>
          <w:sz w:val="26"/>
          <w:szCs w:val="26"/>
          <w:lang w:val="ru-RU" w:eastAsia="ru-RU"/>
        </w:rPr>
        <w:t>•</w:t>
      </w:r>
      <w:r w:rsidRPr="0055617F">
        <w:rPr>
          <w:rFonts w:eastAsia="Times New Roman" w:cstheme="minorHAnsi"/>
          <w:sz w:val="26"/>
          <w:szCs w:val="26"/>
          <w:lang w:val="ru-RU" w:eastAsia="ru-RU"/>
        </w:rPr>
        <w:tab/>
        <w:t>проведение практических занятий, исследований, экспериментов;</w:t>
      </w:r>
    </w:p>
    <w:p w14:paraId="473B2263" w14:textId="77777777" w:rsidR="00B961BB" w:rsidRPr="0055617F" w:rsidRDefault="00B961BB" w:rsidP="003D5FC5">
      <w:pPr>
        <w:shd w:val="clear" w:color="auto" w:fill="FFFFFF"/>
        <w:spacing w:before="0" w:beforeAutospacing="0" w:after="0" w:afterAutospacing="0"/>
        <w:ind w:firstLine="709"/>
        <w:jc w:val="both"/>
        <w:rPr>
          <w:rFonts w:eastAsia="Times New Roman" w:cstheme="minorHAnsi"/>
          <w:sz w:val="26"/>
          <w:szCs w:val="26"/>
          <w:lang w:val="ru-RU" w:eastAsia="ru-RU"/>
        </w:rPr>
      </w:pPr>
      <w:r w:rsidRPr="0055617F">
        <w:rPr>
          <w:rFonts w:eastAsia="Times New Roman" w:cstheme="minorHAnsi"/>
          <w:sz w:val="26"/>
          <w:szCs w:val="26"/>
          <w:lang w:val="ru-RU" w:eastAsia="ru-RU"/>
        </w:rPr>
        <w:t>•</w:t>
      </w:r>
      <w:r w:rsidRPr="0055617F">
        <w:rPr>
          <w:rFonts w:eastAsia="Times New Roman" w:cstheme="minorHAnsi"/>
          <w:sz w:val="26"/>
          <w:szCs w:val="26"/>
          <w:lang w:val="ru-RU" w:eastAsia="ru-RU"/>
        </w:rPr>
        <w:tab/>
        <w:t>игровое моделирование;</w:t>
      </w:r>
    </w:p>
    <w:p w14:paraId="42A3175E" w14:textId="77777777" w:rsidR="00B961BB" w:rsidRPr="0055617F" w:rsidRDefault="00B961BB" w:rsidP="003D5FC5">
      <w:pPr>
        <w:shd w:val="clear" w:color="auto" w:fill="FFFFFF"/>
        <w:spacing w:before="0" w:beforeAutospacing="0" w:after="0" w:afterAutospacing="0"/>
        <w:ind w:firstLine="709"/>
        <w:jc w:val="both"/>
        <w:rPr>
          <w:rFonts w:eastAsia="Times New Roman" w:cstheme="minorHAnsi"/>
          <w:sz w:val="26"/>
          <w:szCs w:val="26"/>
          <w:lang w:val="ru-RU" w:eastAsia="ru-RU"/>
        </w:rPr>
      </w:pPr>
      <w:r w:rsidRPr="0055617F">
        <w:rPr>
          <w:rFonts w:eastAsia="Times New Roman" w:cstheme="minorHAnsi"/>
          <w:sz w:val="26"/>
          <w:szCs w:val="26"/>
          <w:lang w:val="ru-RU" w:eastAsia="ru-RU"/>
        </w:rPr>
        <w:t>•</w:t>
      </w:r>
      <w:r w:rsidRPr="0055617F">
        <w:rPr>
          <w:rFonts w:eastAsia="Times New Roman" w:cstheme="minorHAnsi"/>
          <w:sz w:val="26"/>
          <w:szCs w:val="26"/>
          <w:lang w:val="ru-RU" w:eastAsia="ru-RU"/>
        </w:rPr>
        <w:tab/>
        <w:t>деловые и ролевые игры;</w:t>
      </w:r>
    </w:p>
    <w:p w14:paraId="05C43E1B" w14:textId="77777777" w:rsidR="00B961BB" w:rsidRPr="0055617F" w:rsidRDefault="00B961BB" w:rsidP="003D5FC5">
      <w:pPr>
        <w:shd w:val="clear" w:color="auto" w:fill="FFFFFF"/>
        <w:spacing w:before="0" w:beforeAutospacing="0" w:after="0" w:afterAutospacing="0"/>
        <w:ind w:firstLine="709"/>
        <w:jc w:val="both"/>
        <w:rPr>
          <w:rFonts w:eastAsia="Times New Roman" w:cstheme="minorHAnsi"/>
          <w:sz w:val="26"/>
          <w:szCs w:val="26"/>
          <w:lang w:val="ru-RU" w:eastAsia="ru-RU"/>
        </w:rPr>
      </w:pPr>
      <w:r w:rsidRPr="0055617F">
        <w:rPr>
          <w:rFonts w:eastAsia="Times New Roman" w:cstheme="minorHAnsi"/>
          <w:sz w:val="26"/>
          <w:szCs w:val="26"/>
          <w:lang w:val="ru-RU" w:eastAsia="ru-RU"/>
        </w:rPr>
        <w:t>•</w:t>
      </w:r>
      <w:r w:rsidRPr="0055617F">
        <w:rPr>
          <w:rFonts w:eastAsia="Times New Roman" w:cstheme="minorHAnsi"/>
          <w:sz w:val="26"/>
          <w:szCs w:val="26"/>
          <w:lang w:val="ru-RU" w:eastAsia="ru-RU"/>
        </w:rPr>
        <w:tab/>
        <w:t>подготовка презентаций,</w:t>
      </w:r>
    </w:p>
    <w:p w14:paraId="548F33D3" w14:textId="77777777" w:rsidR="00B961BB" w:rsidRPr="0055617F" w:rsidRDefault="00B961BB" w:rsidP="003D5FC5">
      <w:pPr>
        <w:shd w:val="clear" w:color="auto" w:fill="FFFFFF"/>
        <w:spacing w:before="0" w:beforeAutospacing="0" w:after="0" w:afterAutospacing="0"/>
        <w:ind w:firstLine="709"/>
        <w:jc w:val="both"/>
        <w:rPr>
          <w:rFonts w:eastAsia="Times New Roman" w:cstheme="minorHAnsi"/>
          <w:sz w:val="26"/>
          <w:szCs w:val="26"/>
          <w:lang w:val="ru-RU" w:eastAsia="ru-RU"/>
        </w:rPr>
      </w:pPr>
      <w:r w:rsidRPr="0055617F">
        <w:rPr>
          <w:rFonts w:eastAsia="Times New Roman" w:cstheme="minorHAnsi"/>
          <w:sz w:val="26"/>
          <w:szCs w:val="26"/>
          <w:lang w:val="ru-RU" w:eastAsia="ru-RU"/>
        </w:rPr>
        <w:t>.</w:t>
      </w:r>
    </w:p>
    <w:p w14:paraId="14C41154" w14:textId="77777777" w:rsidR="00B961BB" w:rsidRPr="0055617F" w:rsidRDefault="00B961BB" w:rsidP="003D5FC5">
      <w:pPr>
        <w:shd w:val="clear" w:color="auto" w:fill="FFFFFF"/>
        <w:spacing w:before="0" w:beforeAutospacing="0" w:after="0" w:afterAutospacing="0"/>
        <w:ind w:firstLine="709"/>
        <w:jc w:val="both"/>
        <w:rPr>
          <w:rFonts w:eastAsia="Times New Roman" w:cstheme="minorHAnsi"/>
          <w:sz w:val="26"/>
          <w:szCs w:val="26"/>
          <w:lang w:val="ru-RU" w:eastAsia="ru-RU"/>
        </w:rPr>
      </w:pPr>
      <w:r w:rsidRPr="0055617F">
        <w:rPr>
          <w:rFonts w:eastAsia="Times New Roman" w:cstheme="minorHAnsi"/>
          <w:sz w:val="26"/>
          <w:szCs w:val="26"/>
          <w:lang w:val="ru-RU" w:eastAsia="ru-RU"/>
        </w:rPr>
        <w:t>В рамках предпрофильной подготовки осуществляется постоянное психологическое сопровождение обучающихся 8 - 9 классов с целью формирования способности делать выбор профиля обучения в старшей школе. В этом направлении проводятся следующие мероприятия:</w:t>
      </w:r>
    </w:p>
    <w:p w14:paraId="40D977AA" w14:textId="77777777" w:rsidR="00B961BB" w:rsidRPr="0055617F" w:rsidRDefault="00B961BB" w:rsidP="003D5FC5">
      <w:pPr>
        <w:shd w:val="clear" w:color="auto" w:fill="FFFFFF"/>
        <w:spacing w:before="0" w:beforeAutospacing="0" w:after="0" w:afterAutospacing="0"/>
        <w:ind w:firstLine="709"/>
        <w:jc w:val="both"/>
        <w:rPr>
          <w:rFonts w:eastAsia="Times New Roman" w:cstheme="minorHAnsi"/>
          <w:sz w:val="26"/>
          <w:szCs w:val="26"/>
          <w:lang w:val="ru-RU" w:eastAsia="ru-RU"/>
        </w:rPr>
      </w:pPr>
      <w:r w:rsidRPr="0055617F">
        <w:rPr>
          <w:rFonts w:eastAsia="Times New Roman" w:cstheme="minorHAnsi"/>
          <w:sz w:val="26"/>
          <w:szCs w:val="26"/>
          <w:lang w:val="ru-RU" w:eastAsia="ru-RU"/>
        </w:rPr>
        <w:t>1) анкетирование обучающихся с целью изучения образовательного запроса обучающихся с учетом мнения их родителей; изучения целей, мотивов предстоящего выбора, интересов и склонностей;</w:t>
      </w:r>
    </w:p>
    <w:p w14:paraId="71D09EC7" w14:textId="77777777" w:rsidR="00B961BB" w:rsidRPr="0055617F" w:rsidRDefault="00B961BB" w:rsidP="003D5FC5">
      <w:pPr>
        <w:shd w:val="clear" w:color="auto" w:fill="FFFFFF"/>
        <w:spacing w:before="0" w:beforeAutospacing="0" w:after="0" w:afterAutospacing="0"/>
        <w:ind w:firstLine="709"/>
        <w:jc w:val="both"/>
        <w:rPr>
          <w:rFonts w:eastAsia="Times New Roman" w:cstheme="minorHAnsi"/>
          <w:sz w:val="26"/>
          <w:szCs w:val="26"/>
          <w:lang w:val="ru-RU" w:eastAsia="ru-RU"/>
        </w:rPr>
      </w:pPr>
      <w:r w:rsidRPr="0055617F">
        <w:rPr>
          <w:rFonts w:eastAsia="Times New Roman" w:cstheme="minorHAnsi"/>
          <w:sz w:val="26"/>
          <w:szCs w:val="26"/>
          <w:lang w:val="ru-RU" w:eastAsia="ru-RU"/>
        </w:rPr>
        <w:lastRenderedPageBreak/>
        <w:t>2) психологическая диагностика, целью которой было:</w:t>
      </w:r>
    </w:p>
    <w:p w14:paraId="6B683951" w14:textId="77777777" w:rsidR="00B961BB" w:rsidRPr="0055617F" w:rsidRDefault="00B961BB" w:rsidP="003D5FC5">
      <w:pPr>
        <w:shd w:val="clear" w:color="auto" w:fill="FFFFFF"/>
        <w:spacing w:before="0" w:beforeAutospacing="0" w:after="0" w:afterAutospacing="0"/>
        <w:ind w:firstLine="709"/>
        <w:jc w:val="both"/>
        <w:rPr>
          <w:rFonts w:eastAsia="Times New Roman" w:cstheme="minorHAnsi"/>
          <w:sz w:val="26"/>
          <w:szCs w:val="26"/>
          <w:lang w:val="ru-RU" w:eastAsia="ru-RU"/>
        </w:rPr>
      </w:pPr>
      <w:r w:rsidRPr="0055617F">
        <w:rPr>
          <w:rFonts w:eastAsia="Times New Roman" w:cstheme="minorHAnsi"/>
          <w:sz w:val="26"/>
          <w:szCs w:val="26"/>
          <w:lang w:val="ru-RU" w:eastAsia="ru-RU"/>
        </w:rPr>
        <w:t>•</w:t>
      </w:r>
      <w:r w:rsidRPr="0055617F">
        <w:rPr>
          <w:rFonts w:eastAsia="Times New Roman" w:cstheme="minorHAnsi"/>
          <w:sz w:val="26"/>
          <w:szCs w:val="26"/>
          <w:lang w:val="ru-RU" w:eastAsia="ru-RU"/>
        </w:rPr>
        <w:tab/>
        <w:t>изучить и проанализировать личностно-психологические особенности, склонности и интересы детей;</w:t>
      </w:r>
    </w:p>
    <w:p w14:paraId="186BD08A" w14:textId="77777777" w:rsidR="00B961BB" w:rsidRPr="0055617F" w:rsidRDefault="00B961BB" w:rsidP="003D5FC5">
      <w:pPr>
        <w:shd w:val="clear" w:color="auto" w:fill="FFFFFF"/>
        <w:spacing w:before="0" w:beforeAutospacing="0" w:after="0" w:afterAutospacing="0"/>
        <w:ind w:firstLine="709"/>
        <w:jc w:val="both"/>
        <w:rPr>
          <w:rFonts w:eastAsia="Times New Roman" w:cstheme="minorHAnsi"/>
          <w:sz w:val="26"/>
          <w:szCs w:val="26"/>
          <w:lang w:val="ru-RU" w:eastAsia="ru-RU"/>
        </w:rPr>
      </w:pPr>
      <w:r w:rsidRPr="0055617F">
        <w:rPr>
          <w:rFonts w:eastAsia="Times New Roman" w:cstheme="minorHAnsi"/>
          <w:sz w:val="26"/>
          <w:szCs w:val="26"/>
          <w:lang w:val="ru-RU" w:eastAsia="ru-RU"/>
        </w:rPr>
        <w:t>•</w:t>
      </w:r>
      <w:r w:rsidRPr="0055617F">
        <w:rPr>
          <w:rFonts w:eastAsia="Times New Roman" w:cstheme="minorHAnsi"/>
          <w:sz w:val="26"/>
          <w:szCs w:val="26"/>
          <w:lang w:val="ru-RU" w:eastAsia="ru-RU"/>
        </w:rPr>
        <w:tab/>
        <w:t>соотнести их желания со способностями, интересами и возможностями;</w:t>
      </w:r>
    </w:p>
    <w:p w14:paraId="7B2BF833" w14:textId="77777777" w:rsidR="00B961BB" w:rsidRPr="0055617F" w:rsidRDefault="00B961BB" w:rsidP="003D5FC5">
      <w:pPr>
        <w:shd w:val="clear" w:color="auto" w:fill="FFFFFF"/>
        <w:spacing w:before="0" w:beforeAutospacing="0" w:after="0" w:afterAutospacing="0"/>
        <w:ind w:firstLine="709"/>
        <w:jc w:val="both"/>
        <w:rPr>
          <w:rFonts w:eastAsia="Times New Roman" w:cstheme="minorHAnsi"/>
          <w:sz w:val="26"/>
          <w:szCs w:val="26"/>
          <w:lang w:val="ru-RU" w:eastAsia="ru-RU"/>
        </w:rPr>
      </w:pPr>
      <w:r w:rsidRPr="0055617F">
        <w:rPr>
          <w:rFonts w:eastAsia="Times New Roman" w:cstheme="minorHAnsi"/>
          <w:sz w:val="26"/>
          <w:szCs w:val="26"/>
          <w:lang w:val="ru-RU" w:eastAsia="ru-RU"/>
        </w:rPr>
        <w:t>3) индивидуальные консультации по методике выбора профиля обучения;</w:t>
      </w:r>
    </w:p>
    <w:p w14:paraId="60DDB3F6" w14:textId="77777777" w:rsidR="00B961BB" w:rsidRPr="0055617F" w:rsidRDefault="00B961BB" w:rsidP="003D5FC5">
      <w:pPr>
        <w:shd w:val="clear" w:color="auto" w:fill="FFFFFF"/>
        <w:spacing w:before="0" w:beforeAutospacing="0" w:after="0" w:afterAutospacing="0"/>
        <w:ind w:firstLine="709"/>
        <w:jc w:val="both"/>
        <w:rPr>
          <w:rFonts w:eastAsia="Times New Roman" w:cstheme="minorHAnsi"/>
          <w:sz w:val="26"/>
          <w:szCs w:val="26"/>
          <w:lang w:val="ru-RU" w:eastAsia="ru-RU"/>
        </w:rPr>
      </w:pPr>
      <w:r w:rsidRPr="0055617F">
        <w:rPr>
          <w:rFonts w:eastAsia="Times New Roman" w:cstheme="minorHAnsi"/>
          <w:sz w:val="26"/>
          <w:szCs w:val="26"/>
          <w:lang w:val="ru-RU" w:eastAsia="ru-RU"/>
        </w:rPr>
        <w:t>Чрезвычайно актуально, чтобы обучающиеся старших классов совместно с родителями имели необходимую информацию о перспективах, потребностях рынка труда, системе профтехобразования округа. С этой целью школа работает в тесном контакте с Центром занятости населения, организует экскурсии на предприятия города, встречи с представителями учебных заведений города.</w:t>
      </w:r>
    </w:p>
    <w:p w14:paraId="344DD2E3" w14:textId="77777777" w:rsidR="00B961BB" w:rsidRPr="0055617F" w:rsidRDefault="00B961BB" w:rsidP="003D5FC5">
      <w:pPr>
        <w:shd w:val="clear" w:color="auto" w:fill="FFFFFF"/>
        <w:spacing w:before="0" w:beforeAutospacing="0" w:after="0" w:afterAutospacing="0"/>
        <w:ind w:firstLine="709"/>
        <w:jc w:val="both"/>
        <w:rPr>
          <w:rFonts w:eastAsia="Times New Roman" w:cstheme="minorHAnsi"/>
          <w:sz w:val="26"/>
          <w:szCs w:val="26"/>
          <w:lang w:val="ru-RU" w:eastAsia="ru-RU"/>
        </w:rPr>
      </w:pPr>
      <w:r w:rsidRPr="0055617F">
        <w:rPr>
          <w:rFonts w:eastAsia="Times New Roman" w:cstheme="minorHAnsi"/>
          <w:sz w:val="26"/>
          <w:szCs w:val="26"/>
          <w:lang w:val="ru-RU" w:eastAsia="ru-RU"/>
        </w:rPr>
        <w:t>Также для организации информационной работы в условиях предпрофильной подготовки школа проводила следующие мероприятия:</w:t>
      </w:r>
    </w:p>
    <w:p w14:paraId="28A0253C" w14:textId="77777777" w:rsidR="00B961BB" w:rsidRPr="0055617F" w:rsidRDefault="00B961BB" w:rsidP="003D5FC5">
      <w:pPr>
        <w:shd w:val="clear" w:color="auto" w:fill="FFFFFF"/>
        <w:spacing w:before="0" w:beforeAutospacing="0" w:after="0" w:afterAutospacing="0"/>
        <w:ind w:firstLine="709"/>
        <w:jc w:val="both"/>
        <w:rPr>
          <w:rFonts w:eastAsia="Times New Roman" w:cstheme="minorHAnsi"/>
          <w:sz w:val="26"/>
          <w:szCs w:val="26"/>
          <w:lang w:val="ru-RU" w:eastAsia="ru-RU"/>
        </w:rPr>
      </w:pPr>
      <w:r w:rsidRPr="0055617F">
        <w:rPr>
          <w:rFonts w:eastAsia="Times New Roman" w:cstheme="minorHAnsi"/>
          <w:sz w:val="26"/>
          <w:szCs w:val="26"/>
          <w:lang w:val="ru-RU" w:eastAsia="ru-RU"/>
        </w:rPr>
        <w:t>•</w:t>
      </w:r>
      <w:r w:rsidRPr="0055617F">
        <w:rPr>
          <w:rFonts w:eastAsia="Times New Roman" w:cstheme="minorHAnsi"/>
          <w:sz w:val="26"/>
          <w:szCs w:val="26"/>
          <w:lang w:val="ru-RU" w:eastAsia="ru-RU"/>
        </w:rPr>
        <w:tab/>
        <w:t>классные и общешкольные родительские собрания с целью ознакомления с задачами предпрофильного и профильного обучения, ожидаемыми результатами работы;</w:t>
      </w:r>
    </w:p>
    <w:p w14:paraId="22C12F50" w14:textId="77777777" w:rsidR="00B961BB" w:rsidRPr="0055617F" w:rsidRDefault="00B961BB" w:rsidP="003D5FC5">
      <w:pPr>
        <w:shd w:val="clear" w:color="auto" w:fill="FFFFFF"/>
        <w:spacing w:before="0" w:beforeAutospacing="0" w:after="0" w:afterAutospacing="0"/>
        <w:ind w:firstLine="709"/>
        <w:jc w:val="both"/>
        <w:rPr>
          <w:rFonts w:eastAsia="Times New Roman" w:cstheme="minorHAnsi"/>
          <w:sz w:val="26"/>
          <w:szCs w:val="26"/>
          <w:lang w:val="ru-RU" w:eastAsia="ru-RU"/>
        </w:rPr>
      </w:pPr>
      <w:r w:rsidRPr="0055617F">
        <w:rPr>
          <w:rFonts w:eastAsia="Times New Roman" w:cstheme="minorHAnsi"/>
          <w:sz w:val="26"/>
          <w:szCs w:val="26"/>
          <w:lang w:val="ru-RU" w:eastAsia="ru-RU"/>
        </w:rPr>
        <w:t>•</w:t>
      </w:r>
      <w:r w:rsidRPr="0055617F">
        <w:rPr>
          <w:rFonts w:eastAsia="Times New Roman" w:cstheme="minorHAnsi"/>
          <w:sz w:val="26"/>
          <w:szCs w:val="26"/>
          <w:lang w:val="ru-RU" w:eastAsia="ru-RU"/>
        </w:rPr>
        <w:tab/>
        <w:t>индивидуальные консультации, беседы;</w:t>
      </w:r>
    </w:p>
    <w:p w14:paraId="6840D299" w14:textId="77777777" w:rsidR="00B961BB" w:rsidRPr="0055617F" w:rsidRDefault="00B961BB" w:rsidP="003D5FC5">
      <w:pPr>
        <w:shd w:val="clear" w:color="auto" w:fill="FFFFFF"/>
        <w:spacing w:before="0" w:beforeAutospacing="0" w:after="0" w:afterAutospacing="0"/>
        <w:ind w:firstLine="709"/>
        <w:jc w:val="both"/>
        <w:rPr>
          <w:rFonts w:eastAsia="Times New Roman" w:cstheme="minorHAnsi"/>
          <w:sz w:val="26"/>
          <w:szCs w:val="26"/>
          <w:lang w:val="ru-RU" w:eastAsia="ru-RU"/>
        </w:rPr>
      </w:pPr>
      <w:r w:rsidRPr="0055617F">
        <w:rPr>
          <w:rFonts w:eastAsia="Times New Roman" w:cstheme="minorHAnsi"/>
          <w:sz w:val="26"/>
          <w:szCs w:val="26"/>
          <w:lang w:val="ru-RU" w:eastAsia="ru-RU"/>
        </w:rPr>
        <w:t>•</w:t>
      </w:r>
      <w:r w:rsidRPr="0055617F">
        <w:rPr>
          <w:rFonts w:eastAsia="Times New Roman" w:cstheme="minorHAnsi"/>
          <w:sz w:val="26"/>
          <w:szCs w:val="26"/>
          <w:lang w:val="ru-RU" w:eastAsia="ru-RU"/>
        </w:rPr>
        <w:tab/>
        <w:t>анкетирование обучающихся 8-9 классов и их родителей;</w:t>
      </w:r>
    </w:p>
    <w:p w14:paraId="19DC1CD0" w14:textId="77777777" w:rsidR="00B961BB" w:rsidRPr="0055617F" w:rsidRDefault="00B961BB" w:rsidP="003D5FC5">
      <w:pPr>
        <w:shd w:val="clear" w:color="auto" w:fill="FFFFFF"/>
        <w:spacing w:before="0" w:beforeAutospacing="0" w:after="0" w:afterAutospacing="0"/>
        <w:ind w:firstLine="709"/>
        <w:jc w:val="both"/>
        <w:rPr>
          <w:rFonts w:eastAsia="Times New Roman" w:cstheme="minorHAnsi"/>
          <w:sz w:val="26"/>
          <w:szCs w:val="26"/>
          <w:lang w:val="ru-RU" w:eastAsia="ru-RU"/>
        </w:rPr>
      </w:pPr>
      <w:r w:rsidRPr="0055617F">
        <w:rPr>
          <w:rFonts w:eastAsia="Times New Roman" w:cstheme="minorHAnsi"/>
          <w:sz w:val="26"/>
          <w:szCs w:val="26"/>
          <w:lang w:val="ru-RU" w:eastAsia="ru-RU"/>
        </w:rPr>
        <w:t>Таким образом, в 8–9-м классах в ходе предпрофильной подготовки обучающиеся получают информацию о возможных путях продолжения образования, возможность оценить свои силы и принять решение по выбору профиля.</w:t>
      </w:r>
    </w:p>
    <w:p w14:paraId="2C4A1A40" w14:textId="77777777" w:rsidR="00B961BB" w:rsidRPr="0055617F" w:rsidRDefault="00B961BB" w:rsidP="003D5FC5">
      <w:pPr>
        <w:shd w:val="clear" w:color="auto" w:fill="FFFFFF"/>
        <w:spacing w:before="0" w:beforeAutospacing="0" w:after="0" w:afterAutospacing="0"/>
        <w:ind w:firstLine="709"/>
        <w:jc w:val="both"/>
        <w:rPr>
          <w:rFonts w:eastAsia="Times New Roman" w:cstheme="minorHAnsi"/>
          <w:sz w:val="26"/>
          <w:szCs w:val="26"/>
          <w:lang w:val="ru-RU" w:eastAsia="ru-RU"/>
        </w:rPr>
      </w:pPr>
      <w:r w:rsidRPr="0055617F">
        <w:rPr>
          <w:rFonts w:eastAsia="Times New Roman" w:cstheme="minorHAnsi"/>
          <w:sz w:val="26"/>
          <w:szCs w:val="26"/>
          <w:lang w:val="ru-RU" w:eastAsia="ru-RU"/>
        </w:rPr>
        <w:t>Анализ опроса родителей обучающихся 8 - 9 классов показал, что 90 % родителей хотят обучать своих детей в школе, реализующей индивидуализацию обучения, благодаря которой более полно учитываются интересы, склонности и способности обучающихся, а также расширяются возможности выстраивания учеником собственной, индивидуальной образовательной траектории. Поэтому традиционная непрофильная школа, согласно проведенным опросам и анкетированию, устраивает в настоящий момент не более 10 % родителей обучающихся школы.</w:t>
      </w:r>
    </w:p>
    <w:p w14:paraId="31DDD60D" w14:textId="77777777" w:rsidR="00B961BB" w:rsidRPr="0055617F" w:rsidRDefault="003D5FC5" w:rsidP="003D5FC5">
      <w:pPr>
        <w:spacing w:before="0" w:beforeAutospacing="0" w:after="0" w:afterAutospacing="0"/>
        <w:jc w:val="center"/>
        <w:rPr>
          <w:rFonts w:cstheme="minorHAnsi"/>
          <w:sz w:val="26"/>
          <w:szCs w:val="26"/>
          <w:lang w:val="ru-RU"/>
        </w:rPr>
      </w:pPr>
      <w:r>
        <w:rPr>
          <w:rFonts w:cstheme="minorHAnsi"/>
          <w:bCs/>
          <w:sz w:val="26"/>
          <w:szCs w:val="26"/>
          <w:lang w:val="ru-RU"/>
        </w:rPr>
        <w:t>3.5</w:t>
      </w:r>
      <w:r w:rsidR="00B961BB" w:rsidRPr="0055617F">
        <w:rPr>
          <w:rFonts w:cstheme="minorHAnsi"/>
          <w:bCs/>
          <w:sz w:val="26"/>
          <w:szCs w:val="26"/>
          <w:lang w:val="ru-RU"/>
        </w:rPr>
        <w:t xml:space="preserve">. Применение дистанционных </w:t>
      </w:r>
      <w:proofErr w:type="gramStart"/>
      <w:r w:rsidR="00B961BB" w:rsidRPr="0055617F">
        <w:rPr>
          <w:rFonts w:cstheme="minorHAnsi"/>
          <w:bCs/>
          <w:sz w:val="26"/>
          <w:szCs w:val="26"/>
          <w:lang w:val="ru-RU"/>
        </w:rPr>
        <w:t>технологий,  электронного</w:t>
      </w:r>
      <w:proofErr w:type="gramEnd"/>
      <w:r w:rsidR="00B961BB" w:rsidRPr="0055617F">
        <w:rPr>
          <w:rFonts w:cstheme="minorHAnsi"/>
          <w:bCs/>
          <w:sz w:val="26"/>
          <w:szCs w:val="26"/>
          <w:lang w:val="ru-RU"/>
        </w:rPr>
        <w:t xml:space="preserve"> обучения</w:t>
      </w:r>
    </w:p>
    <w:p w14:paraId="26699188" w14:textId="77777777"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 xml:space="preserve">В 2023 году была продолжена работа по </w:t>
      </w:r>
      <w:proofErr w:type="gramStart"/>
      <w:r w:rsidRPr="0055617F">
        <w:rPr>
          <w:rFonts w:cstheme="minorHAnsi"/>
          <w:sz w:val="26"/>
          <w:szCs w:val="26"/>
          <w:lang w:val="ru-RU"/>
        </w:rPr>
        <w:t>внедрению  и</w:t>
      </w:r>
      <w:proofErr w:type="gramEnd"/>
      <w:r w:rsidRPr="0055617F">
        <w:rPr>
          <w:rFonts w:cstheme="minorHAnsi"/>
          <w:sz w:val="26"/>
          <w:szCs w:val="26"/>
          <w:lang w:val="ru-RU"/>
        </w:rPr>
        <w:t xml:space="preserve"> использованию бесплатной цифровой образовательной платформы для учителей, учеников и родителей, созданная компаниями VK  и «Ростелеком». Организованы три обучающих семинара для педагогов. На мероприятиях педагоги изучили функциональные возможности платформы.</w:t>
      </w:r>
    </w:p>
    <w:p w14:paraId="3B00DBF5" w14:textId="003E7B98"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МБОУ «</w:t>
      </w:r>
      <w:proofErr w:type="spellStart"/>
      <w:r w:rsidR="00CF3515">
        <w:rPr>
          <w:rFonts w:cstheme="minorHAnsi"/>
          <w:sz w:val="26"/>
          <w:szCs w:val="26"/>
          <w:lang w:val="ru-RU"/>
        </w:rPr>
        <w:t>Новогригоровская</w:t>
      </w:r>
      <w:proofErr w:type="spellEnd"/>
      <w:r w:rsidRPr="0055617F">
        <w:rPr>
          <w:rFonts w:cstheme="minorHAnsi"/>
          <w:sz w:val="26"/>
          <w:szCs w:val="26"/>
          <w:lang w:val="ru-RU"/>
        </w:rPr>
        <w:t xml:space="preserve"> школа» осуществляет реализацию образовательных программ с применением ЭОР, включенных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Pr="0055617F">
        <w:rPr>
          <w:rFonts w:cstheme="minorHAnsi"/>
          <w:sz w:val="26"/>
          <w:szCs w:val="26"/>
          <w:lang w:val="ru-RU"/>
        </w:rPr>
        <w:t>Минпросвещения</w:t>
      </w:r>
      <w:proofErr w:type="spellEnd"/>
      <w:r w:rsidRPr="0055617F">
        <w:rPr>
          <w:rFonts w:cstheme="minorHAnsi"/>
          <w:sz w:val="26"/>
          <w:szCs w:val="26"/>
          <w:lang w:val="ru-RU"/>
        </w:rPr>
        <w:t xml:space="preserve"> от 02.08.2022 № 653).</w:t>
      </w:r>
    </w:p>
    <w:p w14:paraId="2B031FC5" w14:textId="77777777"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 xml:space="preserve">В связи с этим в 2023 году была проведена ревизия рабочих программ на предмет соответствия ЭОР, указанных в тематическом планировании, федеральному перечню (приказ </w:t>
      </w:r>
      <w:proofErr w:type="spellStart"/>
      <w:r w:rsidRPr="0055617F">
        <w:rPr>
          <w:rFonts w:cstheme="minorHAnsi"/>
          <w:sz w:val="26"/>
          <w:szCs w:val="26"/>
          <w:lang w:val="ru-RU"/>
        </w:rPr>
        <w:t>Минпросвещения</w:t>
      </w:r>
      <w:proofErr w:type="spellEnd"/>
      <w:r w:rsidRPr="0055617F">
        <w:rPr>
          <w:rFonts w:cstheme="minorHAnsi"/>
          <w:sz w:val="26"/>
          <w:szCs w:val="26"/>
          <w:lang w:val="ru-RU"/>
        </w:rPr>
        <w:t xml:space="preserve"> от 04.10.2023 № 738). В ходе посещения уроков осуществлялся контроль использования ЭОР.</w:t>
      </w:r>
    </w:p>
    <w:p w14:paraId="31E69345" w14:textId="77777777" w:rsidR="00B961BB" w:rsidRPr="0055617F" w:rsidRDefault="00B961BB" w:rsidP="003D5FC5">
      <w:pPr>
        <w:spacing w:before="0" w:beforeAutospacing="0" w:after="0" w:afterAutospacing="0"/>
        <w:rPr>
          <w:rFonts w:cstheme="minorHAnsi"/>
          <w:sz w:val="26"/>
          <w:szCs w:val="26"/>
          <w:lang w:val="ru-RU"/>
        </w:rPr>
      </w:pPr>
      <w:r w:rsidRPr="0055617F">
        <w:rPr>
          <w:rFonts w:cstheme="minorHAnsi"/>
          <w:sz w:val="26"/>
          <w:szCs w:val="26"/>
          <w:lang w:val="ru-RU"/>
        </w:rPr>
        <w:t>По итогам контроля установлено:</w:t>
      </w:r>
    </w:p>
    <w:p w14:paraId="75AC9B93" w14:textId="77777777" w:rsidR="00B961BB" w:rsidRPr="0055617F" w:rsidRDefault="00B961BB" w:rsidP="00E70F00">
      <w:pPr>
        <w:numPr>
          <w:ilvl w:val="0"/>
          <w:numId w:val="17"/>
        </w:numPr>
        <w:spacing w:before="0" w:beforeAutospacing="0" w:after="0" w:afterAutospacing="0"/>
        <w:ind w:left="780" w:right="180"/>
        <w:contextualSpacing/>
        <w:jc w:val="both"/>
        <w:rPr>
          <w:rFonts w:cstheme="minorHAnsi"/>
          <w:sz w:val="26"/>
          <w:szCs w:val="26"/>
          <w:lang w:val="ru-RU"/>
        </w:rPr>
      </w:pPr>
      <w:r w:rsidRPr="0055617F">
        <w:rPr>
          <w:rFonts w:cstheme="minorHAnsi"/>
          <w:sz w:val="26"/>
          <w:szCs w:val="26"/>
          <w:lang w:val="ru-RU"/>
        </w:rPr>
        <w:t xml:space="preserve">Все рабочие программы учебных предметов содержат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w:t>
      </w:r>
      <w:proofErr w:type="gramStart"/>
      <w:r w:rsidRPr="0055617F">
        <w:rPr>
          <w:rFonts w:cstheme="minorHAnsi"/>
          <w:sz w:val="26"/>
          <w:szCs w:val="26"/>
          <w:lang w:val="ru-RU"/>
        </w:rPr>
        <w:t>общего  и</w:t>
      </w:r>
      <w:proofErr w:type="gramEnd"/>
      <w:r w:rsidRPr="0055617F">
        <w:rPr>
          <w:rFonts w:cstheme="minorHAnsi"/>
          <w:sz w:val="26"/>
          <w:szCs w:val="26"/>
          <w:lang w:val="ru-RU"/>
        </w:rPr>
        <w:t xml:space="preserve"> основного общего образования (приказ </w:t>
      </w:r>
      <w:proofErr w:type="spellStart"/>
      <w:r w:rsidRPr="0055617F">
        <w:rPr>
          <w:rFonts w:cstheme="minorHAnsi"/>
          <w:sz w:val="26"/>
          <w:szCs w:val="26"/>
          <w:lang w:val="ru-RU"/>
        </w:rPr>
        <w:t>Минпросвещения</w:t>
      </w:r>
      <w:proofErr w:type="spellEnd"/>
      <w:r w:rsidRPr="0055617F">
        <w:rPr>
          <w:rFonts w:cstheme="minorHAnsi"/>
          <w:sz w:val="26"/>
          <w:szCs w:val="26"/>
          <w:lang w:val="ru-RU"/>
        </w:rPr>
        <w:t xml:space="preserve"> от 04.10.2023 № 738).</w:t>
      </w:r>
    </w:p>
    <w:p w14:paraId="79D94A9D" w14:textId="77777777" w:rsidR="00B961BB" w:rsidRPr="0055617F" w:rsidRDefault="00B961BB" w:rsidP="00E70F00">
      <w:pPr>
        <w:numPr>
          <w:ilvl w:val="0"/>
          <w:numId w:val="17"/>
        </w:numPr>
        <w:spacing w:before="0" w:beforeAutospacing="0" w:after="0" w:afterAutospacing="0"/>
        <w:ind w:left="780" w:right="180"/>
        <w:contextualSpacing/>
        <w:jc w:val="both"/>
        <w:rPr>
          <w:rFonts w:cstheme="minorHAnsi"/>
          <w:sz w:val="26"/>
          <w:szCs w:val="26"/>
          <w:lang w:val="ru-RU"/>
        </w:rPr>
      </w:pPr>
      <w:r w:rsidRPr="0055617F">
        <w:rPr>
          <w:rFonts w:cstheme="minorHAnsi"/>
          <w:sz w:val="26"/>
          <w:szCs w:val="26"/>
          <w:lang w:val="ru-RU"/>
        </w:rPr>
        <w:t xml:space="preserve">На уроках учителя используют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и основного общего образования (приказ </w:t>
      </w:r>
      <w:proofErr w:type="spellStart"/>
      <w:r w:rsidRPr="0055617F">
        <w:rPr>
          <w:rFonts w:cstheme="minorHAnsi"/>
          <w:sz w:val="26"/>
          <w:szCs w:val="26"/>
          <w:lang w:val="ru-RU"/>
        </w:rPr>
        <w:t>Минпросвещения</w:t>
      </w:r>
      <w:proofErr w:type="spellEnd"/>
      <w:r w:rsidRPr="0055617F">
        <w:rPr>
          <w:rFonts w:cstheme="minorHAnsi"/>
          <w:sz w:val="26"/>
          <w:szCs w:val="26"/>
          <w:lang w:val="ru-RU"/>
        </w:rPr>
        <w:t xml:space="preserve"> от 04.10.2023 № 738).</w:t>
      </w:r>
    </w:p>
    <w:p w14:paraId="20105EC0" w14:textId="481E23DB" w:rsidR="00B961BB" w:rsidRPr="0055617F" w:rsidRDefault="00B961BB" w:rsidP="00E70F00">
      <w:pPr>
        <w:numPr>
          <w:ilvl w:val="0"/>
          <w:numId w:val="17"/>
        </w:numPr>
        <w:spacing w:before="0" w:beforeAutospacing="0" w:after="0" w:afterAutospacing="0"/>
        <w:ind w:left="780" w:right="180"/>
        <w:rPr>
          <w:rFonts w:cstheme="minorHAnsi"/>
          <w:sz w:val="26"/>
          <w:szCs w:val="26"/>
          <w:lang w:val="ru-RU"/>
        </w:rPr>
      </w:pPr>
      <w:r w:rsidRPr="0055617F">
        <w:rPr>
          <w:rFonts w:cstheme="minorHAnsi"/>
          <w:sz w:val="26"/>
          <w:szCs w:val="26"/>
          <w:lang w:val="ru-RU"/>
        </w:rPr>
        <w:lastRenderedPageBreak/>
        <w:t xml:space="preserve">Мероприятия по подключению </w:t>
      </w:r>
      <w:proofErr w:type="gramStart"/>
      <w:r w:rsidRPr="0055617F">
        <w:rPr>
          <w:rFonts w:cstheme="minorHAnsi"/>
          <w:sz w:val="26"/>
          <w:szCs w:val="26"/>
          <w:lang w:val="ru-RU"/>
        </w:rPr>
        <w:t>к  дистанционной</w:t>
      </w:r>
      <w:proofErr w:type="gramEnd"/>
      <w:r w:rsidRPr="0055617F">
        <w:rPr>
          <w:rFonts w:cstheme="minorHAnsi"/>
          <w:sz w:val="26"/>
          <w:szCs w:val="26"/>
          <w:lang w:val="ru-RU"/>
        </w:rPr>
        <w:t xml:space="preserve"> платформе  «</w:t>
      </w:r>
      <w:proofErr w:type="spellStart"/>
      <w:r w:rsidRPr="0055617F">
        <w:rPr>
          <w:rFonts w:cstheme="minorHAnsi"/>
          <w:sz w:val="26"/>
          <w:szCs w:val="26"/>
          <w:lang w:val="ru-RU"/>
        </w:rPr>
        <w:t>Сферум</w:t>
      </w:r>
      <w:proofErr w:type="spellEnd"/>
      <w:r w:rsidRPr="0055617F">
        <w:rPr>
          <w:rFonts w:cstheme="minorHAnsi"/>
          <w:sz w:val="26"/>
          <w:szCs w:val="26"/>
          <w:lang w:val="ru-RU"/>
        </w:rPr>
        <w:t>» в МБОУ «</w:t>
      </w:r>
      <w:proofErr w:type="spellStart"/>
      <w:r w:rsidR="00CF3515">
        <w:rPr>
          <w:rFonts w:cstheme="minorHAnsi"/>
          <w:sz w:val="26"/>
          <w:szCs w:val="26"/>
          <w:lang w:val="ru-RU"/>
        </w:rPr>
        <w:t>Новогригоровская</w:t>
      </w:r>
      <w:proofErr w:type="spellEnd"/>
      <w:r w:rsidRPr="0055617F">
        <w:rPr>
          <w:rFonts w:cstheme="minorHAnsi"/>
          <w:sz w:val="26"/>
          <w:szCs w:val="26"/>
          <w:lang w:val="ru-RU"/>
        </w:rPr>
        <w:t xml:space="preserve"> школа» выполнены на </w:t>
      </w:r>
      <w:r w:rsidR="00F411F2">
        <w:rPr>
          <w:rFonts w:cstheme="minorHAnsi"/>
          <w:sz w:val="26"/>
          <w:szCs w:val="26"/>
          <w:lang w:val="ru-RU"/>
        </w:rPr>
        <w:t>99</w:t>
      </w:r>
      <w:r w:rsidRPr="0055617F">
        <w:rPr>
          <w:rFonts w:cstheme="minorHAnsi"/>
          <w:sz w:val="26"/>
          <w:szCs w:val="26"/>
          <w:lang w:val="ru-RU"/>
        </w:rPr>
        <w:t xml:space="preserve"> процентов, по состоянию на 31.12.2023 г.:</w:t>
      </w:r>
    </w:p>
    <w:p w14:paraId="2F0FAD04" w14:textId="0C3924EF" w:rsidR="00B961BB" w:rsidRPr="0055617F" w:rsidRDefault="00B961BB" w:rsidP="00E70F00">
      <w:pPr>
        <w:numPr>
          <w:ilvl w:val="0"/>
          <w:numId w:val="18"/>
        </w:numPr>
        <w:spacing w:before="0" w:beforeAutospacing="0" w:after="0" w:afterAutospacing="0"/>
        <w:ind w:left="780" w:right="180"/>
        <w:contextualSpacing/>
        <w:rPr>
          <w:rFonts w:cstheme="minorHAnsi"/>
          <w:sz w:val="26"/>
          <w:szCs w:val="26"/>
        </w:rPr>
      </w:pPr>
      <w:proofErr w:type="spellStart"/>
      <w:r w:rsidRPr="0055617F">
        <w:rPr>
          <w:rFonts w:cstheme="minorHAnsi"/>
          <w:sz w:val="26"/>
          <w:szCs w:val="26"/>
        </w:rPr>
        <w:t>обучающихся</w:t>
      </w:r>
      <w:proofErr w:type="spellEnd"/>
      <w:r w:rsidRPr="0055617F">
        <w:rPr>
          <w:rFonts w:cstheme="minorHAnsi"/>
          <w:sz w:val="26"/>
          <w:szCs w:val="26"/>
        </w:rPr>
        <w:t xml:space="preserve"> – </w:t>
      </w:r>
      <w:r w:rsidR="00F411F2">
        <w:rPr>
          <w:rFonts w:cstheme="minorHAnsi"/>
          <w:sz w:val="26"/>
          <w:szCs w:val="26"/>
          <w:lang w:val="ru-RU"/>
        </w:rPr>
        <w:t>90</w:t>
      </w:r>
      <w:r w:rsidRPr="0055617F">
        <w:rPr>
          <w:rFonts w:cstheme="minorHAnsi"/>
          <w:sz w:val="26"/>
          <w:szCs w:val="26"/>
        </w:rPr>
        <w:t xml:space="preserve"> </w:t>
      </w:r>
      <w:proofErr w:type="spellStart"/>
      <w:r w:rsidRPr="0055617F">
        <w:rPr>
          <w:rFonts w:cstheme="minorHAnsi"/>
          <w:sz w:val="26"/>
          <w:szCs w:val="26"/>
        </w:rPr>
        <w:t>процентов</w:t>
      </w:r>
      <w:proofErr w:type="spellEnd"/>
      <w:r w:rsidRPr="0055617F">
        <w:rPr>
          <w:rFonts w:cstheme="minorHAnsi"/>
          <w:sz w:val="26"/>
          <w:szCs w:val="26"/>
        </w:rPr>
        <w:t>;</w:t>
      </w:r>
    </w:p>
    <w:p w14:paraId="076D2DF3" w14:textId="466F189C" w:rsidR="00B961BB" w:rsidRPr="0055617F" w:rsidRDefault="00B961BB" w:rsidP="00E70F00">
      <w:pPr>
        <w:numPr>
          <w:ilvl w:val="0"/>
          <w:numId w:val="18"/>
        </w:numPr>
        <w:spacing w:before="0" w:beforeAutospacing="0" w:after="0" w:afterAutospacing="0"/>
        <w:ind w:left="780" w:right="180"/>
        <w:contextualSpacing/>
        <w:rPr>
          <w:rFonts w:cstheme="minorHAnsi"/>
          <w:sz w:val="26"/>
          <w:szCs w:val="26"/>
        </w:rPr>
      </w:pPr>
      <w:proofErr w:type="spellStart"/>
      <w:r w:rsidRPr="0055617F">
        <w:rPr>
          <w:rFonts w:cstheme="minorHAnsi"/>
          <w:sz w:val="26"/>
          <w:szCs w:val="26"/>
        </w:rPr>
        <w:t>родителей</w:t>
      </w:r>
      <w:proofErr w:type="spellEnd"/>
      <w:r w:rsidRPr="0055617F">
        <w:rPr>
          <w:rFonts w:cstheme="minorHAnsi"/>
          <w:sz w:val="26"/>
          <w:szCs w:val="26"/>
        </w:rPr>
        <w:t xml:space="preserve"> – </w:t>
      </w:r>
      <w:r w:rsidR="00F411F2">
        <w:rPr>
          <w:rFonts w:cstheme="minorHAnsi"/>
          <w:sz w:val="26"/>
          <w:szCs w:val="26"/>
          <w:lang w:val="ru-RU"/>
        </w:rPr>
        <w:t>90</w:t>
      </w:r>
      <w:r w:rsidRPr="0055617F">
        <w:rPr>
          <w:rFonts w:cstheme="minorHAnsi"/>
          <w:sz w:val="26"/>
          <w:szCs w:val="26"/>
        </w:rPr>
        <w:t xml:space="preserve"> </w:t>
      </w:r>
      <w:proofErr w:type="spellStart"/>
      <w:r w:rsidRPr="0055617F">
        <w:rPr>
          <w:rFonts w:cstheme="minorHAnsi"/>
          <w:sz w:val="26"/>
          <w:szCs w:val="26"/>
        </w:rPr>
        <w:t>процентов</w:t>
      </w:r>
      <w:proofErr w:type="spellEnd"/>
      <w:r w:rsidRPr="0055617F">
        <w:rPr>
          <w:rFonts w:cstheme="minorHAnsi"/>
          <w:sz w:val="26"/>
          <w:szCs w:val="26"/>
        </w:rPr>
        <w:t>;</w:t>
      </w:r>
    </w:p>
    <w:p w14:paraId="02887F4D" w14:textId="673A61A8" w:rsidR="00B961BB" w:rsidRPr="0055617F" w:rsidRDefault="00B961BB" w:rsidP="00E70F00">
      <w:pPr>
        <w:numPr>
          <w:ilvl w:val="0"/>
          <w:numId w:val="18"/>
        </w:numPr>
        <w:spacing w:before="0" w:beforeAutospacing="0" w:after="0" w:afterAutospacing="0"/>
        <w:ind w:left="780" w:right="180"/>
        <w:rPr>
          <w:rFonts w:cstheme="minorHAnsi"/>
          <w:sz w:val="26"/>
          <w:szCs w:val="26"/>
        </w:rPr>
      </w:pPr>
      <w:proofErr w:type="spellStart"/>
      <w:r w:rsidRPr="0055617F">
        <w:rPr>
          <w:rFonts w:cstheme="minorHAnsi"/>
          <w:sz w:val="26"/>
          <w:szCs w:val="26"/>
        </w:rPr>
        <w:t>педагогических</w:t>
      </w:r>
      <w:proofErr w:type="spellEnd"/>
      <w:r w:rsidRPr="0055617F">
        <w:rPr>
          <w:rFonts w:cstheme="minorHAnsi"/>
          <w:sz w:val="26"/>
          <w:szCs w:val="26"/>
        </w:rPr>
        <w:t xml:space="preserve"> </w:t>
      </w:r>
      <w:proofErr w:type="spellStart"/>
      <w:r w:rsidRPr="0055617F">
        <w:rPr>
          <w:rFonts w:cstheme="minorHAnsi"/>
          <w:sz w:val="26"/>
          <w:szCs w:val="26"/>
        </w:rPr>
        <w:t>работников</w:t>
      </w:r>
      <w:proofErr w:type="spellEnd"/>
      <w:r w:rsidRPr="0055617F">
        <w:rPr>
          <w:rFonts w:cstheme="minorHAnsi"/>
          <w:sz w:val="26"/>
          <w:szCs w:val="26"/>
        </w:rPr>
        <w:t xml:space="preserve"> – </w:t>
      </w:r>
      <w:r w:rsidR="00F411F2">
        <w:rPr>
          <w:rFonts w:cstheme="minorHAnsi"/>
          <w:sz w:val="26"/>
          <w:szCs w:val="26"/>
          <w:lang w:val="ru-RU"/>
        </w:rPr>
        <w:t>90</w:t>
      </w:r>
      <w:r w:rsidRPr="0055617F">
        <w:rPr>
          <w:rFonts w:cstheme="minorHAnsi"/>
          <w:sz w:val="26"/>
          <w:szCs w:val="26"/>
        </w:rPr>
        <w:t xml:space="preserve"> </w:t>
      </w:r>
      <w:proofErr w:type="spellStart"/>
      <w:r w:rsidRPr="0055617F">
        <w:rPr>
          <w:rFonts w:cstheme="minorHAnsi"/>
          <w:sz w:val="26"/>
          <w:szCs w:val="26"/>
        </w:rPr>
        <w:t>процентов</w:t>
      </w:r>
      <w:proofErr w:type="spellEnd"/>
      <w:r w:rsidRPr="0055617F">
        <w:rPr>
          <w:rFonts w:cstheme="minorHAnsi"/>
          <w:sz w:val="26"/>
          <w:szCs w:val="26"/>
          <w:lang w:val="ru-RU"/>
        </w:rPr>
        <w:t>.</w:t>
      </w:r>
    </w:p>
    <w:p w14:paraId="49884D0B" w14:textId="77777777" w:rsidR="00B961BB" w:rsidRPr="0055617F" w:rsidRDefault="00B961BB" w:rsidP="003D5FC5">
      <w:pPr>
        <w:spacing w:before="0" w:beforeAutospacing="0" w:after="0" w:afterAutospacing="0"/>
        <w:rPr>
          <w:rFonts w:cstheme="minorHAnsi"/>
          <w:sz w:val="26"/>
          <w:szCs w:val="26"/>
          <w:lang w:val="ru-RU"/>
        </w:rPr>
      </w:pPr>
    </w:p>
    <w:p w14:paraId="0D006EF3" w14:textId="77777777" w:rsidR="00B961BB" w:rsidRPr="0055617F" w:rsidRDefault="003D5FC5" w:rsidP="003D5FC5">
      <w:pPr>
        <w:spacing w:before="0" w:beforeAutospacing="0" w:after="0" w:afterAutospacing="0"/>
        <w:rPr>
          <w:rFonts w:cstheme="minorHAnsi"/>
          <w:sz w:val="26"/>
          <w:szCs w:val="26"/>
          <w:lang w:val="ru-RU"/>
        </w:rPr>
      </w:pPr>
      <w:r>
        <w:rPr>
          <w:rFonts w:cstheme="minorHAnsi"/>
          <w:sz w:val="26"/>
          <w:szCs w:val="26"/>
          <w:lang w:val="ru-RU"/>
        </w:rPr>
        <w:t xml:space="preserve">                    3.6</w:t>
      </w:r>
      <w:r w:rsidR="00B961BB" w:rsidRPr="0055617F">
        <w:rPr>
          <w:rFonts w:cstheme="minorHAnsi"/>
          <w:sz w:val="26"/>
          <w:szCs w:val="26"/>
          <w:lang w:val="ru-RU"/>
        </w:rPr>
        <w:t>. Результаты участия обучающихся в конкурсах, олимпиадах, ВПР</w:t>
      </w:r>
    </w:p>
    <w:p w14:paraId="64AD237C" w14:textId="77777777" w:rsidR="00B961BB" w:rsidRPr="0055617F" w:rsidRDefault="00B961BB" w:rsidP="003D5FC5">
      <w:pPr>
        <w:spacing w:before="0" w:beforeAutospacing="0" w:after="0" w:afterAutospacing="0"/>
        <w:rPr>
          <w:rFonts w:cstheme="minorHAnsi"/>
          <w:sz w:val="26"/>
          <w:szCs w:val="26"/>
          <w:lang w:val="ru-RU"/>
        </w:rPr>
      </w:pPr>
      <w:r w:rsidRPr="0055617F">
        <w:rPr>
          <w:rFonts w:cstheme="minorHAnsi"/>
          <w:sz w:val="26"/>
          <w:szCs w:val="26"/>
          <w:lang w:val="ru-RU"/>
        </w:rPr>
        <w:t>В 2023</w:t>
      </w:r>
      <w:r w:rsidRPr="0055617F">
        <w:rPr>
          <w:rFonts w:cstheme="minorHAnsi"/>
          <w:sz w:val="26"/>
          <w:szCs w:val="26"/>
        </w:rPr>
        <w:t> </w:t>
      </w:r>
      <w:r w:rsidRPr="0055617F">
        <w:rPr>
          <w:rFonts w:cstheme="minorHAnsi"/>
          <w:sz w:val="26"/>
          <w:szCs w:val="26"/>
          <w:lang w:val="ru-RU"/>
        </w:rPr>
        <w:t>году проанализированы результаты участия обучающихся Школы в олимпиадах и конкурсах всероссийского, регионального, муниципального и школьного уровней.</w:t>
      </w:r>
    </w:p>
    <w:p w14:paraId="613749A0" w14:textId="77777777" w:rsidR="00B961BB" w:rsidRPr="0055617F" w:rsidRDefault="00B961BB" w:rsidP="003D5FC5">
      <w:pPr>
        <w:spacing w:before="0" w:beforeAutospacing="0" w:after="0" w:afterAutospacing="0"/>
        <w:rPr>
          <w:rFonts w:cstheme="minorHAnsi"/>
          <w:sz w:val="26"/>
          <w:szCs w:val="26"/>
          <w:lang w:val="ru-RU"/>
        </w:rPr>
      </w:pPr>
      <w:r w:rsidRPr="0055617F">
        <w:rPr>
          <w:rFonts w:cstheme="minorHAnsi"/>
          <w:bCs/>
          <w:sz w:val="26"/>
          <w:szCs w:val="26"/>
          <w:lang w:val="ru-RU"/>
        </w:rPr>
        <w:t>Осень 2023</w:t>
      </w:r>
      <w:r w:rsidRPr="0055617F">
        <w:rPr>
          <w:rFonts w:cstheme="minorHAnsi"/>
          <w:bCs/>
          <w:sz w:val="26"/>
          <w:szCs w:val="26"/>
        </w:rPr>
        <w:t> </w:t>
      </w:r>
      <w:r w:rsidRPr="0055617F">
        <w:rPr>
          <w:rFonts w:cstheme="minorHAnsi"/>
          <w:bCs/>
          <w:sz w:val="26"/>
          <w:szCs w:val="26"/>
          <w:lang w:val="ru-RU"/>
        </w:rPr>
        <w:t xml:space="preserve">года, </w:t>
      </w:r>
      <w:proofErr w:type="spellStart"/>
      <w:r w:rsidRPr="0055617F">
        <w:rPr>
          <w:rFonts w:cstheme="minorHAnsi"/>
          <w:bCs/>
          <w:sz w:val="26"/>
          <w:szCs w:val="26"/>
          <w:lang w:val="ru-RU"/>
        </w:rPr>
        <w:t>ВсОШ</w:t>
      </w:r>
      <w:proofErr w:type="spellEnd"/>
      <w:r w:rsidRPr="0055617F">
        <w:rPr>
          <w:rFonts w:cstheme="minorHAnsi"/>
          <w:bCs/>
          <w:sz w:val="26"/>
          <w:szCs w:val="26"/>
          <w:lang w:val="ru-RU"/>
        </w:rPr>
        <w:t xml:space="preserve">. </w:t>
      </w:r>
      <w:r w:rsidRPr="0055617F">
        <w:rPr>
          <w:rFonts w:cstheme="minorHAnsi"/>
          <w:sz w:val="26"/>
          <w:szCs w:val="26"/>
          <w:lang w:val="ru-RU"/>
        </w:rPr>
        <w:t>В 2023/24</w:t>
      </w:r>
      <w:r w:rsidRPr="0055617F">
        <w:rPr>
          <w:rFonts w:cstheme="minorHAnsi"/>
          <w:sz w:val="26"/>
          <w:szCs w:val="26"/>
        </w:rPr>
        <w:t> </w:t>
      </w:r>
      <w:r w:rsidRPr="0055617F">
        <w:rPr>
          <w:rFonts w:cstheme="minorHAnsi"/>
          <w:sz w:val="26"/>
          <w:szCs w:val="26"/>
          <w:lang w:val="ru-RU"/>
        </w:rPr>
        <w:t xml:space="preserve">году в рамках </w:t>
      </w:r>
      <w:proofErr w:type="spellStart"/>
      <w:r w:rsidRPr="0055617F">
        <w:rPr>
          <w:rFonts w:cstheme="minorHAnsi"/>
          <w:sz w:val="26"/>
          <w:szCs w:val="26"/>
          <w:lang w:val="ru-RU"/>
        </w:rPr>
        <w:t>ВсОШ</w:t>
      </w:r>
      <w:proofErr w:type="spellEnd"/>
      <w:r w:rsidRPr="0055617F">
        <w:rPr>
          <w:rFonts w:cstheme="minorHAnsi"/>
          <w:sz w:val="26"/>
          <w:szCs w:val="26"/>
          <w:lang w:val="ru-RU"/>
        </w:rPr>
        <w:t xml:space="preserve"> прошли школьный и муниципальный этапы. Сравнивая результаты двух этапов с результатами аналогичных этапов, которые прошли осенью 2022</w:t>
      </w:r>
      <w:r w:rsidRPr="0055617F">
        <w:rPr>
          <w:rFonts w:cstheme="minorHAnsi"/>
          <w:sz w:val="26"/>
          <w:szCs w:val="26"/>
        </w:rPr>
        <w:t> </w:t>
      </w:r>
      <w:r w:rsidRPr="0055617F">
        <w:rPr>
          <w:rFonts w:cstheme="minorHAnsi"/>
          <w:sz w:val="26"/>
          <w:szCs w:val="26"/>
          <w:lang w:val="ru-RU"/>
        </w:rPr>
        <w:t>года, можно сделать вывод, что количественные показатели не изменились, а качественные – стали выше на 5 процентов.</w:t>
      </w:r>
    </w:p>
    <w:p w14:paraId="21106973" w14:textId="77777777"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В 2023</w:t>
      </w:r>
      <w:r w:rsidRPr="0055617F">
        <w:rPr>
          <w:rFonts w:cstheme="minorHAnsi"/>
          <w:sz w:val="26"/>
          <w:szCs w:val="26"/>
        </w:rPr>
        <w:t> </w:t>
      </w:r>
      <w:r w:rsidRPr="0055617F">
        <w:rPr>
          <w:rFonts w:cstheme="minorHAnsi"/>
          <w:sz w:val="26"/>
          <w:szCs w:val="26"/>
          <w:lang w:val="ru-RU"/>
        </w:rPr>
        <w:t>году был проанализирован объем участников конкурсных мероприятий разных уровней. Дистанционные формы работы с учащимися, создание условий для проявления их познавательной активности позволили принимать активное участие в дистанционных конкурсах регионального, всероссийского и международного уровней. Результат – положительная динамика участия в олимпиадах и конкурсах, привлечение к участию в интеллектуальных соревнованиях большего количества обучающихся Школы.</w:t>
      </w:r>
    </w:p>
    <w:p w14:paraId="0DAA30F4" w14:textId="77777777" w:rsidR="00B961BB" w:rsidRPr="0055617F" w:rsidRDefault="00B961BB" w:rsidP="003D5FC5">
      <w:pPr>
        <w:spacing w:before="0" w:beforeAutospacing="0" w:after="0" w:afterAutospacing="0"/>
        <w:jc w:val="center"/>
        <w:rPr>
          <w:rFonts w:cstheme="minorHAnsi"/>
          <w:sz w:val="26"/>
          <w:szCs w:val="26"/>
          <w:lang w:val="ru-RU"/>
        </w:rPr>
      </w:pPr>
      <w:r w:rsidRPr="0055617F">
        <w:rPr>
          <w:rFonts w:cstheme="minorHAnsi"/>
          <w:sz w:val="26"/>
          <w:szCs w:val="26"/>
          <w:lang w:val="ru-RU"/>
        </w:rPr>
        <w:t>Количественные данные об участниках ШЭ Всероссийской олимпиады школьников в 2023/</w:t>
      </w:r>
      <w:proofErr w:type="gramStart"/>
      <w:r w:rsidRPr="0055617F">
        <w:rPr>
          <w:rFonts w:cstheme="minorHAnsi"/>
          <w:sz w:val="26"/>
          <w:szCs w:val="26"/>
          <w:lang w:val="ru-RU"/>
        </w:rPr>
        <w:t>2024  учебном</w:t>
      </w:r>
      <w:proofErr w:type="gramEnd"/>
      <w:r w:rsidRPr="0055617F">
        <w:rPr>
          <w:rFonts w:cstheme="minorHAnsi"/>
          <w:sz w:val="26"/>
          <w:szCs w:val="26"/>
          <w:lang w:val="ru-RU"/>
        </w:rPr>
        <w:t xml:space="preserve"> году</w:t>
      </w:r>
    </w:p>
    <w:tbl>
      <w:tblPr>
        <w:tblStyle w:val="af0"/>
        <w:tblW w:w="0" w:type="auto"/>
        <w:tblLook w:val="04A0" w:firstRow="1" w:lastRow="0" w:firstColumn="1" w:lastColumn="0" w:noHBand="0" w:noVBand="1"/>
      </w:tblPr>
      <w:tblGrid>
        <w:gridCol w:w="2737"/>
        <w:gridCol w:w="2393"/>
        <w:gridCol w:w="2393"/>
        <w:gridCol w:w="2393"/>
      </w:tblGrid>
      <w:tr w:rsidR="0055617F" w:rsidRPr="0055617F" w14:paraId="00DF6A39" w14:textId="77777777" w:rsidTr="00B961BB">
        <w:tc>
          <w:tcPr>
            <w:tcW w:w="2392" w:type="dxa"/>
          </w:tcPr>
          <w:p w14:paraId="5524C1C1" w14:textId="77777777" w:rsidR="00B961BB" w:rsidRPr="0055617F" w:rsidRDefault="00B961BB" w:rsidP="003D5FC5">
            <w:pPr>
              <w:jc w:val="center"/>
              <w:rPr>
                <w:rFonts w:cstheme="minorHAnsi"/>
                <w:sz w:val="26"/>
                <w:szCs w:val="26"/>
              </w:rPr>
            </w:pPr>
            <w:r w:rsidRPr="0055617F">
              <w:rPr>
                <w:rFonts w:cstheme="minorHAnsi"/>
                <w:sz w:val="26"/>
                <w:szCs w:val="26"/>
              </w:rPr>
              <w:t>Общеобразовательные предметы</w:t>
            </w:r>
          </w:p>
        </w:tc>
        <w:tc>
          <w:tcPr>
            <w:tcW w:w="2393" w:type="dxa"/>
          </w:tcPr>
          <w:p w14:paraId="7E29DD08" w14:textId="77777777" w:rsidR="00B961BB" w:rsidRPr="0055617F" w:rsidRDefault="00B961BB" w:rsidP="003D5FC5">
            <w:pPr>
              <w:jc w:val="center"/>
              <w:rPr>
                <w:rFonts w:cstheme="minorHAnsi"/>
                <w:sz w:val="26"/>
                <w:szCs w:val="26"/>
              </w:rPr>
            </w:pPr>
            <w:r w:rsidRPr="0055617F">
              <w:rPr>
                <w:rFonts w:cstheme="minorHAnsi"/>
                <w:sz w:val="26"/>
                <w:szCs w:val="26"/>
              </w:rPr>
              <w:t>Кол-во участников</w:t>
            </w:r>
          </w:p>
        </w:tc>
        <w:tc>
          <w:tcPr>
            <w:tcW w:w="2393" w:type="dxa"/>
          </w:tcPr>
          <w:p w14:paraId="27116688" w14:textId="77777777" w:rsidR="00B961BB" w:rsidRPr="0055617F" w:rsidRDefault="00B961BB" w:rsidP="003D5FC5">
            <w:pPr>
              <w:jc w:val="center"/>
              <w:rPr>
                <w:rFonts w:cstheme="minorHAnsi"/>
                <w:sz w:val="26"/>
                <w:szCs w:val="26"/>
              </w:rPr>
            </w:pPr>
            <w:r w:rsidRPr="0055617F">
              <w:rPr>
                <w:rFonts w:cstheme="minorHAnsi"/>
                <w:sz w:val="26"/>
                <w:szCs w:val="26"/>
              </w:rPr>
              <w:t>Кол-во победителей</w:t>
            </w:r>
          </w:p>
        </w:tc>
        <w:tc>
          <w:tcPr>
            <w:tcW w:w="2393" w:type="dxa"/>
          </w:tcPr>
          <w:p w14:paraId="6197352A" w14:textId="77777777" w:rsidR="00B961BB" w:rsidRPr="0055617F" w:rsidRDefault="00B961BB" w:rsidP="003D5FC5">
            <w:pPr>
              <w:jc w:val="center"/>
              <w:rPr>
                <w:rFonts w:cstheme="minorHAnsi"/>
                <w:sz w:val="26"/>
                <w:szCs w:val="26"/>
              </w:rPr>
            </w:pPr>
            <w:r w:rsidRPr="0055617F">
              <w:rPr>
                <w:rFonts w:cstheme="minorHAnsi"/>
                <w:sz w:val="26"/>
                <w:szCs w:val="26"/>
              </w:rPr>
              <w:t>Кол-во призёров</w:t>
            </w:r>
          </w:p>
        </w:tc>
      </w:tr>
      <w:tr w:rsidR="0055617F" w:rsidRPr="0055617F" w14:paraId="26582428" w14:textId="77777777" w:rsidTr="00B961BB">
        <w:tc>
          <w:tcPr>
            <w:tcW w:w="2392" w:type="dxa"/>
          </w:tcPr>
          <w:p w14:paraId="15FAB7A5" w14:textId="77777777" w:rsidR="00B961BB" w:rsidRPr="0055617F" w:rsidRDefault="00B961BB" w:rsidP="003D5FC5">
            <w:pPr>
              <w:jc w:val="center"/>
              <w:rPr>
                <w:rFonts w:cstheme="minorHAnsi"/>
                <w:sz w:val="26"/>
                <w:szCs w:val="26"/>
              </w:rPr>
            </w:pPr>
            <w:r w:rsidRPr="0055617F">
              <w:rPr>
                <w:rFonts w:cstheme="minorHAnsi"/>
                <w:sz w:val="26"/>
                <w:szCs w:val="26"/>
              </w:rPr>
              <w:t>Английский язык</w:t>
            </w:r>
          </w:p>
        </w:tc>
        <w:tc>
          <w:tcPr>
            <w:tcW w:w="2393" w:type="dxa"/>
          </w:tcPr>
          <w:p w14:paraId="4E63EB7D" w14:textId="227DD1E0" w:rsidR="00B961BB" w:rsidRPr="0055617F" w:rsidRDefault="00F411F2" w:rsidP="003D5FC5">
            <w:pPr>
              <w:jc w:val="center"/>
              <w:rPr>
                <w:rFonts w:cstheme="minorHAnsi"/>
                <w:sz w:val="26"/>
                <w:szCs w:val="26"/>
              </w:rPr>
            </w:pPr>
            <w:r>
              <w:rPr>
                <w:rFonts w:cstheme="minorHAnsi"/>
                <w:sz w:val="26"/>
                <w:szCs w:val="26"/>
              </w:rPr>
              <w:t>4</w:t>
            </w:r>
          </w:p>
        </w:tc>
        <w:tc>
          <w:tcPr>
            <w:tcW w:w="2393" w:type="dxa"/>
          </w:tcPr>
          <w:p w14:paraId="6A4E08BD" w14:textId="42F329CB" w:rsidR="00B961BB" w:rsidRPr="0055617F" w:rsidRDefault="00F411F2" w:rsidP="003D5FC5">
            <w:pPr>
              <w:jc w:val="center"/>
              <w:rPr>
                <w:rFonts w:cstheme="minorHAnsi"/>
                <w:sz w:val="26"/>
                <w:szCs w:val="26"/>
              </w:rPr>
            </w:pPr>
            <w:r>
              <w:rPr>
                <w:rFonts w:cstheme="minorHAnsi"/>
                <w:sz w:val="26"/>
                <w:szCs w:val="26"/>
              </w:rPr>
              <w:t>0</w:t>
            </w:r>
          </w:p>
        </w:tc>
        <w:tc>
          <w:tcPr>
            <w:tcW w:w="2393" w:type="dxa"/>
          </w:tcPr>
          <w:p w14:paraId="4EB23997" w14:textId="15493726" w:rsidR="00B961BB" w:rsidRPr="0055617F" w:rsidRDefault="00F411F2" w:rsidP="003D5FC5">
            <w:pPr>
              <w:jc w:val="center"/>
              <w:rPr>
                <w:rFonts w:cstheme="minorHAnsi"/>
                <w:sz w:val="26"/>
                <w:szCs w:val="26"/>
              </w:rPr>
            </w:pPr>
            <w:r>
              <w:rPr>
                <w:rFonts w:cstheme="minorHAnsi"/>
                <w:sz w:val="26"/>
                <w:szCs w:val="26"/>
              </w:rPr>
              <w:t>2</w:t>
            </w:r>
          </w:p>
        </w:tc>
      </w:tr>
      <w:tr w:rsidR="0055617F" w:rsidRPr="0055617F" w14:paraId="2F7E9534" w14:textId="77777777" w:rsidTr="00B961BB">
        <w:tc>
          <w:tcPr>
            <w:tcW w:w="2392" w:type="dxa"/>
          </w:tcPr>
          <w:p w14:paraId="1E6FE541" w14:textId="77777777" w:rsidR="00B961BB" w:rsidRPr="0055617F" w:rsidRDefault="00B961BB" w:rsidP="003D5FC5">
            <w:pPr>
              <w:jc w:val="center"/>
              <w:rPr>
                <w:rFonts w:cstheme="minorHAnsi"/>
                <w:sz w:val="26"/>
                <w:szCs w:val="26"/>
              </w:rPr>
            </w:pPr>
            <w:r w:rsidRPr="0055617F">
              <w:rPr>
                <w:rFonts w:cstheme="minorHAnsi"/>
                <w:sz w:val="26"/>
                <w:szCs w:val="26"/>
              </w:rPr>
              <w:t>Биология</w:t>
            </w:r>
          </w:p>
        </w:tc>
        <w:tc>
          <w:tcPr>
            <w:tcW w:w="2393" w:type="dxa"/>
          </w:tcPr>
          <w:p w14:paraId="45BAB678" w14:textId="7818049F" w:rsidR="00B961BB" w:rsidRPr="0055617F" w:rsidRDefault="00F411F2" w:rsidP="003D5FC5">
            <w:pPr>
              <w:jc w:val="center"/>
              <w:rPr>
                <w:rFonts w:cstheme="minorHAnsi"/>
                <w:sz w:val="26"/>
                <w:szCs w:val="26"/>
              </w:rPr>
            </w:pPr>
            <w:r>
              <w:rPr>
                <w:rFonts w:cstheme="minorHAnsi"/>
                <w:sz w:val="26"/>
                <w:szCs w:val="26"/>
              </w:rPr>
              <w:t>6</w:t>
            </w:r>
          </w:p>
        </w:tc>
        <w:tc>
          <w:tcPr>
            <w:tcW w:w="2393" w:type="dxa"/>
          </w:tcPr>
          <w:p w14:paraId="26F6FADA" w14:textId="6CA30F4A" w:rsidR="00B961BB" w:rsidRPr="0055617F" w:rsidRDefault="00F411F2" w:rsidP="003D5FC5">
            <w:pPr>
              <w:jc w:val="center"/>
              <w:rPr>
                <w:rFonts w:cstheme="minorHAnsi"/>
                <w:sz w:val="26"/>
                <w:szCs w:val="26"/>
              </w:rPr>
            </w:pPr>
            <w:r>
              <w:rPr>
                <w:rFonts w:cstheme="minorHAnsi"/>
                <w:sz w:val="26"/>
                <w:szCs w:val="26"/>
              </w:rPr>
              <w:t>0</w:t>
            </w:r>
          </w:p>
        </w:tc>
        <w:tc>
          <w:tcPr>
            <w:tcW w:w="2393" w:type="dxa"/>
          </w:tcPr>
          <w:p w14:paraId="6C024E31" w14:textId="65A79BE9" w:rsidR="00B961BB" w:rsidRPr="0055617F" w:rsidRDefault="00F411F2" w:rsidP="003D5FC5">
            <w:pPr>
              <w:jc w:val="center"/>
              <w:rPr>
                <w:rFonts w:cstheme="minorHAnsi"/>
                <w:sz w:val="26"/>
                <w:szCs w:val="26"/>
              </w:rPr>
            </w:pPr>
            <w:r>
              <w:rPr>
                <w:rFonts w:cstheme="minorHAnsi"/>
                <w:sz w:val="26"/>
                <w:szCs w:val="26"/>
              </w:rPr>
              <w:t>1</w:t>
            </w:r>
          </w:p>
        </w:tc>
      </w:tr>
      <w:tr w:rsidR="0055617F" w:rsidRPr="0055617F" w14:paraId="46E145E6" w14:textId="77777777" w:rsidTr="00B961BB">
        <w:tc>
          <w:tcPr>
            <w:tcW w:w="2392" w:type="dxa"/>
          </w:tcPr>
          <w:p w14:paraId="262EB8D8" w14:textId="77777777" w:rsidR="00B961BB" w:rsidRPr="0055617F" w:rsidRDefault="00B961BB" w:rsidP="003D5FC5">
            <w:pPr>
              <w:jc w:val="center"/>
              <w:rPr>
                <w:rFonts w:cstheme="minorHAnsi"/>
                <w:sz w:val="26"/>
                <w:szCs w:val="26"/>
              </w:rPr>
            </w:pPr>
            <w:r w:rsidRPr="0055617F">
              <w:rPr>
                <w:rFonts w:cstheme="minorHAnsi"/>
                <w:sz w:val="26"/>
                <w:szCs w:val="26"/>
              </w:rPr>
              <w:t>География</w:t>
            </w:r>
          </w:p>
        </w:tc>
        <w:tc>
          <w:tcPr>
            <w:tcW w:w="2393" w:type="dxa"/>
          </w:tcPr>
          <w:p w14:paraId="6975FED9" w14:textId="4A9E33E9" w:rsidR="00B961BB" w:rsidRPr="0055617F" w:rsidRDefault="00F411F2" w:rsidP="003D5FC5">
            <w:pPr>
              <w:jc w:val="center"/>
              <w:rPr>
                <w:rFonts w:cstheme="minorHAnsi"/>
                <w:sz w:val="26"/>
                <w:szCs w:val="26"/>
              </w:rPr>
            </w:pPr>
            <w:r>
              <w:rPr>
                <w:rFonts w:cstheme="minorHAnsi"/>
                <w:sz w:val="26"/>
                <w:szCs w:val="26"/>
              </w:rPr>
              <w:t>2</w:t>
            </w:r>
          </w:p>
        </w:tc>
        <w:tc>
          <w:tcPr>
            <w:tcW w:w="2393" w:type="dxa"/>
          </w:tcPr>
          <w:p w14:paraId="6EBEB680" w14:textId="77777777" w:rsidR="00B961BB" w:rsidRPr="0055617F" w:rsidRDefault="00B961BB" w:rsidP="003D5FC5">
            <w:pPr>
              <w:jc w:val="center"/>
              <w:rPr>
                <w:rFonts w:cstheme="minorHAnsi"/>
                <w:sz w:val="26"/>
                <w:szCs w:val="26"/>
              </w:rPr>
            </w:pPr>
            <w:r w:rsidRPr="0055617F">
              <w:rPr>
                <w:rFonts w:cstheme="minorHAnsi"/>
                <w:sz w:val="26"/>
                <w:szCs w:val="26"/>
              </w:rPr>
              <w:t>0</w:t>
            </w:r>
          </w:p>
        </w:tc>
        <w:tc>
          <w:tcPr>
            <w:tcW w:w="2393" w:type="dxa"/>
          </w:tcPr>
          <w:p w14:paraId="256C4D61" w14:textId="77777777" w:rsidR="00B961BB" w:rsidRPr="0055617F" w:rsidRDefault="00B961BB" w:rsidP="003D5FC5">
            <w:pPr>
              <w:jc w:val="center"/>
              <w:rPr>
                <w:rFonts w:cstheme="minorHAnsi"/>
                <w:sz w:val="26"/>
                <w:szCs w:val="26"/>
              </w:rPr>
            </w:pPr>
            <w:r w:rsidRPr="0055617F">
              <w:rPr>
                <w:rFonts w:cstheme="minorHAnsi"/>
                <w:sz w:val="26"/>
                <w:szCs w:val="26"/>
              </w:rPr>
              <w:t>0</w:t>
            </w:r>
          </w:p>
        </w:tc>
      </w:tr>
      <w:tr w:rsidR="0055617F" w:rsidRPr="0055617F" w14:paraId="6EF78736" w14:textId="77777777" w:rsidTr="00B961BB">
        <w:tc>
          <w:tcPr>
            <w:tcW w:w="2392" w:type="dxa"/>
          </w:tcPr>
          <w:p w14:paraId="4B436338" w14:textId="77777777" w:rsidR="00B961BB" w:rsidRPr="0055617F" w:rsidRDefault="00B961BB" w:rsidP="003D5FC5">
            <w:pPr>
              <w:jc w:val="center"/>
              <w:rPr>
                <w:rFonts w:cstheme="minorHAnsi"/>
                <w:sz w:val="26"/>
                <w:szCs w:val="26"/>
              </w:rPr>
            </w:pPr>
            <w:r w:rsidRPr="0055617F">
              <w:rPr>
                <w:rFonts w:cstheme="minorHAnsi"/>
                <w:sz w:val="26"/>
                <w:szCs w:val="26"/>
              </w:rPr>
              <w:t>Информатика</w:t>
            </w:r>
          </w:p>
        </w:tc>
        <w:tc>
          <w:tcPr>
            <w:tcW w:w="2393" w:type="dxa"/>
          </w:tcPr>
          <w:p w14:paraId="73422CF0" w14:textId="77777777" w:rsidR="00B961BB" w:rsidRPr="0055617F" w:rsidRDefault="00B961BB" w:rsidP="003D5FC5">
            <w:pPr>
              <w:jc w:val="center"/>
              <w:rPr>
                <w:rFonts w:cstheme="minorHAnsi"/>
                <w:sz w:val="26"/>
                <w:szCs w:val="26"/>
              </w:rPr>
            </w:pPr>
            <w:r w:rsidRPr="0055617F">
              <w:rPr>
                <w:rFonts w:cstheme="minorHAnsi"/>
                <w:sz w:val="26"/>
                <w:szCs w:val="26"/>
              </w:rPr>
              <w:t>2</w:t>
            </w:r>
          </w:p>
        </w:tc>
        <w:tc>
          <w:tcPr>
            <w:tcW w:w="2393" w:type="dxa"/>
          </w:tcPr>
          <w:p w14:paraId="4CC2EBF9" w14:textId="77777777" w:rsidR="00B961BB" w:rsidRPr="0055617F" w:rsidRDefault="00B961BB" w:rsidP="003D5FC5">
            <w:pPr>
              <w:jc w:val="center"/>
              <w:rPr>
                <w:rFonts w:cstheme="minorHAnsi"/>
                <w:sz w:val="26"/>
                <w:szCs w:val="26"/>
              </w:rPr>
            </w:pPr>
            <w:r w:rsidRPr="0055617F">
              <w:rPr>
                <w:rFonts w:cstheme="minorHAnsi"/>
                <w:sz w:val="26"/>
                <w:szCs w:val="26"/>
              </w:rPr>
              <w:t>0</w:t>
            </w:r>
          </w:p>
        </w:tc>
        <w:tc>
          <w:tcPr>
            <w:tcW w:w="2393" w:type="dxa"/>
          </w:tcPr>
          <w:p w14:paraId="6CE381CD" w14:textId="77777777" w:rsidR="00B961BB" w:rsidRPr="0055617F" w:rsidRDefault="00B961BB" w:rsidP="003D5FC5">
            <w:pPr>
              <w:jc w:val="center"/>
              <w:rPr>
                <w:rFonts w:cstheme="minorHAnsi"/>
                <w:sz w:val="26"/>
                <w:szCs w:val="26"/>
              </w:rPr>
            </w:pPr>
            <w:r w:rsidRPr="0055617F">
              <w:rPr>
                <w:rFonts w:cstheme="minorHAnsi"/>
                <w:sz w:val="26"/>
                <w:szCs w:val="26"/>
              </w:rPr>
              <w:t>0</w:t>
            </w:r>
          </w:p>
        </w:tc>
      </w:tr>
      <w:tr w:rsidR="0055617F" w:rsidRPr="0055617F" w14:paraId="0E88202A" w14:textId="77777777" w:rsidTr="00B961BB">
        <w:tc>
          <w:tcPr>
            <w:tcW w:w="2392" w:type="dxa"/>
          </w:tcPr>
          <w:p w14:paraId="290B18A2" w14:textId="77777777" w:rsidR="00B961BB" w:rsidRPr="0055617F" w:rsidRDefault="00B961BB" w:rsidP="003D5FC5">
            <w:pPr>
              <w:jc w:val="center"/>
              <w:rPr>
                <w:rFonts w:cstheme="minorHAnsi"/>
                <w:sz w:val="26"/>
                <w:szCs w:val="26"/>
              </w:rPr>
            </w:pPr>
            <w:r w:rsidRPr="0055617F">
              <w:rPr>
                <w:rFonts w:cstheme="minorHAnsi"/>
                <w:sz w:val="26"/>
                <w:szCs w:val="26"/>
              </w:rPr>
              <w:t>История</w:t>
            </w:r>
          </w:p>
        </w:tc>
        <w:tc>
          <w:tcPr>
            <w:tcW w:w="2393" w:type="dxa"/>
          </w:tcPr>
          <w:p w14:paraId="29BCB5A0" w14:textId="014387AA" w:rsidR="00B961BB" w:rsidRPr="0055617F" w:rsidRDefault="00F411F2" w:rsidP="003D5FC5">
            <w:pPr>
              <w:jc w:val="center"/>
              <w:rPr>
                <w:rFonts w:cstheme="minorHAnsi"/>
                <w:sz w:val="26"/>
                <w:szCs w:val="26"/>
              </w:rPr>
            </w:pPr>
            <w:r>
              <w:rPr>
                <w:rFonts w:cstheme="minorHAnsi"/>
                <w:sz w:val="26"/>
                <w:szCs w:val="26"/>
              </w:rPr>
              <w:t>2</w:t>
            </w:r>
          </w:p>
        </w:tc>
        <w:tc>
          <w:tcPr>
            <w:tcW w:w="2393" w:type="dxa"/>
          </w:tcPr>
          <w:p w14:paraId="47908C7F" w14:textId="3204E1FC" w:rsidR="00B961BB" w:rsidRPr="0055617F" w:rsidRDefault="00F411F2" w:rsidP="003D5FC5">
            <w:pPr>
              <w:jc w:val="center"/>
              <w:rPr>
                <w:rFonts w:cstheme="minorHAnsi"/>
                <w:sz w:val="26"/>
                <w:szCs w:val="26"/>
              </w:rPr>
            </w:pPr>
            <w:r>
              <w:rPr>
                <w:rFonts w:cstheme="minorHAnsi"/>
                <w:sz w:val="26"/>
                <w:szCs w:val="26"/>
              </w:rPr>
              <w:t>0</w:t>
            </w:r>
          </w:p>
        </w:tc>
        <w:tc>
          <w:tcPr>
            <w:tcW w:w="2393" w:type="dxa"/>
          </w:tcPr>
          <w:p w14:paraId="0F6AC805" w14:textId="77777777" w:rsidR="00B961BB" w:rsidRPr="0055617F" w:rsidRDefault="00B961BB" w:rsidP="003D5FC5">
            <w:pPr>
              <w:jc w:val="center"/>
              <w:rPr>
                <w:rFonts w:cstheme="minorHAnsi"/>
                <w:sz w:val="26"/>
                <w:szCs w:val="26"/>
              </w:rPr>
            </w:pPr>
            <w:r w:rsidRPr="0055617F">
              <w:rPr>
                <w:rFonts w:cstheme="minorHAnsi"/>
                <w:sz w:val="26"/>
                <w:szCs w:val="26"/>
              </w:rPr>
              <w:t>1</w:t>
            </w:r>
          </w:p>
        </w:tc>
      </w:tr>
      <w:tr w:rsidR="0055617F" w:rsidRPr="0055617F" w14:paraId="3F594A5B" w14:textId="77777777" w:rsidTr="00B961BB">
        <w:tc>
          <w:tcPr>
            <w:tcW w:w="2392" w:type="dxa"/>
          </w:tcPr>
          <w:p w14:paraId="1746B584" w14:textId="77777777" w:rsidR="00B961BB" w:rsidRPr="0055617F" w:rsidRDefault="00B961BB" w:rsidP="003D5FC5">
            <w:pPr>
              <w:jc w:val="center"/>
              <w:rPr>
                <w:rFonts w:cstheme="minorHAnsi"/>
                <w:sz w:val="26"/>
                <w:szCs w:val="26"/>
              </w:rPr>
            </w:pPr>
            <w:r w:rsidRPr="0055617F">
              <w:rPr>
                <w:rFonts w:cstheme="minorHAnsi"/>
                <w:sz w:val="26"/>
                <w:szCs w:val="26"/>
              </w:rPr>
              <w:t>Литература</w:t>
            </w:r>
          </w:p>
        </w:tc>
        <w:tc>
          <w:tcPr>
            <w:tcW w:w="2393" w:type="dxa"/>
          </w:tcPr>
          <w:p w14:paraId="0EAE3CA8" w14:textId="3AC6375B" w:rsidR="00B961BB" w:rsidRPr="0055617F" w:rsidRDefault="00F411F2" w:rsidP="003D5FC5">
            <w:pPr>
              <w:jc w:val="center"/>
              <w:rPr>
                <w:rFonts w:cstheme="minorHAnsi"/>
                <w:sz w:val="26"/>
                <w:szCs w:val="26"/>
              </w:rPr>
            </w:pPr>
            <w:r>
              <w:rPr>
                <w:rFonts w:cstheme="minorHAnsi"/>
                <w:sz w:val="26"/>
                <w:szCs w:val="26"/>
              </w:rPr>
              <w:t>4</w:t>
            </w:r>
          </w:p>
        </w:tc>
        <w:tc>
          <w:tcPr>
            <w:tcW w:w="2393" w:type="dxa"/>
          </w:tcPr>
          <w:p w14:paraId="4D59B93F" w14:textId="645AA634" w:rsidR="00B961BB" w:rsidRPr="0055617F" w:rsidRDefault="00F411F2" w:rsidP="003D5FC5">
            <w:pPr>
              <w:jc w:val="center"/>
              <w:rPr>
                <w:rFonts w:cstheme="minorHAnsi"/>
                <w:sz w:val="26"/>
                <w:szCs w:val="26"/>
              </w:rPr>
            </w:pPr>
            <w:r>
              <w:rPr>
                <w:rFonts w:cstheme="minorHAnsi"/>
                <w:sz w:val="26"/>
                <w:szCs w:val="26"/>
              </w:rPr>
              <w:t>0</w:t>
            </w:r>
          </w:p>
        </w:tc>
        <w:tc>
          <w:tcPr>
            <w:tcW w:w="2393" w:type="dxa"/>
          </w:tcPr>
          <w:p w14:paraId="062472EB" w14:textId="77777777" w:rsidR="00B961BB" w:rsidRPr="0055617F" w:rsidRDefault="00B961BB" w:rsidP="003D5FC5">
            <w:pPr>
              <w:jc w:val="center"/>
              <w:rPr>
                <w:rFonts w:cstheme="minorHAnsi"/>
                <w:sz w:val="26"/>
                <w:szCs w:val="26"/>
              </w:rPr>
            </w:pPr>
            <w:r w:rsidRPr="0055617F">
              <w:rPr>
                <w:rFonts w:cstheme="minorHAnsi"/>
                <w:sz w:val="26"/>
                <w:szCs w:val="26"/>
              </w:rPr>
              <w:t>2</w:t>
            </w:r>
          </w:p>
        </w:tc>
      </w:tr>
      <w:tr w:rsidR="0055617F" w:rsidRPr="0055617F" w14:paraId="49F046FF" w14:textId="77777777" w:rsidTr="00B961BB">
        <w:tc>
          <w:tcPr>
            <w:tcW w:w="2392" w:type="dxa"/>
          </w:tcPr>
          <w:p w14:paraId="5F866C9C" w14:textId="77777777" w:rsidR="00B961BB" w:rsidRPr="0055617F" w:rsidRDefault="00B961BB" w:rsidP="003D5FC5">
            <w:pPr>
              <w:jc w:val="center"/>
              <w:rPr>
                <w:rFonts w:cstheme="minorHAnsi"/>
                <w:sz w:val="26"/>
                <w:szCs w:val="26"/>
              </w:rPr>
            </w:pPr>
            <w:r w:rsidRPr="0055617F">
              <w:rPr>
                <w:rFonts w:cstheme="minorHAnsi"/>
                <w:sz w:val="26"/>
                <w:szCs w:val="26"/>
              </w:rPr>
              <w:t>Математика</w:t>
            </w:r>
          </w:p>
        </w:tc>
        <w:tc>
          <w:tcPr>
            <w:tcW w:w="2393" w:type="dxa"/>
          </w:tcPr>
          <w:p w14:paraId="4301778F" w14:textId="15D7294C" w:rsidR="00B961BB" w:rsidRPr="0055617F" w:rsidRDefault="00F411F2" w:rsidP="003D5FC5">
            <w:pPr>
              <w:jc w:val="center"/>
              <w:rPr>
                <w:rFonts w:cstheme="minorHAnsi"/>
                <w:sz w:val="26"/>
                <w:szCs w:val="26"/>
              </w:rPr>
            </w:pPr>
            <w:r>
              <w:rPr>
                <w:rFonts w:cstheme="minorHAnsi"/>
                <w:sz w:val="26"/>
                <w:szCs w:val="26"/>
              </w:rPr>
              <w:t>2</w:t>
            </w:r>
          </w:p>
        </w:tc>
        <w:tc>
          <w:tcPr>
            <w:tcW w:w="2393" w:type="dxa"/>
          </w:tcPr>
          <w:p w14:paraId="2A548F74" w14:textId="1B3DF760" w:rsidR="00B961BB" w:rsidRPr="0055617F" w:rsidRDefault="00F411F2" w:rsidP="003D5FC5">
            <w:pPr>
              <w:jc w:val="center"/>
              <w:rPr>
                <w:rFonts w:cstheme="minorHAnsi"/>
                <w:sz w:val="26"/>
                <w:szCs w:val="26"/>
              </w:rPr>
            </w:pPr>
            <w:r>
              <w:rPr>
                <w:rFonts w:cstheme="minorHAnsi"/>
                <w:sz w:val="26"/>
                <w:szCs w:val="26"/>
              </w:rPr>
              <w:t>0</w:t>
            </w:r>
          </w:p>
        </w:tc>
        <w:tc>
          <w:tcPr>
            <w:tcW w:w="2393" w:type="dxa"/>
          </w:tcPr>
          <w:p w14:paraId="09101B34" w14:textId="675F2289" w:rsidR="00B961BB" w:rsidRPr="0055617F" w:rsidRDefault="00F411F2" w:rsidP="003D5FC5">
            <w:pPr>
              <w:jc w:val="center"/>
              <w:rPr>
                <w:rFonts w:cstheme="minorHAnsi"/>
                <w:sz w:val="26"/>
                <w:szCs w:val="26"/>
              </w:rPr>
            </w:pPr>
            <w:r>
              <w:rPr>
                <w:rFonts w:cstheme="minorHAnsi"/>
                <w:sz w:val="26"/>
                <w:szCs w:val="26"/>
              </w:rPr>
              <w:t>0</w:t>
            </w:r>
          </w:p>
        </w:tc>
      </w:tr>
      <w:tr w:rsidR="0055617F" w:rsidRPr="0055617F" w14:paraId="339465FB" w14:textId="77777777" w:rsidTr="00B961BB">
        <w:tc>
          <w:tcPr>
            <w:tcW w:w="2392" w:type="dxa"/>
          </w:tcPr>
          <w:p w14:paraId="21E08BD1" w14:textId="77777777" w:rsidR="00B961BB" w:rsidRPr="0055617F" w:rsidRDefault="00B961BB" w:rsidP="003D5FC5">
            <w:pPr>
              <w:jc w:val="center"/>
              <w:rPr>
                <w:rFonts w:cstheme="minorHAnsi"/>
                <w:sz w:val="26"/>
                <w:szCs w:val="26"/>
              </w:rPr>
            </w:pPr>
            <w:r w:rsidRPr="0055617F">
              <w:rPr>
                <w:rFonts w:cstheme="minorHAnsi"/>
                <w:sz w:val="26"/>
                <w:szCs w:val="26"/>
              </w:rPr>
              <w:t>Обществознание</w:t>
            </w:r>
          </w:p>
        </w:tc>
        <w:tc>
          <w:tcPr>
            <w:tcW w:w="2393" w:type="dxa"/>
          </w:tcPr>
          <w:p w14:paraId="3E6088F9" w14:textId="308CC94A" w:rsidR="00B961BB" w:rsidRPr="0055617F" w:rsidRDefault="00F411F2" w:rsidP="003D5FC5">
            <w:pPr>
              <w:jc w:val="center"/>
              <w:rPr>
                <w:rFonts w:cstheme="minorHAnsi"/>
                <w:sz w:val="26"/>
                <w:szCs w:val="26"/>
              </w:rPr>
            </w:pPr>
            <w:r>
              <w:rPr>
                <w:rFonts w:cstheme="minorHAnsi"/>
                <w:sz w:val="26"/>
                <w:szCs w:val="26"/>
              </w:rPr>
              <w:t>0</w:t>
            </w:r>
          </w:p>
        </w:tc>
        <w:tc>
          <w:tcPr>
            <w:tcW w:w="2393" w:type="dxa"/>
          </w:tcPr>
          <w:p w14:paraId="18738D34" w14:textId="77777777" w:rsidR="00B961BB" w:rsidRPr="0055617F" w:rsidRDefault="00B961BB" w:rsidP="003D5FC5">
            <w:pPr>
              <w:jc w:val="center"/>
              <w:rPr>
                <w:rFonts w:cstheme="minorHAnsi"/>
                <w:sz w:val="26"/>
                <w:szCs w:val="26"/>
              </w:rPr>
            </w:pPr>
            <w:r w:rsidRPr="0055617F">
              <w:rPr>
                <w:rFonts w:cstheme="minorHAnsi"/>
                <w:sz w:val="26"/>
                <w:szCs w:val="26"/>
              </w:rPr>
              <w:t>0</w:t>
            </w:r>
          </w:p>
        </w:tc>
        <w:tc>
          <w:tcPr>
            <w:tcW w:w="2393" w:type="dxa"/>
          </w:tcPr>
          <w:p w14:paraId="23FCC814" w14:textId="77777777" w:rsidR="00B961BB" w:rsidRPr="0055617F" w:rsidRDefault="00B961BB" w:rsidP="003D5FC5">
            <w:pPr>
              <w:jc w:val="center"/>
              <w:rPr>
                <w:rFonts w:cstheme="minorHAnsi"/>
                <w:sz w:val="26"/>
                <w:szCs w:val="26"/>
              </w:rPr>
            </w:pPr>
            <w:r w:rsidRPr="0055617F">
              <w:rPr>
                <w:rFonts w:cstheme="minorHAnsi"/>
                <w:sz w:val="26"/>
                <w:szCs w:val="26"/>
              </w:rPr>
              <w:t>0</w:t>
            </w:r>
          </w:p>
        </w:tc>
      </w:tr>
      <w:tr w:rsidR="0055617F" w:rsidRPr="0055617F" w14:paraId="6766B2DE" w14:textId="77777777" w:rsidTr="00B961BB">
        <w:tc>
          <w:tcPr>
            <w:tcW w:w="2392" w:type="dxa"/>
          </w:tcPr>
          <w:p w14:paraId="5F19294B" w14:textId="77777777" w:rsidR="00B961BB" w:rsidRPr="0055617F" w:rsidRDefault="00B961BB" w:rsidP="003D5FC5">
            <w:pPr>
              <w:jc w:val="center"/>
              <w:rPr>
                <w:rFonts w:cstheme="minorHAnsi"/>
                <w:sz w:val="26"/>
                <w:szCs w:val="26"/>
              </w:rPr>
            </w:pPr>
            <w:proofErr w:type="gramStart"/>
            <w:r w:rsidRPr="0055617F">
              <w:rPr>
                <w:rFonts w:cstheme="minorHAnsi"/>
                <w:sz w:val="26"/>
                <w:szCs w:val="26"/>
              </w:rPr>
              <w:t>Русский  язык</w:t>
            </w:r>
            <w:proofErr w:type="gramEnd"/>
          </w:p>
        </w:tc>
        <w:tc>
          <w:tcPr>
            <w:tcW w:w="2393" w:type="dxa"/>
          </w:tcPr>
          <w:p w14:paraId="63521DA7" w14:textId="06750B5E" w:rsidR="00B961BB" w:rsidRPr="0055617F" w:rsidRDefault="00F411F2" w:rsidP="003D5FC5">
            <w:pPr>
              <w:jc w:val="center"/>
              <w:rPr>
                <w:rFonts w:cstheme="minorHAnsi"/>
                <w:sz w:val="26"/>
                <w:szCs w:val="26"/>
              </w:rPr>
            </w:pPr>
            <w:r>
              <w:rPr>
                <w:rFonts w:cstheme="minorHAnsi"/>
                <w:sz w:val="26"/>
                <w:szCs w:val="26"/>
              </w:rPr>
              <w:t>4</w:t>
            </w:r>
          </w:p>
        </w:tc>
        <w:tc>
          <w:tcPr>
            <w:tcW w:w="2393" w:type="dxa"/>
          </w:tcPr>
          <w:p w14:paraId="60486FB9" w14:textId="1B30D107" w:rsidR="00B961BB" w:rsidRPr="0055617F" w:rsidRDefault="00F411F2" w:rsidP="003D5FC5">
            <w:pPr>
              <w:jc w:val="center"/>
              <w:rPr>
                <w:rFonts w:cstheme="minorHAnsi"/>
                <w:sz w:val="26"/>
                <w:szCs w:val="26"/>
              </w:rPr>
            </w:pPr>
            <w:r>
              <w:rPr>
                <w:rFonts w:cstheme="minorHAnsi"/>
                <w:sz w:val="26"/>
                <w:szCs w:val="26"/>
              </w:rPr>
              <w:t>0</w:t>
            </w:r>
          </w:p>
        </w:tc>
        <w:tc>
          <w:tcPr>
            <w:tcW w:w="2393" w:type="dxa"/>
          </w:tcPr>
          <w:p w14:paraId="55F3072A" w14:textId="4DB458E6" w:rsidR="00B961BB" w:rsidRPr="0055617F" w:rsidRDefault="00F411F2" w:rsidP="003D5FC5">
            <w:pPr>
              <w:jc w:val="center"/>
              <w:rPr>
                <w:rFonts w:cstheme="minorHAnsi"/>
                <w:sz w:val="26"/>
                <w:szCs w:val="26"/>
              </w:rPr>
            </w:pPr>
            <w:r>
              <w:rPr>
                <w:rFonts w:cstheme="minorHAnsi"/>
                <w:sz w:val="26"/>
                <w:szCs w:val="26"/>
              </w:rPr>
              <w:t>2</w:t>
            </w:r>
          </w:p>
        </w:tc>
      </w:tr>
      <w:tr w:rsidR="0055617F" w:rsidRPr="0055617F" w14:paraId="018503B1" w14:textId="77777777" w:rsidTr="00B961BB">
        <w:tc>
          <w:tcPr>
            <w:tcW w:w="2392" w:type="dxa"/>
          </w:tcPr>
          <w:p w14:paraId="69E8DBF7" w14:textId="77777777" w:rsidR="00B961BB" w:rsidRPr="0055617F" w:rsidRDefault="00B961BB" w:rsidP="003D5FC5">
            <w:pPr>
              <w:jc w:val="center"/>
              <w:rPr>
                <w:rFonts w:cstheme="minorHAnsi"/>
                <w:sz w:val="26"/>
                <w:szCs w:val="26"/>
              </w:rPr>
            </w:pPr>
            <w:r w:rsidRPr="0055617F">
              <w:rPr>
                <w:rFonts w:cstheme="minorHAnsi"/>
                <w:sz w:val="26"/>
                <w:szCs w:val="26"/>
              </w:rPr>
              <w:t>Физика</w:t>
            </w:r>
          </w:p>
        </w:tc>
        <w:tc>
          <w:tcPr>
            <w:tcW w:w="2393" w:type="dxa"/>
          </w:tcPr>
          <w:p w14:paraId="254B9376" w14:textId="77777777" w:rsidR="00B961BB" w:rsidRPr="0055617F" w:rsidRDefault="00B961BB" w:rsidP="003D5FC5">
            <w:pPr>
              <w:jc w:val="center"/>
              <w:rPr>
                <w:rFonts w:cstheme="minorHAnsi"/>
                <w:sz w:val="26"/>
                <w:szCs w:val="26"/>
              </w:rPr>
            </w:pPr>
            <w:r w:rsidRPr="0055617F">
              <w:rPr>
                <w:rFonts w:cstheme="minorHAnsi"/>
                <w:sz w:val="26"/>
                <w:szCs w:val="26"/>
              </w:rPr>
              <w:t>3</w:t>
            </w:r>
          </w:p>
        </w:tc>
        <w:tc>
          <w:tcPr>
            <w:tcW w:w="2393" w:type="dxa"/>
          </w:tcPr>
          <w:p w14:paraId="5F64CB97" w14:textId="77777777" w:rsidR="00B961BB" w:rsidRPr="0055617F" w:rsidRDefault="00B961BB" w:rsidP="003D5FC5">
            <w:pPr>
              <w:jc w:val="center"/>
              <w:rPr>
                <w:rFonts w:cstheme="minorHAnsi"/>
                <w:sz w:val="26"/>
                <w:szCs w:val="26"/>
              </w:rPr>
            </w:pPr>
            <w:r w:rsidRPr="0055617F">
              <w:rPr>
                <w:rFonts w:cstheme="minorHAnsi"/>
                <w:sz w:val="26"/>
                <w:szCs w:val="26"/>
              </w:rPr>
              <w:t>1</w:t>
            </w:r>
          </w:p>
        </w:tc>
        <w:tc>
          <w:tcPr>
            <w:tcW w:w="2393" w:type="dxa"/>
          </w:tcPr>
          <w:p w14:paraId="38E342C3" w14:textId="53112046" w:rsidR="00B961BB" w:rsidRPr="0055617F" w:rsidRDefault="00F411F2" w:rsidP="003D5FC5">
            <w:pPr>
              <w:jc w:val="center"/>
              <w:rPr>
                <w:rFonts w:cstheme="minorHAnsi"/>
                <w:sz w:val="26"/>
                <w:szCs w:val="26"/>
              </w:rPr>
            </w:pPr>
            <w:r>
              <w:rPr>
                <w:rFonts w:cstheme="minorHAnsi"/>
                <w:sz w:val="26"/>
                <w:szCs w:val="26"/>
              </w:rPr>
              <w:t>0</w:t>
            </w:r>
          </w:p>
        </w:tc>
      </w:tr>
      <w:tr w:rsidR="0055617F" w:rsidRPr="0055617F" w14:paraId="3F454676" w14:textId="77777777" w:rsidTr="00B961BB">
        <w:tc>
          <w:tcPr>
            <w:tcW w:w="2392" w:type="dxa"/>
          </w:tcPr>
          <w:p w14:paraId="66EB5066" w14:textId="77777777" w:rsidR="00B961BB" w:rsidRPr="0055617F" w:rsidRDefault="00B961BB" w:rsidP="003D5FC5">
            <w:pPr>
              <w:jc w:val="center"/>
              <w:rPr>
                <w:rFonts w:cstheme="minorHAnsi"/>
                <w:sz w:val="26"/>
                <w:szCs w:val="26"/>
              </w:rPr>
            </w:pPr>
            <w:r w:rsidRPr="0055617F">
              <w:rPr>
                <w:rFonts w:cstheme="minorHAnsi"/>
                <w:sz w:val="26"/>
                <w:szCs w:val="26"/>
              </w:rPr>
              <w:t>Всего</w:t>
            </w:r>
          </w:p>
        </w:tc>
        <w:tc>
          <w:tcPr>
            <w:tcW w:w="2393" w:type="dxa"/>
          </w:tcPr>
          <w:p w14:paraId="6C78549C" w14:textId="3E4F2998" w:rsidR="00B961BB" w:rsidRPr="0055617F" w:rsidRDefault="00F411F2" w:rsidP="003D5FC5">
            <w:pPr>
              <w:jc w:val="center"/>
              <w:rPr>
                <w:rFonts w:cstheme="minorHAnsi"/>
                <w:sz w:val="26"/>
                <w:szCs w:val="26"/>
              </w:rPr>
            </w:pPr>
            <w:r>
              <w:rPr>
                <w:rFonts w:cstheme="minorHAnsi"/>
                <w:sz w:val="26"/>
                <w:szCs w:val="26"/>
              </w:rPr>
              <w:t>29</w:t>
            </w:r>
          </w:p>
        </w:tc>
        <w:tc>
          <w:tcPr>
            <w:tcW w:w="2393" w:type="dxa"/>
          </w:tcPr>
          <w:p w14:paraId="5F52DE21" w14:textId="7331C75B" w:rsidR="00B961BB" w:rsidRPr="0055617F" w:rsidRDefault="00F411F2" w:rsidP="003D5FC5">
            <w:pPr>
              <w:jc w:val="center"/>
              <w:rPr>
                <w:rFonts w:cstheme="minorHAnsi"/>
                <w:sz w:val="26"/>
                <w:szCs w:val="26"/>
              </w:rPr>
            </w:pPr>
            <w:r>
              <w:rPr>
                <w:rFonts w:cstheme="minorHAnsi"/>
                <w:sz w:val="26"/>
                <w:szCs w:val="26"/>
              </w:rPr>
              <w:t>1</w:t>
            </w:r>
          </w:p>
        </w:tc>
        <w:tc>
          <w:tcPr>
            <w:tcW w:w="2393" w:type="dxa"/>
          </w:tcPr>
          <w:p w14:paraId="092082C4" w14:textId="57B9E113" w:rsidR="00B961BB" w:rsidRPr="0055617F" w:rsidRDefault="00F411F2" w:rsidP="003D5FC5">
            <w:pPr>
              <w:jc w:val="center"/>
              <w:rPr>
                <w:rFonts w:cstheme="minorHAnsi"/>
                <w:sz w:val="26"/>
                <w:szCs w:val="26"/>
              </w:rPr>
            </w:pPr>
            <w:r>
              <w:rPr>
                <w:rFonts w:cstheme="minorHAnsi"/>
                <w:sz w:val="26"/>
                <w:szCs w:val="26"/>
              </w:rPr>
              <w:t>8</w:t>
            </w:r>
          </w:p>
        </w:tc>
      </w:tr>
    </w:tbl>
    <w:p w14:paraId="5FACEB9D" w14:textId="77777777" w:rsidR="00B961BB" w:rsidRPr="0055617F" w:rsidRDefault="00B961BB" w:rsidP="003D5FC5">
      <w:pPr>
        <w:spacing w:before="0" w:beforeAutospacing="0" w:after="0" w:afterAutospacing="0"/>
        <w:jc w:val="center"/>
        <w:rPr>
          <w:rFonts w:cstheme="minorHAnsi"/>
          <w:sz w:val="26"/>
          <w:szCs w:val="26"/>
          <w:lang w:val="ru-RU"/>
        </w:rPr>
      </w:pPr>
    </w:p>
    <w:p w14:paraId="07D7E292" w14:textId="77777777" w:rsidR="00B961BB" w:rsidRPr="0055617F" w:rsidRDefault="00B961BB" w:rsidP="003D5FC5">
      <w:pPr>
        <w:spacing w:before="0" w:beforeAutospacing="0" w:after="0" w:afterAutospacing="0"/>
        <w:jc w:val="both"/>
        <w:rPr>
          <w:rFonts w:cstheme="minorHAnsi"/>
          <w:sz w:val="26"/>
          <w:szCs w:val="26"/>
          <w:lang w:val="ru-RU"/>
        </w:rPr>
      </w:pPr>
    </w:p>
    <w:tbl>
      <w:tblPr>
        <w:tblW w:w="9575" w:type="dxa"/>
        <w:tblInd w:w="91" w:type="dxa"/>
        <w:tblCellMar>
          <w:top w:w="41" w:type="dxa"/>
        </w:tblCellMar>
        <w:tblLook w:val="04A0" w:firstRow="1" w:lastRow="0" w:firstColumn="1" w:lastColumn="0" w:noHBand="0" w:noVBand="1"/>
      </w:tblPr>
      <w:tblGrid>
        <w:gridCol w:w="677"/>
        <w:gridCol w:w="4111"/>
        <w:gridCol w:w="2396"/>
        <w:gridCol w:w="2391"/>
      </w:tblGrid>
      <w:tr w:rsidR="0055617F" w:rsidRPr="0055617F" w14:paraId="4424938B" w14:textId="77777777" w:rsidTr="00B961BB">
        <w:trPr>
          <w:trHeight w:val="562"/>
        </w:trPr>
        <w:tc>
          <w:tcPr>
            <w:tcW w:w="677" w:type="dxa"/>
            <w:tcBorders>
              <w:top w:val="single" w:sz="4" w:space="0" w:color="000000"/>
              <w:left w:val="single" w:sz="4" w:space="0" w:color="000000"/>
              <w:bottom w:val="single" w:sz="4" w:space="0" w:color="000000"/>
              <w:right w:val="single" w:sz="4" w:space="0" w:color="000000"/>
            </w:tcBorders>
          </w:tcPr>
          <w:p w14:paraId="001BAA2C" w14:textId="77777777" w:rsidR="00B961BB" w:rsidRPr="0055617F" w:rsidRDefault="00B961BB" w:rsidP="003D5FC5">
            <w:pPr>
              <w:spacing w:before="0" w:beforeAutospacing="0" w:after="0" w:afterAutospacing="0"/>
              <w:rPr>
                <w:rFonts w:cstheme="minorHAnsi"/>
                <w:sz w:val="26"/>
                <w:szCs w:val="26"/>
              </w:rPr>
            </w:pPr>
            <w:r w:rsidRPr="0055617F">
              <w:rPr>
                <w:rFonts w:cstheme="minorHAnsi"/>
                <w:sz w:val="26"/>
                <w:szCs w:val="26"/>
              </w:rPr>
              <w:t xml:space="preserve">№ </w:t>
            </w:r>
          </w:p>
          <w:p w14:paraId="405C1720" w14:textId="77777777" w:rsidR="00B961BB" w:rsidRPr="0055617F" w:rsidRDefault="00B961BB" w:rsidP="003D5FC5">
            <w:pPr>
              <w:spacing w:before="0" w:beforeAutospacing="0" w:after="0" w:afterAutospacing="0"/>
              <w:rPr>
                <w:rFonts w:cstheme="minorHAnsi"/>
                <w:sz w:val="26"/>
                <w:szCs w:val="26"/>
              </w:rPr>
            </w:pPr>
            <w:r w:rsidRPr="0055617F">
              <w:rPr>
                <w:rFonts w:cstheme="minorHAnsi"/>
                <w:sz w:val="26"/>
                <w:szCs w:val="26"/>
              </w:rPr>
              <w:t xml:space="preserve">п/п </w:t>
            </w:r>
          </w:p>
        </w:tc>
        <w:tc>
          <w:tcPr>
            <w:tcW w:w="4111" w:type="dxa"/>
            <w:tcBorders>
              <w:top w:val="single" w:sz="4" w:space="0" w:color="000000"/>
              <w:left w:val="single" w:sz="4" w:space="0" w:color="000000"/>
              <w:bottom w:val="single" w:sz="4" w:space="0" w:color="000000"/>
              <w:right w:val="single" w:sz="4" w:space="0" w:color="000000"/>
            </w:tcBorders>
          </w:tcPr>
          <w:p w14:paraId="27F008DC" w14:textId="77777777" w:rsidR="00B961BB" w:rsidRPr="0055617F" w:rsidRDefault="00B961BB" w:rsidP="003D5FC5">
            <w:pPr>
              <w:spacing w:before="0" w:beforeAutospacing="0" w:after="0" w:afterAutospacing="0"/>
              <w:rPr>
                <w:rFonts w:cstheme="minorHAnsi"/>
                <w:sz w:val="26"/>
                <w:szCs w:val="26"/>
              </w:rPr>
            </w:pPr>
            <w:proofErr w:type="spellStart"/>
            <w:r w:rsidRPr="0055617F">
              <w:rPr>
                <w:rFonts w:cstheme="minorHAnsi"/>
                <w:sz w:val="26"/>
                <w:szCs w:val="26"/>
              </w:rPr>
              <w:t>Название</w:t>
            </w:r>
            <w:proofErr w:type="spellEnd"/>
            <w:r w:rsidRPr="0055617F">
              <w:rPr>
                <w:rFonts w:cstheme="minorHAnsi"/>
                <w:sz w:val="26"/>
                <w:szCs w:val="26"/>
              </w:rPr>
              <w:t xml:space="preserve"> </w:t>
            </w:r>
            <w:proofErr w:type="spellStart"/>
            <w:r w:rsidRPr="0055617F">
              <w:rPr>
                <w:rFonts w:cstheme="minorHAnsi"/>
                <w:sz w:val="26"/>
                <w:szCs w:val="26"/>
              </w:rPr>
              <w:t>конкурса</w:t>
            </w:r>
            <w:proofErr w:type="spellEnd"/>
            <w:r w:rsidRPr="0055617F">
              <w:rPr>
                <w:rFonts w:cstheme="minorHAnsi"/>
                <w:sz w:val="26"/>
                <w:szCs w:val="26"/>
              </w:rPr>
              <w:t xml:space="preserve"> </w:t>
            </w:r>
          </w:p>
        </w:tc>
        <w:tc>
          <w:tcPr>
            <w:tcW w:w="2396" w:type="dxa"/>
            <w:tcBorders>
              <w:top w:val="single" w:sz="4" w:space="0" w:color="000000"/>
              <w:left w:val="single" w:sz="4" w:space="0" w:color="000000"/>
              <w:bottom w:val="single" w:sz="4" w:space="0" w:color="000000"/>
              <w:right w:val="single" w:sz="4" w:space="0" w:color="000000"/>
            </w:tcBorders>
          </w:tcPr>
          <w:p w14:paraId="3E90A6CE" w14:textId="77777777" w:rsidR="00B961BB" w:rsidRPr="0055617F" w:rsidRDefault="00B961BB" w:rsidP="003D5FC5">
            <w:pPr>
              <w:spacing w:before="0" w:beforeAutospacing="0" w:after="0" w:afterAutospacing="0"/>
              <w:rPr>
                <w:rFonts w:cstheme="minorHAnsi"/>
                <w:sz w:val="26"/>
                <w:szCs w:val="26"/>
              </w:rPr>
            </w:pPr>
            <w:proofErr w:type="spellStart"/>
            <w:r w:rsidRPr="0055617F">
              <w:rPr>
                <w:rFonts w:cstheme="minorHAnsi"/>
                <w:sz w:val="26"/>
                <w:szCs w:val="26"/>
              </w:rPr>
              <w:t>Участники</w:t>
            </w:r>
            <w:proofErr w:type="spellEnd"/>
            <w:r w:rsidRPr="0055617F">
              <w:rPr>
                <w:rFonts w:cstheme="minorHAnsi"/>
                <w:sz w:val="26"/>
                <w:szCs w:val="26"/>
              </w:rPr>
              <w:t xml:space="preserve"> </w:t>
            </w:r>
          </w:p>
          <w:p w14:paraId="4E5C003B" w14:textId="77777777" w:rsidR="00B961BB" w:rsidRPr="0055617F" w:rsidRDefault="00B961BB" w:rsidP="003D5FC5">
            <w:pPr>
              <w:spacing w:before="0" w:beforeAutospacing="0" w:after="0" w:afterAutospacing="0"/>
              <w:rPr>
                <w:rFonts w:cstheme="minorHAnsi"/>
                <w:sz w:val="26"/>
                <w:szCs w:val="26"/>
              </w:rPr>
            </w:pPr>
            <w:r w:rsidRPr="0055617F">
              <w:rPr>
                <w:rFonts w:cstheme="minorHAnsi"/>
                <w:sz w:val="26"/>
                <w:szCs w:val="26"/>
              </w:rPr>
              <w:t xml:space="preserve"> </w:t>
            </w:r>
          </w:p>
        </w:tc>
        <w:tc>
          <w:tcPr>
            <w:tcW w:w="2391" w:type="dxa"/>
            <w:tcBorders>
              <w:top w:val="single" w:sz="4" w:space="0" w:color="000000"/>
              <w:left w:val="single" w:sz="4" w:space="0" w:color="000000"/>
              <w:bottom w:val="single" w:sz="4" w:space="0" w:color="000000"/>
              <w:right w:val="single" w:sz="4" w:space="0" w:color="000000"/>
            </w:tcBorders>
          </w:tcPr>
          <w:p w14:paraId="3A81B7A4" w14:textId="77777777" w:rsidR="00B961BB" w:rsidRPr="0055617F" w:rsidRDefault="00B961BB" w:rsidP="003D5FC5">
            <w:pPr>
              <w:spacing w:before="0" w:beforeAutospacing="0" w:after="0" w:afterAutospacing="0"/>
              <w:rPr>
                <w:rFonts w:cstheme="minorHAnsi"/>
                <w:sz w:val="26"/>
                <w:szCs w:val="26"/>
              </w:rPr>
            </w:pPr>
            <w:proofErr w:type="spellStart"/>
            <w:r w:rsidRPr="0055617F">
              <w:rPr>
                <w:rFonts w:cstheme="minorHAnsi"/>
                <w:sz w:val="26"/>
                <w:szCs w:val="26"/>
              </w:rPr>
              <w:t>Результат</w:t>
            </w:r>
            <w:proofErr w:type="spellEnd"/>
            <w:r w:rsidRPr="0055617F">
              <w:rPr>
                <w:rFonts w:cstheme="minorHAnsi"/>
                <w:sz w:val="26"/>
                <w:szCs w:val="26"/>
              </w:rPr>
              <w:t xml:space="preserve"> </w:t>
            </w:r>
          </w:p>
          <w:p w14:paraId="1D6EF11C" w14:textId="77777777" w:rsidR="00B961BB" w:rsidRPr="0055617F" w:rsidRDefault="00B961BB" w:rsidP="003D5FC5">
            <w:pPr>
              <w:spacing w:before="0" w:beforeAutospacing="0" w:after="0" w:afterAutospacing="0"/>
              <w:rPr>
                <w:rFonts w:cstheme="minorHAnsi"/>
                <w:sz w:val="26"/>
                <w:szCs w:val="26"/>
              </w:rPr>
            </w:pPr>
            <w:r w:rsidRPr="0055617F">
              <w:rPr>
                <w:rFonts w:cstheme="minorHAnsi"/>
                <w:sz w:val="26"/>
                <w:szCs w:val="26"/>
              </w:rPr>
              <w:t xml:space="preserve"> </w:t>
            </w:r>
          </w:p>
        </w:tc>
      </w:tr>
      <w:tr w:rsidR="003D5FC5" w:rsidRPr="0055617F" w14:paraId="595C9E44" w14:textId="77777777" w:rsidTr="00B961BB">
        <w:trPr>
          <w:trHeight w:val="557"/>
        </w:trPr>
        <w:tc>
          <w:tcPr>
            <w:tcW w:w="677" w:type="dxa"/>
            <w:tcBorders>
              <w:top w:val="single" w:sz="4" w:space="0" w:color="000000"/>
              <w:left w:val="single" w:sz="4" w:space="0" w:color="000000"/>
              <w:bottom w:val="single" w:sz="4" w:space="0" w:color="000000"/>
              <w:right w:val="single" w:sz="4" w:space="0" w:color="000000"/>
            </w:tcBorders>
          </w:tcPr>
          <w:p w14:paraId="4A3D0334" w14:textId="77777777" w:rsidR="00B961BB" w:rsidRPr="0055617F" w:rsidRDefault="00B961BB" w:rsidP="003D5FC5">
            <w:pPr>
              <w:spacing w:before="0" w:beforeAutospacing="0" w:after="0" w:afterAutospacing="0"/>
              <w:ind w:right="103"/>
              <w:jc w:val="right"/>
              <w:rPr>
                <w:rFonts w:cstheme="minorHAnsi"/>
                <w:sz w:val="26"/>
                <w:szCs w:val="26"/>
                <w:lang w:val="ru-RU"/>
              </w:rPr>
            </w:pPr>
            <w:r w:rsidRPr="0055617F">
              <w:rPr>
                <w:rFonts w:cstheme="minorHAnsi"/>
                <w:sz w:val="26"/>
                <w:szCs w:val="26"/>
                <w:lang w:val="ru-RU"/>
              </w:rPr>
              <w:t>2</w:t>
            </w:r>
          </w:p>
        </w:tc>
        <w:tc>
          <w:tcPr>
            <w:tcW w:w="4111" w:type="dxa"/>
            <w:tcBorders>
              <w:top w:val="single" w:sz="4" w:space="0" w:color="000000"/>
              <w:left w:val="single" w:sz="4" w:space="0" w:color="000000"/>
              <w:bottom w:val="single" w:sz="4" w:space="0" w:color="000000"/>
              <w:right w:val="single" w:sz="4" w:space="0" w:color="000000"/>
            </w:tcBorders>
          </w:tcPr>
          <w:p w14:paraId="21B0B537" w14:textId="77777777" w:rsidR="00B961BB" w:rsidRPr="0055617F" w:rsidRDefault="00B961BB" w:rsidP="003D5FC5">
            <w:pPr>
              <w:tabs>
                <w:tab w:val="right" w:pos="4111"/>
              </w:tabs>
              <w:spacing w:before="0" w:beforeAutospacing="0" w:after="0" w:afterAutospacing="0"/>
              <w:rPr>
                <w:rFonts w:cstheme="minorHAnsi"/>
                <w:sz w:val="26"/>
                <w:szCs w:val="26"/>
              </w:rPr>
            </w:pPr>
            <w:proofErr w:type="spellStart"/>
            <w:r w:rsidRPr="0055617F">
              <w:rPr>
                <w:rFonts w:cstheme="minorHAnsi"/>
                <w:sz w:val="26"/>
                <w:szCs w:val="26"/>
              </w:rPr>
              <w:t>Всероссийский</w:t>
            </w:r>
            <w:proofErr w:type="spellEnd"/>
            <w:r w:rsidRPr="0055617F">
              <w:rPr>
                <w:rFonts w:cstheme="minorHAnsi"/>
                <w:sz w:val="26"/>
                <w:szCs w:val="26"/>
              </w:rPr>
              <w:t xml:space="preserve"> </w:t>
            </w:r>
            <w:proofErr w:type="spellStart"/>
            <w:r w:rsidRPr="0055617F">
              <w:rPr>
                <w:rFonts w:cstheme="minorHAnsi"/>
                <w:sz w:val="26"/>
                <w:szCs w:val="26"/>
              </w:rPr>
              <w:t>Большой</w:t>
            </w:r>
            <w:proofErr w:type="spellEnd"/>
            <w:r w:rsidRPr="0055617F">
              <w:rPr>
                <w:rFonts w:cstheme="minorHAnsi"/>
                <w:sz w:val="26"/>
                <w:szCs w:val="26"/>
              </w:rPr>
              <w:t xml:space="preserve"> </w:t>
            </w:r>
          </w:p>
          <w:p w14:paraId="1324B1DC" w14:textId="77777777" w:rsidR="00B961BB" w:rsidRPr="0055617F" w:rsidRDefault="00B961BB" w:rsidP="003D5FC5">
            <w:pPr>
              <w:spacing w:before="0" w:beforeAutospacing="0" w:after="0" w:afterAutospacing="0"/>
              <w:rPr>
                <w:rFonts w:cstheme="minorHAnsi"/>
                <w:sz w:val="26"/>
                <w:szCs w:val="26"/>
              </w:rPr>
            </w:pPr>
            <w:proofErr w:type="spellStart"/>
            <w:r w:rsidRPr="0055617F">
              <w:rPr>
                <w:rFonts w:cstheme="minorHAnsi"/>
                <w:sz w:val="26"/>
                <w:szCs w:val="26"/>
              </w:rPr>
              <w:t>этнографический</w:t>
            </w:r>
            <w:proofErr w:type="spellEnd"/>
            <w:r w:rsidRPr="0055617F">
              <w:rPr>
                <w:rFonts w:cstheme="minorHAnsi"/>
                <w:sz w:val="26"/>
                <w:szCs w:val="26"/>
              </w:rPr>
              <w:t xml:space="preserve"> </w:t>
            </w:r>
            <w:proofErr w:type="spellStart"/>
            <w:r w:rsidRPr="0055617F">
              <w:rPr>
                <w:rFonts w:cstheme="minorHAnsi"/>
                <w:sz w:val="26"/>
                <w:szCs w:val="26"/>
              </w:rPr>
              <w:t>диктант</w:t>
            </w:r>
            <w:proofErr w:type="spellEnd"/>
            <w:r w:rsidRPr="0055617F">
              <w:rPr>
                <w:rFonts w:cstheme="minorHAnsi"/>
                <w:sz w:val="26"/>
                <w:szCs w:val="26"/>
              </w:rPr>
              <w:t xml:space="preserve"> </w:t>
            </w:r>
          </w:p>
        </w:tc>
        <w:tc>
          <w:tcPr>
            <w:tcW w:w="2396" w:type="dxa"/>
            <w:tcBorders>
              <w:top w:val="single" w:sz="4" w:space="0" w:color="000000"/>
              <w:left w:val="single" w:sz="4" w:space="0" w:color="000000"/>
              <w:bottom w:val="single" w:sz="4" w:space="0" w:color="000000"/>
              <w:right w:val="single" w:sz="4" w:space="0" w:color="000000"/>
            </w:tcBorders>
          </w:tcPr>
          <w:p w14:paraId="01C80537" w14:textId="545394DE" w:rsidR="00B961BB" w:rsidRPr="0055617F" w:rsidRDefault="00B961BB" w:rsidP="003D5FC5">
            <w:pPr>
              <w:spacing w:before="0" w:beforeAutospacing="0" w:after="0" w:afterAutospacing="0"/>
              <w:rPr>
                <w:rFonts w:cstheme="minorHAnsi"/>
                <w:sz w:val="26"/>
                <w:szCs w:val="26"/>
                <w:lang w:val="ru-RU"/>
              </w:rPr>
            </w:pPr>
            <w:r w:rsidRPr="0055617F">
              <w:rPr>
                <w:rFonts w:cstheme="minorHAnsi"/>
                <w:sz w:val="26"/>
                <w:szCs w:val="26"/>
                <w:lang w:val="ru-RU"/>
              </w:rPr>
              <w:t xml:space="preserve"> </w:t>
            </w:r>
            <w:r w:rsidR="00F411F2">
              <w:rPr>
                <w:rFonts w:cstheme="minorHAnsi"/>
                <w:sz w:val="26"/>
                <w:szCs w:val="26"/>
                <w:lang w:val="ru-RU"/>
              </w:rPr>
              <w:t>22</w:t>
            </w:r>
            <w:r w:rsidRPr="0055617F">
              <w:rPr>
                <w:rFonts w:cstheme="minorHAnsi"/>
                <w:sz w:val="26"/>
                <w:szCs w:val="26"/>
                <w:lang w:val="ru-RU"/>
              </w:rPr>
              <w:t xml:space="preserve"> человек</w:t>
            </w:r>
          </w:p>
        </w:tc>
        <w:tc>
          <w:tcPr>
            <w:tcW w:w="2391" w:type="dxa"/>
            <w:tcBorders>
              <w:top w:val="single" w:sz="4" w:space="0" w:color="000000"/>
              <w:left w:val="single" w:sz="4" w:space="0" w:color="000000"/>
              <w:bottom w:val="single" w:sz="4" w:space="0" w:color="000000"/>
              <w:right w:val="single" w:sz="4" w:space="0" w:color="000000"/>
            </w:tcBorders>
          </w:tcPr>
          <w:p w14:paraId="717CBC9C" w14:textId="77777777" w:rsidR="00B961BB" w:rsidRPr="0055617F" w:rsidRDefault="00B961BB" w:rsidP="003D5FC5">
            <w:pPr>
              <w:spacing w:before="0" w:beforeAutospacing="0" w:after="0" w:afterAutospacing="0"/>
              <w:rPr>
                <w:rFonts w:cstheme="minorHAnsi"/>
                <w:sz w:val="26"/>
                <w:szCs w:val="26"/>
              </w:rPr>
            </w:pPr>
            <w:proofErr w:type="spellStart"/>
            <w:r w:rsidRPr="0055617F">
              <w:rPr>
                <w:rFonts w:cstheme="minorHAnsi"/>
                <w:sz w:val="26"/>
                <w:szCs w:val="26"/>
              </w:rPr>
              <w:t>Участники</w:t>
            </w:r>
            <w:proofErr w:type="spellEnd"/>
            <w:r w:rsidRPr="0055617F">
              <w:rPr>
                <w:rFonts w:cstheme="minorHAnsi"/>
                <w:sz w:val="26"/>
                <w:szCs w:val="26"/>
              </w:rPr>
              <w:t xml:space="preserve"> </w:t>
            </w:r>
          </w:p>
        </w:tc>
      </w:tr>
      <w:tr w:rsidR="003D5FC5" w:rsidRPr="0055617F" w14:paraId="5CF00B2F" w14:textId="77777777" w:rsidTr="00B961BB">
        <w:trPr>
          <w:trHeight w:val="562"/>
        </w:trPr>
        <w:tc>
          <w:tcPr>
            <w:tcW w:w="677" w:type="dxa"/>
            <w:tcBorders>
              <w:top w:val="single" w:sz="4" w:space="0" w:color="000000"/>
              <w:left w:val="single" w:sz="4" w:space="0" w:color="000000"/>
              <w:bottom w:val="single" w:sz="4" w:space="0" w:color="000000"/>
              <w:right w:val="single" w:sz="4" w:space="0" w:color="000000"/>
            </w:tcBorders>
          </w:tcPr>
          <w:p w14:paraId="51306F58" w14:textId="77777777" w:rsidR="00B961BB" w:rsidRPr="0055617F" w:rsidRDefault="00B961BB" w:rsidP="003D5FC5">
            <w:pPr>
              <w:spacing w:before="0" w:beforeAutospacing="0" w:after="0" w:afterAutospacing="0"/>
              <w:ind w:right="103"/>
              <w:jc w:val="right"/>
              <w:rPr>
                <w:rFonts w:cstheme="minorHAnsi"/>
                <w:sz w:val="26"/>
                <w:szCs w:val="26"/>
                <w:lang w:val="ru-RU"/>
              </w:rPr>
            </w:pPr>
            <w:r w:rsidRPr="0055617F">
              <w:rPr>
                <w:rFonts w:cstheme="minorHAnsi"/>
                <w:sz w:val="26"/>
                <w:szCs w:val="26"/>
                <w:lang w:val="ru-RU"/>
              </w:rPr>
              <w:t>3</w:t>
            </w:r>
          </w:p>
        </w:tc>
        <w:tc>
          <w:tcPr>
            <w:tcW w:w="4111" w:type="dxa"/>
            <w:tcBorders>
              <w:top w:val="single" w:sz="4" w:space="0" w:color="000000"/>
              <w:left w:val="single" w:sz="4" w:space="0" w:color="000000"/>
              <w:bottom w:val="single" w:sz="4" w:space="0" w:color="000000"/>
              <w:right w:val="single" w:sz="4" w:space="0" w:color="000000"/>
            </w:tcBorders>
          </w:tcPr>
          <w:p w14:paraId="4A2C583D" w14:textId="77777777" w:rsidR="00B961BB" w:rsidRPr="0055617F" w:rsidRDefault="00B961BB" w:rsidP="003D5FC5">
            <w:pPr>
              <w:spacing w:before="0" w:beforeAutospacing="0" w:after="0" w:afterAutospacing="0"/>
              <w:rPr>
                <w:rFonts w:cstheme="minorHAnsi"/>
                <w:sz w:val="26"/>
                <w:szCs w:val="26"/>
                <w:lang w:val="ru-RU"/>
              </w:rPr>
            </w:pPr>
            <w:r w:rsidRPr="0055617F">
              <w:rPr>
                <w:rFonts w:cstheme="minorHAnsi"/>
                <w:sz w:val="26"/>
                <w:szCs w:val="26"/>
                <w:lang w:val="ru-RU"/>
              </w:rPr>
              <w:t xml:space="preserve">Всероссийская </w:t>
            </w:r>
            <w:r w:rsidRPr="0055617F">
              <w:rPr>
                <w:rFonts w:cstheme="minorHAnsi"/>
                <w:sz w:val="26"/>
                <w:szCs w:val="26"/>
                <w:lang w:val="ru-RU"/>
              </w:rPr>
              <w:tab/>
              <w:t xml:space="preserve">онлайн-олимпиада «Безопасные дороги» </w:t>
            </w:r>
          </w:p>
        </w:tc>
        <w:tc>
          <w:tcPr>
            <w:tcW w:w="2396" w:type="dxa"/>
            <w:tcBorders>
              <w:top w:val="single" w:sz="4" w:space="0" w:color="000000"/>
              <w:left w:val="single" w:sz="4" w:space="0" w:color="000000"/>
              <w:bottom w:val="single" w:sz="4" w:space="0" w:color="000000"/>
              <w:right w:val="single" w:sz="4" w:space="0" w:color="000000"/>
            </w:tcBorders>
          </w:tcPr>
          <w:p w14:paraId="2241EAC3" w14:textId="77777777" w:rsidR="00B961BB" w:rsidRPr="0055617F" w:rsidRDefault="00B961BB" w:rsidP="003D5FC5">
            <w:pPr>
              <w:tabs>
                <w:tab w:val="right" w:pos="2396"/>
              </w:tabs>
              <w:spacing w:before="0" w:beforeAutospacing="0" w:after="0" w:afterAutospacing="0"/>
              <w:rPr>
                <w:rFonts w:cstheme="minorHAnsi"/>
                <w:sz w:val="26"/>
                <w:szCs w:val="26"/>
                <w:lang w:val="ru-RU"/>
              </w:rPr>
            </w:pPr>
            <w:r w:rsidRPr="0055617F">
              <w:rPr>
                <w:rFonts w:cstheme="minorHAnsi"/>
                <w:sz w:val="26"/>
                <w:szCs w:val="26"/>
                <w:lang w:val="ru-RU"/>
              </w:rPr>
              <w:t xml:space="preserve">Обучающиеся 1-9 </w:t>
            </w:r>
          </w:p>
          <w:p w14:paraId="55D80312" w14:textId="069D5D13" w:rsidR="00B961BB" w:rsidRPr="0055617F" w:rsidRDefault="00B961BB" w:rsidP="003D5FC5">
            <w:pPr>
              <w:spacing w:before="0" w:beforeAutospacing="0" w:after="0" w:afterAutospacing="0"/>
              <w:rPr>
                <w:rFonts w:cstheme="minorHAnsi"/>
                <w:sz w:val="26"/>
                <w:szCs w:val="26"/>
                <w:lang w:val="ru-RU"/>
              </w:rPr>
            </w:pPr>
            <w:r w:rsidRPr="0055617F">
              <w:rPr>
                <w:rFonts w:cstheme="minorHAnsi"/>
                <w:sz w:val="26"/>
                <w:szCs w:val="26"/>
                <w:lang w:val="ru-RU"/>
              </w:rPr>
              <w:t xml:space="preserve">классов - </w:t>
            </w:r>
            <w:r w:rsidR="00F411F2">
              <w:rPr>
                <w:rFonts w:cstheme="minorHAnsi"/>
                <w:sz w:val="26"/>
                <w:szCs w:val="26"/>
                <w:lang w:val="ru-RU"/>
              </w:rPr>
              <w:t>10</w:t>
            </w:r>
            <w:r w:rsidRPr="0055617F">
              <w:rPr>
                <w:rFonts w:cstheme="minorHAnsi"/>
                <w:sz w:val="26"/>
                <w:szCs w:val="26"/>
                <w:lang w:val="ru-RU"/>
              </w:rPr>
              <w:t xml:space="preserve"> чел.</w:t>
            </w:r>
          </w:p>
        </w:tc>
        <w:tc>
          <w:tcPr>
            <w:tcW w:w="2391" w:type="dxa"/>
            <w:tcBorders>
              <w:top w:val="single" w:sz="4" w:space="0" w:color="000000"/>
              <w:left w:val="single" w:sz="4" w:space="0" w:color="000000"/>
              <w:bottom w:val="single" w:sz="4" w:space="0" w:color="000000"/>
              <w:right w:val="single" w:sz="4" w:space="0" w:color="000000"/>
            </w:tcBorders>
          </w:tcPr>
          <w:p w14:paraId="5AFAA746" w14:textId="77777777" w:rsidR="00B961BB" w:rsidRPr="0055617F" w:rsidRDefault="00B961BB" w:rsidP="003D5FC5">
            <w:pPr>
              <w:spacing w:before="0" w:beforeAutospacing="0" w:after="0" w:afterAutospacing="0"/>
              <w:rPr>
                <w:rFonts w:cstheme="minorHAnsi"/>
                <w:sz w:val="26"/>
                <w:szCs w:val="26"/>
                <w:lang w:val="ru-RU"/>
              </w:rPr>
            </w:pPr>
            <w:r w:rsidRPr="0055617F">
              <w:rPr>
                <w:rFonts w:cstheme="minorHAnsi"/>
                <w:sz w:val="26"/>
                <w:szCs w:val="26"/>
                <w:lang w:val="ru-RU"/>
              </w:rPr>
              <w:t xml:space="preserve">Участники </w:t>
            </w:r>
          </w:p>
        </w:tc>
      </w:tr>
      <w:tr w:rsidR="003D5FC5" w:rsidRPr="0055617F" w14:paraId="60A7D4C0" w14:textId="77777777" w:rsidTr="00B961BB">
        <w:trPr>
          <w:trHeight w:val="835"/>
        </w:trPr>
        <w:tc>
          <w:tcPr>
            <w:tcW w:w="677" w:type="dxa"/>
            <w:tcBorders>
              <w:top w:val="single" w:sz="4" w:space="0" w:color="000000"/>
              <w:left w:val="single" w:sz="4" w:space="0" w:color="000000"/>
              <w:bottom w:val="single" w:sz="4" w:space="0" w:color="000000"/>
              <w:right w:val="single" w:sz="4" w:space="0" w:color="000000"/>
            </w:tcBorders>
          </w:tcPr>
          <w:p w14:paraId="7FE9F358" w14:textId="77777777" w:rsidR="00B961BB" w:rsidRPr="0055617F" w:rsidRDefault="00B961BB" w:rsidP="003D5FC5">
            <w:pPr>
              <w:spacing w:before="0" w:beforeAutospacing="0" w:after="0" w:afterAutospacing="0"/>
              <w:ind w:right="103"/>
              <w:jc w:val="right"/>
              <w:rPr>
                <w:rFonts w:cstheme="minorHAnsi"/>
                <w:sz w:val="26"/>
                <w:szCs w:val="26"/>
                <w:lang w:val="ru-RU"/>
              </w:rPr>
            </w:pPr>
            <w:r w:rsidRPr="0055617F">
              <w:rPr>
                <w:rFonts w:cstheme="minorHAnsi"/>
                <w:sz w:val="26"/>
                <w:szCs w:val="26"/>
                <w:lang w:val="ru-RU"/>
              </w:rPr>
              <w:t>4</w:t>
            </w:r>
          </w:p>
        </w:tc>
        <w:tc>
          <w:tcPr>
            <w:tcW w:w="4111" w:type="dxa"/>
            <w:tcBorders>
              <w:top w:val="single" w:sz="4" w:space="0" w:color="000000"/>
              <w:left w:val="single" w:sz="4" w:space="0" w:color="000000"/>
              <w:bottom w:val="single" w:sz="4" w:space="0" w:color="000000"/>
              <w:right w:val="single" w:sz="4" w:space="0" w:color="000000"/>
            </w:tcBorders>
          </w:tcPr>
          <w:p w14:paraId="4D297F0A" w14:textId="77777777" w:rsidR="00B961BB" w:rsidRPr="0055617F" w:rsidRDefault="00B961BB" w:rsidP="003D5FC5">
            <w:pPr>
              <w:spacing w:before="0" w:beforeAutospacing="0" w:after="0" w:afterAutospacing="0"/>
              <w:rPr>
                <w:rFonts w:cstheme="minorHAnsi"/>
                <w:sz w:val="26"/>
                <w:szCs w:val="26"/>
                <w:lang w:val="ru-RU"/>
              </w:rPr>
            </w:pPr>
            <w:r w:rsidRPr="0055617F">
              <w:rPr>
                <w:rFonts w:cstheme="minorHAnsi"/>
                <w:sz w:val="26"/>
                <w:szCs w:val="26"/>
                <w:lang w:val="ru-RU"/>
              </w:rPr>
              <w:t xml:space="preserve">Пушкинский диктант </w:t>
            </w:r>
          </w:p>
        </w:tc>
        <w:tc>
          <w:tcPr>
            <w:tcW w:w="2396" w:type="dxa"/>
            <w:tcBorders>
              <w:top w:val="single" w:sz="4" w:space="0" w:color="000000"/>
              <w:left w:val="single" w:sz="4" w:space="0" w:color="000000"/>
              <w:bottom w:val="single" w:sz="4" w:space="0" w:color="000000"/>
              <w:right w:val="single" w:sz="4" w:space="0" w:color="000000"/>
            </w:tcBorders>
          </w:tcPr>
          <w:p w14:paraId="4BFB7714" w14:textId="6D56C0F2" w:rsidR="00B961BB" w:rsidRPr="0055617F" w:rsidRDefault="00F411F2" w:rsidP="003D5FC5">
            <w:pPr>
              <w:spacing w:before="0" w:beforeAutospacing="0" w:after="0" w:afterAutospacing="0"/>
              <w:rPr>
                <w:rFonts w:cstheme="minorHAnsi"/>
                <w:sz w:val="26"/>
                <w:szCs w:val="26"/>
                <w:lang w:val="ru-RU"/>
              </w:rPr>
            </w:pPr>
            <w:r>
              <w:rPr>
                <w:rFonts w:cstheme="minorHAnsi"/>
                <w:sz w:val="26"/>
                <w:szCs w:val="26"/>
                <w:lang w:val="ru-RU"/>
              </w:rPr>
              <w:t>13</w:t>
            </w:r>
            <w:r w:rsidR="00B961BB" w:rsidRPr="0055617F">
              <w:rPr>
                <w:rFonts w:cstheme="minorHAnsi"/>
                <w:sz w:val="26"/>
                <w:szCs w:val="26"/>
                <w:lang w:val="ru-RU"/>
              </w:rPr>
              <w:t xml:space="preserve"> человек</w:t>
            </w:r>
          </w:p>
        </w:tc>
        <w:tc>
          <w:tcPr>
            <w:tcW w:w="2391" w:type="dxa"/>
            <w:tcBorders>
              <w:top w:val="single" w:sz="4" w:space="0" w:color="000000"/>
              <w:left w:val="single" w:sz="4" w:space="0" w:color="000000"/>
              <w:bottom w:val="single" w:sz="4" w:space="0" w:color="000000"/>
              <w:right w:val="single" w:sz="4" w:space="0" w:color="000000"/>
            </w:tcBorders>
          </w:tcPr>
          <w:p w14:paraId="091408F2" w14:textId="77777777" w:rsidR="00B961BB" w:rsidRPr="0055617F" w:rsidRDefault="00B961BB" w:rsidP="003D5FC5">
            <w:pPr>
              <w:spacing w:before="0" w:beforeAutospacing="0" w:after="0" w:afterAutospacing="0"/>
              <w:rPr>
                <w:rFonts w:cstheme="minorHAnsi"/>
                <w:sz w:val="26"/>
                <w:szCs w:val="26"/>
                <w:lang w:val="ru-RU"/>
              </w:rPr>
            </w:pPr>
            <w:r w:rsidRPr="0055617F">
              <w:rPr>
                <w:rFonts w:cstheme="minorHAnsi"/>
                <w:sz w:val="26"/>
                <w:szCs w:val="26"/>
                <w:lang w:val="ru-RU"/>
              </w:rPr>
              <w:t>Сертификаты участников</w:t>
            </w:r>
          </w:p>
        </w:tc>
      </w:tr>
      <w:tr w:rsidR="003D5FC5" w:rsidRPr="0055617F" w14:paraId="321217DF" w14:textId="77777777" w:rsidTr="00B961BB">
        <w:trPr>
          <w:trHeight w:val="652"/>
        </w:trPr>
        <w:tc>
          <w:tcPr>
            <w:tcW w:w="677" w:type="dxa"/>
            <w:tcBorders>
              <w:top w:val="single" w:sz="4" w:space="0" w:color="000000"/>
              <w:left w:val="single" w:sz="4" w:space="0" w:color="000000"/>
              <w:bottom w:val="single" w:sz="4" w:space="0" w:color="000000"/>
              <w:right w:val="single" w:sz="4" w:space="0" w:color="000000"/>
            </w:tcBorders>
          </w:tcPr>
          <w:p w14:paraId="2199A35E" w14:textId="77777777" w:rsidR="00B961BB" w:rsidRPr="0055617F" w:rsidRDefault="00B961BB" w:rsidP="003D5FC5">
            <w:pPr>
              <w:spacing w:before="0" w:beforeAutospacing="0" w:after="0" w:afterAutospacing="0"/>
              <w:ind w:right="103"/>
              <w:jc w:val="right"/>
              <w:rPr>
                <w:rFonts w:cstheme="minorHAnsi"/>
                <w:sz w:val="26"/>
                <w:szCs w:val="26"/>
                <w:lang w:val="ru-RU"/>
              </w:rPr>
            </w:pPr>
            <w:r w:rsidRPr="0055617F">
              <w:rPr>
                <w:rFonts w:cstheme="minorHAnsi"/>
                <w:sz w:val="26"/>
                <w:szCs w:val="26"/>
                <w:lang w:val="ru-RU"/>
              </w:rPr>
              <w:t>5</w:t>
            </w:r>
          </w:p>
        </w:tc>
        <w:tc>
          <w:tcPr>
            <w:tcW w:w="4111" w:type="dxa"/>
            <w:tcBorders>
              <w:top w:val="single" w:sz="4" w:space="0" w:color="000000"/>
              <w:left w:val="single" w:sz="4" w:space="0" w:color="000000"/>
              <w:bottom w:val="single" w:sz="4" w:space="0" w:color="000000"/>
              <w:right w:val="single" w:sz="4" w:space="0" w:color="000000"/>
            </w:tcBorders>
          </w:tcPr>
          <w:p w14:paraId="1E1D09EB" w14:textId="77777777" w:rsidR="00B961BB" w:rsidRPr="0055617F" w:rsidRDefault="00B961BB" w:rsidP="003D5FC5">
            <w:pPr>
              <w:spacing w:before="0" w:beforeAutospacing="0" w:after="0" w:afterAutospacing="0"/>
              <w:rPr>
                <w:rFonts w:cstheme="minorHAnsi"/>
                <w:sz w:val="26"/>
                <w:szCs w:val="26"/>
                <w:lang w:val="ru-RU"/>
              </w:rPr>
            </w:pPr>
            <w:r w:rsidRPr="0055617F">
              <w:rPr>
                <w:rFonts w:cstheme="minorHAnsi"/>
                <w:sz w:val="26"/>
                <w:szCs w:val="26"/>
                <w:lang w:val="ru-RU"/>
              </w:rPr>
              <w:t>Диктант Победы</w:t>
            </w:r>
          </w:p>
        </w:tc>
        <w:tc>
          <w:tcPr>
            <w:tcW w:w="2396" w:type="dxa"/>
            <w:tcBorders>
              <w:top w:val="single" w:sz="4" w:space="0" w:color="000000"/>
              <w:left w:val="single" w:sz="4" w:space="0" w:color="000000"/>
              <w:bottom w:val="single" w:sz="4" w:space="0" w:color="000000"/>
              <w:right w:val="single" w:sz="4" w:space="0" w:color="000000"/>
            </w:tcBorders>
          </w:tcPr>
          <w:p w14:paraId="5B123BC2" w14:textId="56DA5F13" w:rsidR="00B961BB" w:rsidRPr="0055617F" w:rsidRDefault="00F411F2" w:rsidP="003D5FC5">
            <w:pPr>
              <w:spacing w:before="0" w:beforeAutospacing="0" w:after="0" w:afterAutospacing="0"/>
              <w:rPr>
                <w:rFonts w:cstheme="minorHAnsi"/>
                <w:sz w:val="26"/>
                <w:szCs w:val="26"/>
                <w:lang w:val="ru-RU"/>
              </w:rPr>
            </w:pPr>
            <w:r>
              <w:rPr>
                <w:rFonts w:cstheme="minorHAnsi"/>
                <w:sz w:val="26"/>
                <w:szCs w:val="26"/>
                <w:lang w:val="ru-RU"/>
              </w:rPr>
              <w:t>13</w:t>
            </w:r>
            <w:r w:rsidR="00B961BB" w:rsidRPr="0055617F">
              <w:rPr>
                <w:rFonts w:cstheme="minorHAnsi"/>
                <w:sz w:val="26"/>
                <w:szCs w:val="26"/>
                <w:lang w:val="ru-RU"/>
              </w:rPr>
              <w:t xml:space="preserve"> чел.</w:t>
            </w:r>
          </w:p>
        </w:tc>
        <w:tc>
          <w:tcPr>
            <w:tcW w:w="2391" w:type="dxa"/>
            <w:tcBorders>
              <w:top w:val="single" w:sz="4" w:space="0" w:color="000000"/>
              <w:left w:val="single" w:sz="4" w:space="0" w:color="000000"/>
              <w:bottom w:val="single" w:sz="4" w:space="0" w:color="000000"/>
              <w:right w:val="single" w:sz="4" w:space="0" w:color="000000"/>
            </w:tcBorders>
          </w:tcPr>
          <w:p w14:paraId="658B74F0" w14:textId="77777777" w:rsidR="00B961BB" w:rsidRPr="0055617F" w:rsidRDefault="00B961BB" w:rsidP="003D5FC5">
            <w:pPr>
              <w:spacing w:before="0" w:beforeAutospacing="0" w:after="0" w:afterAutospacing="0"/>
              <w:rPr>
                <w:rFonts w:cstheme="minorHAnsi"/>
                <w:sz w:val="26"/>
                <w:szCs w:val="26"/>
                <w:lang w:val="ru-RU"/>
              </w:rPr>
            </w:pPr>
            <w:r w:rsidRPr="0055617F">
              <w:rPr>
                <w:rFonts w:cstheme="minorHAnsi"/>
                <w:sz w:val="26"/>
                <w:szCs w:val="26"/>
                <w:lang w:val="ru-RU"/>
              </w:rPr>
              <w:t>Сертификаты участников</w:t>
            </w:r>
          </w:p>
        </w:tc>
      </w:tr>
      <w:tr w:rsidR="003D5FC5" w:rsidRPr="0055617F" w14:paraId="37BB84DF" w14:textId="77777777" w:rsidTr="00B961BB">
        <w:trPr>
          <w:trHeight w:val="562"/>
        </w:trPr>
        <w:tc>
          <w:tcPr>
            <w:tcW w:w="677" w:type="dxa"/>
            <w:tcBorders>
              <w:top w:val="single" w:sz="4" w:space="0" w:color="000000"/>
              <w:left w:val="single" w:sz="4" w:space="0" w:color="000000"/>
              <w:bottom w:val="single" w:sz="4" w:space="0" w:color="000000"/>
              <w:right w:val="single" w:sz="4" w:space="0" w:color="000000"/>
            </w:tcBorders>
          </w:tcPr>
          <w:p w14:paraId="1E964E29" w14:textId="0EA70E49" w:rsidR="00B961BB" w:rsidRPr="0055617F" w:rsidRDefault="00F411F2" w:rsidP="003D5FC5">
            <w:pPr>
              <w:spacing w:before="0" w:beforeAutospacing="0" w:after="0" w:afterAutospacing="0"/>
              <w:ind w:right="103"/>
              <w:jc w:val="right"/>
              <w:rPr>
                <w:rFonts w:cstheme="minorHAnsi"/>
                <w:sz w:val="26"/>
                <w:szCs w:val="26"/>
                <w:lang w:val="ru-RU"/>
              </w:rPr>
            </w:pPr>
            <w:r>
              <w:rPr>
                <w:rFonts w:cstheme="minorHAnsi"/>
                <w:sz w:val="26"/>
                <w:szCs w:val="26"/>
                <w:lang w:val="ru-RU"/>
              </w:rPr>
              <w:lastRenderedPageBreak/>
              <w:t>6</w:t>
            </w:r>
          </w:p>
        </w:tc>
        <w:tc>
          <w:tcPr>
            <w:tcW w:w="4111" w:type="dxa"/>
            <w:tcBorders>
              <w:top w:val="single" w:sz="4" w:space="0" w:color="000000"/>
              <w:left w:val="single" w:sz="4" w:space="0" w:color="000000"/>
              <w:bottom w:val="single" w:sz="4" w:space="0" w:color="000000"/>
              <w:right w:val="single" w:sz="4" w:space="0" w:color="000000"/>
            </w:tcBorders>
          </w:tcPr>
          <w:p w14:paraId="074137F7" w14:textId="77777777" w:rsidR="00B961BB" w:rsidRPr="0055617F" w:rsidRDefault="00B961BB" w:rsidP="003D5FC5">
            <w:pPr>
              <w:tabs>
                <w:tab w:val="center" w:pos="2098"/>
                <w:tab w:val="right" w:pos="4111"/>
              </w:tabs>
              <w:spacing w:before="0" w:beforeAutospacing="0" w:after="0" w:afterAutospacing="0"/>
              <w:rPr>
                <w:rFonts w:cstheme="minorHAnsi"/>
                <w:sz w:val="26"/>
                <w:szCs w:val="26"/>
                <w:lang w:val="ru-RU"/>
              </w:rPr>
            </w:pPr>
            <w:r w:rsidRPr="0055617F">
              <w:rPr>
                <w:rFonts w:cstheme="minorHAnsi"/>
                <w:sz w:val="26"/>
                <w:szCs w:val="26"/>
                <w:lang w:val="ru-RU"/>
              </w:rPr>
              <w:t xml:space="preserve">Онлайн-уроки </w:t>
            </w:r>
            <w:r w:rsidRPr="0055617F">
              <w:rPr>
                <w:rFonts w:cstheme="minorHAnsi"/>
                <w:sz w:val="26"/>
                <w:szCs w:val="26"/>
                <w:lang w:val="ru-RU"/>
              </w:rPr>
              <w:tab/>
              <w:t xml:space="preserve">по </w:t>
            </w:r>
            <w:r w:rsidRPr="0055617F">
              <w:rPr>
                <w:rFonts w:cstheme="minorHAnsi"/>
                <w:sz w:val="26"/>
                <w:szCs w:val="26"/>
                <w:lang w:val="ru-RU"/>
              </w:rPr>
              <w:tab/>
              <w:t xml:space="preserve">«Финансовой </w:t>
            </w:r>
          </w:p>
          <w:p w14:paraId="6C0CB3A1" w14:textId="77777777" w:rsidR="00B961BB" w:rsidRPr="0055617F" w:rsidRDefault="00B961BB" w:rsidP="003D5FC5">
            <w:pPr>
              <w:spacing w:before="0" w:beforeAutospacing="0" w:after="0" w:afterAutospacing="0"/>
              <w:rPr>
                <w:rFonts w:cstheme="minorHAnsi"/>
                <w:sz w:val="26"/>
                <w:szCs w:val="26"/>
                <w:lang w:val="ru-RU"/>
              </w:rPr>
            </w:pPr>
            <w:r w:rsidRPr="0055617F">
              <w:rPr>
                <w:rFonts w:cstheme="minorHAnsi"/>
                <w:sz w:val="26"/>
                <w:szCs w:val="26"/>
                <w:lang w:val="ru-RU"/>
              </w:rPr>
              <w:t xml:space="preserve">грамотности» </w:t>
            </w:r>
          </w:p>
        </w:tc>
        <w:tc>
          <w:tcPr>
            <w:tcW w:w="2396" w:type="dxa"/>
            <w:tcBorders>
              <w:top w:val="single" w:sz="4" w:space="0" w:color="000000"/>
              <w:left w:val="single" w:sz="4" w:space="0" w:color="000000"/>
              <w:bottom w:val="single" w:sz="4" w:space="0" w:color="000000"/>
              <w:right w:val="single" w:sz="4" w:space="0" w:color="000000"/>
            </w:tcBorders>
          </w:tcPr>
          <w:p w14:paraId="3E540A78" w14:textId="77777777" w:rsidR="00B961BB" w:rsidRPr="0055617F" w:rsidRDefault="00B961BB" w:rsidP="003D5FC5">
            <w:pPr>
              <w:tabs>
                <w:tab w:val="right" w:pos="2396"/>
              </w:tabs>
              <w:spacing w:before="0" w:beforeAutospacing="0" w:after="0" w:afterAutospacing="0"/>
              <w:rPr>
                <w:rFonts w:cstheme="minorHAnsi"/>
                <w:sz w:val="26"/>
                <w:szCs w:val="26"/>
              </w:rPr>
            </w:pPr>
            <w:proofErr w:type="spellStart"/>
            <w:r w:rsidRPr="0055617F">
              <w:rPr>
                <w:rFonts w:cstheme="minorHAnsi"/>
                <w:sz w:val="26"/>
                <w:szCs w:val="26"/>
              </w:rPr>
              <w:t>Обучающиеся</w:t>
            </w:r>
            <w:proofErr w:type="spellEnd"/>
            <w:r w:rsidRPr="0055617F">
              <w:rPr>
                <w:rFonts w:cstheme="minorHAnsi"/>
                <w:sz w:val="26"/>
                <w:szCs w:val="26"/>
              </w:rPr>
              <w:t xml:space="preserve"> 5-9 </w:t>
            </w:r>
          </w:p>
          <w:p w14:paraId="3922757C" w14:textId="77777777" w:rsidR="00B961BB" w:rsidRPr="0055617F" w:rsidRDefault="00B961BB" w:rsidP="003D5FC5">
            <w:pPr>
              <w:spacing w:before="0" w:beforeAutospacing="0" w:after="0" w:afterAutospacing="0"/>
              <w:rPr>
                <w:rFonts w:cstheme="minorHAnsi"/>
                <w:sz w:val="26"/>
                <w:szCs w:val="26"/>
              </w:rPr>
            </w:pPr>
            <w:proofErr w:type="spellStart"/>
            <w:r w:rsidRPr="0055617F">
              <w:rPr>
                <w:rFonts w:cstheme="minorHAnsi"/>
                <w:sz w:val="26"/>
                <w:szCs w:val="26"/>
              </w:rPr>
              <w:t>классов</w:t>
            </w:r>
            <w:proofErr w:type="spellEnd"/>
            <w:r w:rsidRPr="0055617F">
              <w:rPr>
                <w:rFonts w:cstheme="minorHAnsi"/>
                <w:sz w:val="26"/>
                <w:szCs w:val="26"/>
              </w:rPr>
              <w:t xml:space="preserve"> </w:t>
            </w:r>
          </w:p>
        </w:tc>
        <w:tc>
          <w:tcPr>
            <w:tcW w:w="2391" w:type="dxa"/>
            <w:tcBorders>
              <w:top w:val="single" w:sz="4" w:space="0" w:color="000000"/>
              <w:left w:val="single" w:sz="4" w:space="0" w:color="000000"/>
              <w:bottom w:val="single" w:sz="4" w:space="0" w:color="000000"/>
              <w:right w:val="single" w:sz="4" w:space="0" w:color="000000"/>
            </w:tcBorders>
          </w:tcPr>
          <w:p w14:paraId="7A01F25B" w14:textId="77777777" w:rsidR="00B961BB" w:rsidRPr="0055617F" w:rsidRDefault="00B961BB" w:rsidP="003D5FC5">
            <w:pPr>
              <w:spacing w:before="0" w:beforeAutospacing="0" w:after="0" w:afterAutospacing="0"/>
              <w:rPr>
                <w:rFonts w:cstheme="minorHAnsi"/>
                <w:sz w:val="26"/>
                <w:szCs w:val="26"/>
              </w:rPr>
            </w:pPr>
            <w:proofErr w:type="spellStart"/>
            <w:r w:rsidRPr="0055617F">
              <w:rPr>
                <w:rFonts w:cstheme="minorHAnsi"/>
                <w:sz w:val="26"/>
                <w:szCs w:val="26"/>
              </w:rPr>
              <w:t>Сертификаты</w:t>
            </w:r>
            <w:proofErr w:type="spellEnd"/>
            <w:r w:rsidRPr="0055617F">
              <w:rPr>
                <w:rFonts w:cstheme="minorHAnsi"/>
                <w:sz w:val="26"/>
                <w:szCs w:val="26"/>
              </w:rPr>
              <w:t xml:space="preserve"> </w:t>
            </w:r>
            <w:proofErr w:type="spellStart"/>
            <w:r w:rsidRPr="0055617F">
              <w:rPr>
                <w:rFonts w:cstheme="minorHAnsi"/>
                <w:sz w:val="26"/>
                <w:szCs w:val="26"/>
              </w:rPr>
              <w:t>участников</w:t>
            </w:r>
            <w:proofErr w:type="spellEnd"/>
            <w:r w:rsidRPr="0055617F">
              <w:rPr>
                <w:rFonts w:cstheme="minorHAnsi"/>
                <w:sz w:val="26"/>
                <w:szCs w:val="26"/>
              </w:rPr>
              <w:t xml:space="preserve"> </w:t>
            </w:r>
          </w:p>
        </w:tc>
      </w:tr>
      <w:tr w:rsidR="00B961BB" w:rsidRPr="0055617F" w14:paraId="122881E3" w14:textId="77777777" w:rsidTr="00B961BB">
        <w:trPr>
          <w:trHeight w:val="1083"/>
        </w:trPr>
        <w:tc>
          <w:tcPr>
            <w:tcW w:w="677" w:type="dxa"/>
            <w:tcBorders>
              <w:top w:val="single" w:sz="4" w:space="0" w:color="000000"/>
              <w:left w:val="single" w:sz="4" w:space="0" w:color="000000"/>
              <w:bottom w:val="single" w:sz="4" w:space="0" w:color="000000"/>
              <w:right w:val="single" w:sz="4" w:space="0" w:color="000000"/>
            </w:tcBorders>
          </w:tcPr>
          <w:p w14:paraId="2FE52393" w14:textId="6A37BBA4" w:rsidR="00B961BB" w:rsidRPr="0055617F" w:rsidRDefault="00F411F2" w:rsidP="00F411F2">
            <w:pPr>
              <w:spacing w:before="0" w:beforeAutospacing="0" w:after="0" w:afterAutospacing="0"/>
              <w:ind w:right="-17"/>
              <w:jc w:val="center"/>
              <w:rPr>
                <w:rFonts w:cstheme="minorHAnsi"/>
                <w:sz w:val="26"/>
                <w:szCs w:val="26"/>
                <w:lang w:val="ru-RU"/>
              </w:rPr>
            </w:pPr>
            <w:r>
              <w:rPr>
                <w:rFonts w:cstheme="minorHAnsi"/>
                <w:sz w:val="26"/>
                <w:szCs w:val="26"/>
                <w:lang w:val="ru-RU"/>
              </w:rPr>
              <w:t>7</w:t>
            </w:r>
          </w:p>
        </w:tc>
        <w:tc>
          <w:tcPr>
            <w:tcW w:w="4111" w:type="dxa"/>
            <w:tcBorders>
              <w:top w:val="single" w:sz="4" w:space="0" w:color="000000"/>
              <w:left w:val="single" w:sz="4" w:space="0" w:color="000000"/>
              <w:bottom w:val="single" w:sz="4" w:space="0" w:color="000000"/>
              <w:right w:val="single" w:sz="4" w:space="0" w:color="000000"/>
            </w:tcBorders>
          </w:tcPr>
          <w:p w14:paraId="0492799A" w14:textId="77777777" w:rsidR="00B961BB" w:rsidRPr="0055617F" w:rsidRDefault="00B961BB" w:rsidP="003D5FC5">
            <w:pPr>
              <w:spacing w:before="0" w:beforeAutospacing="0" w:after="0" w:afterAutospacing="0"/>
              <w:rPr>
                <w:rFonts w:cstheme="minorHAnsi"/>
                <w:sz w:val="26"/>
                <w:szCs w:val="26"/>
                <w:lang w:val="ru-RU"/>
              </w:rPr>
            </w:pPr>
            <w:r w:rsidRPr="0055617F">
              <w:rPr>
                <w:rFonts w:cstheme="minorHAnsi"/>
                <w:sz w:val="26"/>
                <w:szCs w:val="26"/>
                <w:lang w:val="ru-RU"/>
              </w:rPr>
              <w:t xml:space="preserve"> Всероссийский образовательный проект «Урок цифры»</w:t>
            </w:r>
          </w:p>
        </w:tc>
        <w:tc>
          <w:tcPr>
            <w:tcW w:w="2396" w:type="dxa"/>
            <w:tcBorders>
              <w:top w:val="single" w:sz="4" w:space="0" w:color="000000"/>
              <w:left w:val="single" w:sz="4" w:space="0" w:color="000000"/>
              <w:bottom w:val="single" w:sz="4" w:space="0" w:color="000000"/>
              <w:right w:val="single" w:sz="4" w:space="0" w:color="000000"/>
            </w:tcBorders>
          </w:tcPr>
          <w:p w14:paraId="024FA918" w14:textId="6EF8C190" w:rsidR="00B961BB" w:rsidRPr="0055617F" w:rsidRDefault="00B961BB" w:rsidP="003D5FC5">
            <w:pPr>
              <w:spacing w:before="0" w:beforeAutospacing="0" w:after="0" w:afterAutospacing="0"/>
              <w:rPr>
                <w:rFonts w:cstheme="minorHAnsi"/>
                <w:sz w:val="26"/>
                <w:szCs w:val="26"/>
                <w:lang w:val="ru-RU"/>
              </w:rPr>
            </w:pPr>
            <w:r w:rsidRPr="0055617F">
              <w:rPr>
                <w:rFonts w:cstheme="minorHAnsi"/>
                <w:sz w:val="26"/>
                <w:szCs w:val="26"/>
                <w:lang w:val="ru-RU"/>
              </w:rPr>
              <w:t xml:space="preserve">Обучающиеся и педагоги: всего </w:t>
            </w:r>
            <w:r w:rsidR="00F411F2">
              <w:rPr>
                <w:rFonts w:cstheme="minorHAnsi"/>
                <w:sz w:val="26"/>
                <w:szCs w:val="26"/>
                <w:lang w:val="ru-RU"/>
              </w:rPr>
              <w:t>9</w:t>
            </w:r>
            <w:r w:rsidRPr="0055617F">
              <w:rPr>
                <w:rFonts w:cstheme="minorHAnsi"/>
                <w:sz w:val="26"/>
                <w:szCs w:val="26"/>
                <w:lang w:val="ru-RU"/>
              </w:rPr>
              <w:t xml:space="preserve"> человек</w:t>
            </w:r>
          </w:p>
        </w:tc>
        <w:tc>
          <w:tcPr>
            <w:tcW w:w="2391" w:type="dxa"/>
            <w:tcBorders>
              <w:top w:val="single" w:sz="4" w:space="0" w:color="000000"/>
              <w:left w:val="single" w:sz="4" w:space="0" w:color="000000"/>
              <w:bottom w:val="single" w:sz="4" w:space="0" w:color="000000"/>
              <w:right w:val="single" w:sz="4" w:space="0" w:color="000000"/>
            </w:tcBorders>
          </w:tcPr>
          <w:p w14:paraId="4516AE46" w14:textId="77777777" w:rsidR="00B961BB" w:rsidRPr="0055617F" w:rsidRDefault="00B961BB" w:rsidP="003D5FC5">
            <w:pPr>
              <w:spacing w:before="0" w:beforeAutospacing="0" w:after="0" w:afterAutospacing="0"/>
              <w:rPr>
                <w:rFonts w:cstheme="minorHAnsi"/>
                <w:sz w:val="26"/>
                <w:szCs w:val="26"/>
                <w:lang w:val="ru-RU"/>
              </w:rPr>
            </w:pPr>
            <w:r w:rsidRPr="0055617F">
              <w:rPr>
                <w:rFonts w:cstheme="minorHAnsi"/>
                <w:sz w:val="26"/>
                <w:szCs w:val="26"/>
                <w:lang w:val="ru-RU"/>
              </w:rPr>
              <w:t>Сертификаты участников</w:t>
            </w:r>
          </w:p>
        </w:tc>
      </w:tr>
      <w:tr w:rsidR="00B961BB" w:rsidRPr="0055617F" w14:paraId="3B6F1828" w14:textId="77777777" w:rsidTr="00B961BB">
        <w:trPr>
          <w:trHeight w:val="742"/>
        </w:trPr>
        <w:tc>
          <w:tcPr>
            <w:tcW w:w="677" w:type="dxa"/>
            <w:tcBorders>
              <w:top w:val="single" w:sz="4" w:space="0" w:color="000000"/>
              <w:left w:val="single" w:sz="4" w:space="0" w:color="000000"/>
              <w:bottom w:val="single" w:sz="4" w:space="0" w:color="000000"/>
              <w:right w:val="single" w:sz="4" w:space="0" w:color="000000"/>
            </w:tcBorders>
          </w:tcPr>
          <w:p w14:paraId="03BA08CA" w14:textId="2135D8D7" w:rsidR="00B961BB" w:rsidRPr="0055617F" w:rsidRDefault="00F411F2" w:rsidP="00F411F2">
            <w:pPr>
              <w:spacing w:before="0" w:beforeAutospacing="0" w:after="0" w:afterAutospacing="0"/>
              <w:ind w:right="-17"/>
              <w:jc w:val="center"/>
              <w:rPr>
                <w:rFonts w:cstheme="minorHAnsi"/>
                <w:sz w:val="26"/>
                <w:szCs w:val="26"/>
                <w:lang w:val="ru-RU"/>
              </w:rPr>
            </w:pPr>
            <w:r>
              <w:rPr>
                <w:rFonts w:cstheme="minorHAnsi"/>
                <w:sz w:val="26"/>
                <w:szCs w:val="26"/>
                <w:lang w:val="ru-RU"/>
              </w:rPr>
              <w:t>8</w:t>
            </w:r>
          </w:p>
        </w:tc>
        <w:tc>
          <w:tcPr>
            <w:tcW w:w="4111" w:type="dxa"/>
            <w:tcBorders>
              <w:top w:val="single" w:sz="4" w:space="0" w:color="000000"/>
              <w:left w:val="single" w:sz="4" w:space="0" w:color="000000"/>
              <w:bottom w:val="single" w:sz="4" w:space="0" w:color="000000"/>
              <w:right w:val="single" w:sz="4" w:space="0" w:color="000000"/>
            </w:tcBorders>
          </w:tcPr>
          <w:p w14:paraId="12EFD22D" w14:textId="77777777" w:rsidR="00B961BB" w:rsidRPr="0055617F" w:rsidRDefault="00B961BB" w:rsidP="003D5FC5">
            <w:pPr>
              <w:spacing w:before="0" w:beforeAutospacing="0" w:after="0" w:afterAutospacing="0"/>
              <w:rPr>
                <w:rFonts w:cstheme="minorHAnsi"/>
                <w:sz w:val="26"/>
                <w:szCs w:val="26"/>
                <w:lang w:val="ru-RU"/>
              </w:rPr>
            </w:pPr>
            <w:r w:rsidRPr="0055617F">
              <w:rPr>
                <w:rFonts w:cstheme="minorHAnsi"/>
                <w:sz w:val="26"/>
                <w:szCs w:val="26"/>
                <w:lang w:val="ru-RU"/>
              </w:rPr>
              <w:t>Конкурс «30 лет Конституции России – проверь себя»</w:t>
            </w:r>
          </w:p>
        </w:tc>
        <w:tc>
          <w:tcPr>
            <w:tcW w:w="2396" w:type="dxa"/>
            <w:tcBorders>
              <w:top w:val="single" w:sz="4" w:space="0" w:color="000000"/>
              <w:left w:val="single" w:sz="4" w:space="0" w:color="000000"/>
              <w:bottom w:val="single" w:sz="4" w:space="0" w:color="000000"/>
              <w:right w:val="single" w:sz="4" w:space="0" w:color="000000"/>
            </w:tcBorders>
          </w:tcPr>
          <w:p w14:paraId="155EC2F2" w14:textId="27D4A295" w:rsidR="00B961BB" w:rsidRPr="0055617F" w:rsidRDefault="00F411F2" w:rsidP="003D5FC5">
            <w:pPr>
              <w:spacing w:before="0" w:beforeAutospacing="0" w:after="0" w:afterAutospacing="0"/>
              <w:rPr>
                <w:rFonts w:cstheme="minorHAnsi"/>
                <w:sz w:val="26"/>
                <w:szCs w:val="26"/>
                <w:lang w:val="ru-RU"/>
              </w:rPr>
            </w:pPr>
            <w:r>
              <w:rPr>
                <w:rFonts w:cstheme="minorHAnsi"/>
                <w:sz w:val="26"/>
                <w:szCs w:val="26"/>
                <w:lang w:val="ru-RU"/>
              </w:rPr>
              <w:t>10</w:t>
            </w:r>
            <w:r w:rsidR="00B961BB" w:rsidRPr="0055617F">
              <w:rPr>
                <w:rFonts w:cstheme="minorHAnsi"/>
                <w:sz w:val="26"/>
                <w:szCs w:val="26"/>
                <w:lang w:val="ru-RU"/>
              </w:rPr>
              <w:t xml:space="preserve"> педагогов</w:t>
            </w:r>
          </w:p>
        </w:tc>
        <w:tc>
          <w:tcPr>
            <w:tcW w:w="2391" w:type="dxa"/>
            <w:tcBorders>
              <w:top w:val="single" w:sz="4" w:space="0" w:color="000000"/>
              <w:left w:val="single" w:sz="4" w:space="0" w:color="000000"/>
              <w:bottom w:val="single" w:sz="4" w:space="0" w:color="000000"/>
              <w:right w:val="single" w:sz="4" w:space="0" w:color="000000"/>
            </w:tcBorders>
          </w:tcPr>
          <w:p w14:paraId="6F697309" w14:textId="77777777" w:rsidR="00B961BB" w:rsidRPr="0055617F" w:rsidRDefault="00B961BB" w:rsidP="003D5FC5">
            <w:pPr>
              <w:spacing w:before="0" w:beforeAutospacing="0" w:after="0" w:afterAutospacing="0"/>
              <w:rPr>
                <w:rFonts w:cstheme="minorHAnsi"/>
                <w:sz w:val="26"/>
                <w:szCs w:val="26"/>
                <w:lang w:val="ru-RU"/>
              </w:rPr>
            </w:pPr>
            <w:r w:rsidRPr="0055617F">
              <w:rPr>
                <w:rFonts w:cstheme="minorHAnsi"/>
                <w:sz w:val="26"/>
                <w:szCs w:val="26"/>
                <w:lang w:val="ru-RU"/>
              </w:rPr>
              <w:t>Сертификаты участников</w:t>
            </w:r>
          </w:p>
        </w:tc>
      </w:tr>
    </w:tbl>
    <w:p w14:paraId="69FECD7E" w14:textId="77777777" w:rsidR="00B961BB" w:rsidRPr="0055617F" w:rsidRDefault="00B961BB" w:rsidP="003D5FC5">
      <w:pPr>
        <w:spacing w:before="0" w:beforeAutospacing="0" w:after="0" w:afterAutospacing="0"/>
        <w:rPr>
          <w:rFonts w:eastAsia="Times New Roman" w:cstheme="minorHAnsi"/>
          <w:bCs/>
          <w:sz w:val="26"/>
          <w:szCs w:val="26"/>
          <w:lang w:val="ru-RU"/>
        </w:rPr>
      </w:pPr>
    </w:p>
    <w:p w14:paraId="6F1E3B0E" w14:textId="77777777" w:rsidR="00B961BB" w:rsidRPr="0055617F" w:rsidRDefault="00B961BB" w:rsidP="003D5FC5">
      <w:pPr>
        <w:spacing w:before="0" w:beforeAutospacing="0" w:after="0" w:afterAutospacing="0"/>
        <w:rPr>
          <w:rFonts w:eastAsia="Times New Roman" w:cstheme="minorHAnsi"/>
          <w:bCs/>
          <w:sz w:val="26"/>
          <w:szCs w:val="26"/>
          <w:lang w:val="ru-RU"/>
        </w:rPr>
      </w:pPr>
      <w:r w:rsidRPr="0055617F">
        <w:rPr>
          <w:rFonts w:eastAsia="Times New Roman" w:cstheme="minorHAnsi"/>
          <w:bCs/>
          <w:sz w:val="26"/>
          <w:szCs w:val="26"/>
          <w:lang w:val="ru-RU"/>
        </w:rPr>
        <w:t xml:space="preserve">                           Итоги Всероссийских проверочных работ в 2023 году  </w:t>
      </w:r>
    </w:p>
    <w:p w14:paraId="75CC7D0C" w14:textId="77777777" w:rsidR="00B961BB" w:rsidRPr="0055617F" w:rsidRDefault="00B961BB" w:rsidP="003D5FC5">
      <w:pPr>
        <w:pStyle w:val="Default"/>
        <w:ind w:firstLine="709"/>
        <w:jc w:val="both"/>
        <w:rPr>
          <w:rFonts w:asciiTheme="minorHAnsi" w:hAnsiTheme="minorHAnsi" w:cstheme="minorHAnsi"/>
          <w:color w:val="auto"/>
          <w:sz w:val="26"/>
          <w:szCs w:val="26"/>
        </w:rPr>
      </w:pPr>
      <w:r w:rsidRPr="0055617F">
        <w:rPr>
          <w:rFonts w:asciiTheme="minorHAnsi" w:hAnsiTheme="minorHAnsi" w:cstheme="minorHAnsi"/>
          <w:color w:val="auto"/>
          <w:sz w:val="26"/>
          <w:szCs w:val="26"/>
        </w:rPr>
        <w:t xml:space="preserve">Цель Всероссийских проверочных работ (далее ВПР) – обеспечение единства образовательного пространства Российской Федерации и поддержки ведения Федерального государственного стандарта за счет предоставления образовательным организациям единых проверочных материалов и единых критериев оценивания учебных достижений. </w:t>
      </w:r>
    </w:p>
    <w:p w14:paraId="40E62407" w14:textId="77777777" w:rsidR="00B961BB" w:rsidRPr="0055617F" w:rsidRDefault="00B961BB" w:rsidP="003D5FC5">
      <w:pPr>
        <w:pStyle w:val="Default"/>
        <w:ind w:firstLine="709"/>
        <w:jc w:val="both"/>
        <w:rPr>
          <w:rFonts w:asciiTheme="minorHAnsi" w:hAnsiTheme="minorHAnsi" w:cstheme="minorHAnsi"/>
          <w:color w:val="auto"/>
          <w:sz w:val="26"/>
          <w:szCs w:val="26"/>
        </w:rPr>
      </w:pPr>
      <w:r w:rsidRPr="0055617F">
        <w:rPr>
          <w:rFonts w:asciiTheme="minorHAnsi" w:hAnsiTheme="minorHAnsi" w:cstheme="minorHAnsi"/>
          <w:color w:val="auto"/>
          <w:sz w:val="26"/>
          <w:szCs w:val="26"/>
        </w:rPr>
        <w:t xml:space="preserve">ВПР не является государственной итоговой аттестацией. ВПР – это итоговые контрольные работы, результаты которых не должны учитываться при выставлении годовых отметок по предметам. </w:t>
      </w:r>
    </w:p>
    <w:p w14:paraId="58010552" w14:textId="77777777" w:rsidR="00B961BB" w:rsidRPr="0055617F" w:rsidRDefault="00B961BB" w:rsidP="003D5FC5">
      <w:pPr>
        <w:pStyle w:val="Default"/>
        <w:ind w:firstLine="709"/>
        <w:jc w:val="both"/>
        <w:rPr>
          <w:rFonts w:asciiTheme="minorHAnsi" w:hAnsiTheme="minorHAnsi" w:cstheme="minorHAnsi"/>
          <w:color w:val="auto"/>
          <w:sz w:val="26"/>
          <w:szCs w:val="26"/>
        </w:rPr>
      </w:pPr>
      <w:r w:rsidRPr="0055617F">
        <w:rPr>
          <w:rFonts w:asciiTheme="minorHAnsi" w:hAnsiTheme="minorHAnsi" w:cstheme="minorHAnsi"/>
          <w:color w:val="auto"/>
          <w:sz w:val="26"/>
          <w:szCs w:val="26"/>
        </w:rPr>
        <w:t xml:space="preserve">Таким образом, ВПР позволяют осуществить диагностику достижения предметных и метапредметных результатов, в т.ч. уровня сформированности универсальных учебных действий (УУД) и овладения межпредметными понятиями, а также оценку личностных результатов обучения. </w:t>
      </w:r>
    </w:p>
    <w:p w14:paraId="3A360064" w14:textId="77777777" w:rsidR="00B961BB" w:rsidRPr="0055617F" w:rsidRDefault="00B961BB" w:rsidP="003D5FC5">
      <w:pPr>
        <w:pStyle w:val="Default"/>
        <w:ind w:firstLine="709"/>
        <w:jc w:val="both"/>
        <w:rPr>
          <w:rFonts w:asciiTheme="minorHAnsi" w:hAnsiTheme="minorHAnsi" w:cstheme="minorHAnsi"/>
          <w:color w:val="auto"/>
          <w:sz w:val="26"/>
          <w:szCs w:val="26"/>
        </w:rPr>
      </w:pPr>
      <w:r w:rsidRPr="0055617F">
        <w:rPr>
          <w:rFonts w:asciiTheme="minorHAnsi" w:hAnsiTheme="minorHAnsi" w:cstheme="minorHAnsi"/>
          <w:color w:val="auto"/>
          <w:sz w:val="26"/>
          <w:szCs w:val="26"/>
        </w:rPr>
        <w:t xml:space="preserve">Результаты ВПР могут быть использованы образовательными организациями для совершенствования методики преподавания соответствующего предмета в школе. </w:t>
      </w:r>
    </w:p>
    <w:p w14:paraId="44B9E1DB" w14:textId="77777777" w:rsidR="00B961BB" w:rsidRPr="0055617F" w:rsidRDefault="00B961BB" w:rsidP="003D5FC5">
      <w:pPr>
        <w:pStyle w:val="Default"/>
        <w:ind w:firstLine="709"/>
        <w:jc w:val="both"/>
        <w:rPr>
          <w:rFonts w:asciiTheme="minorHAnsi" w:hAnsiTheme="minorHAnsi" w:cstheme="minorHAnsi"/>
          <w:color w:val="auto"/>
          <w:sz w:val="26"/>
          <w:szCs w:val="26"/>
        </w:rPr>
      </w:pPr>
      <w:r w:rsidRPr="0055617F">
        <w:rPr>
          <w:rFonts w:asciiTheme="minorHAnsi" w:eastAsia="Times New Roman" w:hAnsiTheme="minorHAnsi" w:cstheme="minorHAnsi"/>
          <w:color w:val="auto"/>
          <w:sz w:val="26"/>
          <w:szCs w:val="26"/>
        </w:rPr>
        <w:t>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w:t>
      </w:r>
    </w:p>
    <w:p w14:paraId="2A1A6D1F" w14:textId="77777777" w:rsidR="00B961BB" w:rsidRPr="0055617F" w:rsidRDefault="00B961BB" w:rsidP="003D5FC5">
      <w:pPr>
        <w:tabs>
          <w:tab w:val="center" w:pos="7568"/>
          <w:tab w:val="left" w:pos="9261"/>
        </w:tabs>
        <w:spacing w:before="0" w:beforeAutospacing="0" w:after="0" w:afterAutospacing="0"/>
        <w:rPr>
          <w:rFonts w:eastAsia="Times New Roman" w:cstheme="minorHAnsi"/>
          <w:bCs/>
          <w:sz w:val="26"/>
          <w:szCs w:val="26"/>
          <w:lang w:val="ru-RU"/>
        </w:rPr>
      </w:pPr>
      <w:r w:rsidRPr="0055617F">
        <w:rPr>
          <w:rFonts w:eastAsia="Times New Roman" w:cstheme="minorHAnsi"/>
          <w:bCs/>
          <w:sz w:val="26"/>
          <w:szCs w:val="26"/>
          <w:lang w:val="ru-RU"/>
        </w:rPr>
        <w:t xml:space="preserve">Анализ ВПР </w:t>
      </w:r>
      <w:proofErr w:type="gramStart"/>
      <w:r w:rsidRPr="0055617F">
        <w:rPr>
          <w:rFonts w:eastAsia="Times New Roman" w:cstheme="minorHAnsi"/>
          <w:bCs/>
          <w:sz w:val="26"/>
          <w:szCs w:val="26"/>
          <w:lang w:val="ru-RU"/>
        </w:rPr>
        <w:t>в  4</w:t>
      </w:r>
      <w:proofErr w:type="gramEnd"/>
      <w:r w:rsidRPr="0055617F">
        <w:rPr>
          <w:rFonts w:eastAsia="Times New Roman" w:cstheme="minorHAnsi"/>
          <w:bCs/>
          <w:sz w:val="26"/>
          <w:szCs w:val="26"/>
          <w:lang w:val="ru-RU"/>
        </w:rPr>
        <w:t xml:space="preserve"> классе</w:t>
      </w:r>
    </w:p>
    <w:tbl>
      <w:tblPr>
        <w:tblStyle w:val="af0"/>
        <w:tblW w:w="10515" w:type="dxa"/>
        <w:jc w:val="center"/>
        <w:tblLayout w:type="fixed"/>
        <w:tblLook w:val="04A0" w:firstRow="1" w:lastRow="0" w:firstColumn="1" w:lastColumn="0" w:noHBand="0" w:noVBand="1"/>
      </w:tblPr>
      <w:tblGrid>
        <w:gridCol w:w="1374"/>
        <w:gridCol w:w="602"/>
        <w:gridCol w:w="1865"/>
        <w:gridCol w:w="567"/>
        <w:gridCol w:w="708"/>
        <w:gridCol w:w="709"/>
        <w:gridCol w:w="709"/>
        <w:gridCol w:w="1222"/>
        <w:gridCol w:w="753"/>
        <w:gridCol w:w="850"/>
        <w:gridCol w:w="1156"/>
      </w:tblGrid>
      <w:tr w:rsidR="0055617F" w:rsidRPr="0055617F" w14:paraId="4A3ADF2B" w14:textId="77777777" w:rsidTr="00B961BB">
        <w:trPr>
          <w:trHeight w:val="345"/>
          <w:jc w:val="center"/>
        </w:trPr>
        <w:tc>
          <w:tcPr>
            <w:tcW w:w="1374" w:type="dxa"/>
            <w:vMerge w:val="restart"/>
          </w:tcPr>
          <w:p w14:paraId="52D8FA94" w14:textId="77777777" w:rsidR="00B961BB" w:rsidRPr="0055617F" w:rsidRDefault="00B961BB" w:rsidP="003D5FC5">
            <w:pPr>
              <w:rPr>
                <w:rFonts w:eastAsia="Calibri" w:cstheme="minorHAnsi"/>
                <w:iCs/>
                <w:sz w:val="26"/>
                <w:szCs w:val="26"/>
              </w:rPr>
            </w:pPr>
            <w:r w:rsidRPr="0055617F">
              <w:rPr>
                <w:rFonts w:eastAsia="Calibri" w:cstheme="minorHAnsi"/>
                <w:iCs/>
                <w:sz w:val="26"/>
                <w:szCs w:val="26"/>
              </w:rPr>
              <w:t>Класс/ всего по списку</w:t>
            </w:r>
          </w:p>
        </w:tc>
        <w:tc>
          <w:tcPr>
            <w:tcW w:w="602" w:type="dxa"/>
            <w:vMerge w:val="restart"/>
          </w:tcPr>
          <w:p w14:paraId="6911E212" w14:textId="77777777" w:rsidR="00B961BB" w:rsidRPr="0055617F" w:rsidRDefault="00B961BB" w:rsidP="003D5FC5">
            <w:pPr>
              <w:rPr>
                <w:rFonts w:eastAsia="Calibri" w:cstheme="minorHAnsi"/>
                <w:iCs/>
                <w:sz w:val="26"/>
                <w:szCs w:val="26"/>
              </w:rPr>
            </w:pPr>
            <w:r w:rsidRPr="0055617F">
              <w:rPr>
                <w:rFonts w:eastAsia="Calibri" w:cstheme="minorHAnsi"/>
                <w:iCs/>
                <w:sz w:val="26"/>
                <w:szCs w:val="26"/>
              </w:rPr>
              <w:t xml:space="preserve">Кол-во </w:t>
            </w:r>
          </w:p>
        </w:tc>
        <w:tc>
          <w:tcPr>
            <w:tcW w:w="1865" w:type="dxa"/>
            <w:vMerge w:val="restart"/>
          </w:tcPr>
          <w:p w14:paraId="6E1AB25D" w14:textId="77777777" w:rsidR="00B961BB" w:rsidRPr="0055617F" w:rsidRDefault="00B961BB" w:rsidP="003D5FC5">
            <w:pPr>
              <w:rPr>
                <w:rFonts w:eastAsia="Calibri" w:cstheme="minorHAnsi"/>
                <w:iCs/>
                <w:sz w:val="26"/>
                <w:szCs w:val="26"/>
              </w:rPr>
            </w:pPr>
            <w:r w:rsidRPr="0055617F">
              <w:rPr>
                <w:rFonts w:eastAsia="Calibri" w:cstheme="minorHAnsi"/>
                <w:iCs/>
                <w:sz w:val="26"/>
                <w:szCs w:val="26"/>
              </w:rPr>
              <w:t>Учитель</w:t>
            </w:r>
          </w:p>
        </w:tc>
        <w:tc>
          <w:tcPr>
            <w:tcW w:w="2693" w:type="dxa"/>
            <w:gridSpan w:val="4"/>
          </w:tcPr>
          <w:p w14:paraId="11399439" w14:textId="72225AF7" w:rsidR="00B961BB" w:rsidRPr="0055617F" w:rsidRDefault="00B961BB" w:rsidP="003D5FC5">
            <w:pPr>
              <w:rPr>
                <w:rFonts w:eastAsia="Calibri" w:cstheme="minorHAnsi"/>
                <w:iCs/>
                <w:sz w:val="26"/>
                <w:szCs w:val="26"/>
              </w:rPr>
            </w:pPr>
            <w:r w:rsidRPr="0055617F">
              <w:rPr>
                <w:rFonts w:eastAsia="Calibri" w:cstheme="minorHAnsi"/>
                <w:iCs/>
                <w:sz w:val="26"/>
                <w:szCs w:val="26"/>
              </w:rPr>
              <w:t>Выполнение на:</w:t>
            </w:r>
          </w:p>
        </w:tc>
        <w:tc>
          <w:tcPr>
            <w:tcW w:w="1222" w:type="dxa"/>
            <w:vMerge w:val="restart"/>
          </w:tcPr>
          <w:p w14:paraId="68F7FAB0" w14:textId="77777777" w:rsidR="00B961BB" w:rsidRPr="0055617F" w:rsidRDefault="00B961BB" w:rsidP="003D5FC5">
            <w:pPr>
              <w:rPr>
                <w:rFonts w:eastAsia="Calibri" w:cstheme="minorHAnsi"/>
                <w:iCs/>
                <w:sz w:val="26"/>
                <w:szCs w:val="26"/>
              </w:rPr>
            </w:pPr>
            <w:r w:rsidRPr="0055617F">
              <w:rPr>
                <w:rFonts w:eastAsia="Calibri" w:cstheme="minorHAnsi"/>
                <w:iCs/>
                <w:sz w:val="26"/>
                <w:szCs w:val="26"/>
              </w:rPr>
              <w:t>% успеваемости</w:t>
            </w:r>
          </w:p>
        </w:tc>
        <w:tc>
          <w:tcPr>
            <w:tcW w:w="753" w:type="dxa"/>
            <w:vMerge w:val="restart"/>
          </w:tcPr>
          <w:p w14:paraId="0C5923AF" w14:textId="77777777" w:rsidR="00B961BB" w:rsidRPr="0055617F" w:rsidRDefault="00B961BB" w:rsidP="003D5FC5">
            <w:pPr>
              <w:rPr>
                <w:rFonts w:eastAsia="Calibri" w:cstheme="minorHAnsi"/>
                <w:iCs/>
                <w:sz w:val="26"/>
                <w:szCs w:val="26"/>
              </w:rPr>
            </w:pPr>
            <w:r w:rsidRPr="0055617F">
              <w:rPr>
                <w:rFonts w:eastAsia="Calibri" w:cstheme="minorHAnsi"/>
                <w:iCs/>
                <w:sz w:val="26"/>
                <w:szCs w:val="26"/>
              </w:rPr>
              <w:t>% качества</w:t>
            </w:r>
          </w:p>
        </w:tc>
        <w:tc>
          <w:tcPr>
            <w:tcW w:w="850" w:type="dxa"/>
            <w:vMerge w:val="restart"/>
          </w:tcPr>
          <w:p w14:paraId="52BA99B6" w14:textId="77777777" w:rsidR="00B961BB" w:rsidRPr="0055617F" w:rsidRDefault="00B961BB" w:rsidP="003D5FC5">
            <w:pPr>
              <w:rPr>
                <w:rFonts w:eastAsia="Calibri" w:cstheme="minorHAnsi"/>
                <w:iCs/>
                <w:sz w:val="26"/>
                <w:szCs w:val="26"/>
              </w:rPr>
            </w:pPr>
            <w:r w:rsidRPr="0055617F">
              <w:rPr>
                <w:rFonts w:eastAsia="Calibri" w:cstheme="minorHAnsi"/>
                <w:iCs/>
                <w:sz w:val="26"/>
                <w:szCs w:val="26"/>
              </w:rPr>
              <w:t>СОУ</w:t>
            </w:r>
          </w:p>
        </w:tc>
        <w:tc>
          <w:tcPr>
            <w:tcW w:w="1156" w:type="dxa"/>
            <w:vMerge w:val="restart"/>
          </w:tcPr>
          <w:p w14:paraId="5BA7AA3D" w14:textId="77777777" w:rsidR="00B961BB" w:rsidRPr="0055617F" w:rsidRDefault="00B961BB" w:rsidP="003D5FC5">
            <w:pPr>
              <w:rPr>
                <w:rFonts w:eastAsia="Calibri" w:cstheme="minorHAnsi"/>
                <w:iCs/>
                <w:sz w:val="26"/>
                <w:szCs w:val="26"/>
              </w:rPr>
            </w:pPr>
            <w:r w:rsidRPr="0055617F">
              <w:rPr>
                <w:rFonts w:eastAsia="Calibri" w:cstheme="minorHAnsi"/>
                <w:iCs/>
                <w:sz w:val="26"/>
                <w:szCs w:val="26"/>
              </w:rPr>
              <w:t>Средняя оценка</w:t>
            </w:r>
          </w:p>
        </w:tc>
      </w:tr>
      <w:tr w:rsidR="003D5FC5" w:rsidRPr="0055617F" w14:paraId="313A2833" w14:textId="77777777" w:rsidTr="00B961BB">
        <w:trPr>
          <w:trHeight w:val="210"/>
          <w:jc w:val="center"/>
        </w:trPr>
        <w:tc>
          <w:tcPr>
            <w:tcW w:w="1374" w:type="dxa"/>
            <w:vMerge/>
          </w:tcPr>
          <w:p w14:paraId="4F905BDF" w14:textId="77777777" w:rsidR="00B961BB" w:rsidRPr="0055617F" w:rsidRDefault="00B961BB" w:rsidP="003D5FC5">
            <w:pPr>
              <w:rPr>
                <w:rFonts w:eastAsia="Calibri" w:cstheme="minorHAnsi"/>
                <w:iCs/>
                <w:sz w:val="26"/>
                <w:szCs w:val="26"/>
              </w:rPr>
            </w:pPr>
          </w:p>
        </w:tc>
        <w:tc>
          <w:tcPr>
            <w:tcW w:w="602" w:type="dxa"/>
            <w:vMerge/>
          </w:tcPr>
          <w:p w14:paraId="70215F63" w14:textId="77777777" w:rsidR="00B961BB" w:rsidRPr="0055617F" w:rsidRDefault="00B961BB" w:rsidP="003D5FC5">
            <w:pPr>
              <w:rPr>
                <w:rFonts w:eastAsia="Calibri" w:cstheme="minorHAnsi"/>
                <w:iCs/>
                <w:sz w:val="26"/>
                <w:szCs w:val="26"/>
              </w:rPr>
            </w:pPr>
          </w:p>
        </w:tc>
        <w:tc>
          <w:tcPr>
            <w:tcW w:w="1865" w:type="dxa"/>
            <w:vMerge/>
          </w:tcPr>
          <w:p w14:paraId="4B554FF3" w14:textId="77777777" w:rsidR="00B961BB" w:rsidRPr="0055617F" w:rsidRDefault="00B961BB" w:rsidP="003D5FC5">
            <w:pPr>
              <w:rPr>
                <w:rFonts w:eastAsia="Calibri" w:cstheme="minorHAnsi"/>
                <w:iCs/>
                <w:sz w:val="26"/>
                <w:szCs w:val="26"/>
              </w:rPr>
            </w:pPr>
          </w:p>
        </w:tc>
        <w:tc>
          <w:tcPr>
            <w:tcW w:w="567" w:type="dxa"/>
          </w:tcPr>
          <w:p w14:paraId="22E90834" w14:textId="77777777" w:rsidR="00B961BB" w:rsidRPr="0055617F" w:rsidRDefault="00B961BB" w:rsidP="003D5FC5">
            <w:pPr>
              <w:rPr>
                <w:rFonts w:eastAsia="Calibri" w:cstheme="minorHAnsi"/>
                <w:iCs/>
                <w:sz w:val="26"/>
                <w:szCs w:val="26"/>
              </w:rPr>
            </w:pPr>
            <w:r w:rsidRPr="0055617F">
              <w:rPr>
                <w:rFonts w:eastAsia="Calibri" w:cstheme="minorHAnsi"/>
                <w:iCs/>
                <w:sz w:val="26"/>
                <w:szCs w:val="26"/>
              </w:rPr>
              <w:t>5</w:t>
            </w:r>
          </w:p>
        </w:tc>
        <w:tc>
          <w:tcPr>
            <w:tcW w:w="708" w:type="dxa"/>
          </w:tcPr>
          <w:p w14:paraId="60EC6E15" w14:textId="77777777" w:rsidR="00B961BB" w:rsidRPr="0055617F" w:rsidRDefault="00B961BB" w:rsidP="003D5FC5">
            <w:pPr>
              <w:rPr>
                <w:rFonts w:eastAsia="Calibri" w:cstheme="minorHAnsi"/>
                <w:iCs/>
                <w:sz w:val="26"/>
                <w:szCs w:val="26"/>
              </w:rPr>
            </w:pPr>
            <w:r w:rsidRPr="0055617F">
              <w:rPr>
                <w:rFonts w:eastAsia="Calibri" w:cstheme="minorHAnsi"/>
                <w:iCs/>
                <w:sz w:val="26"/>
                <w:szCs w:val="26"/>
              </w:rPr>
              <w:t>4</w:t>
            </w:r>
          </w:p>
        </w:tc>
        <w:tc>
          <w:tcPr>
            <w:tcW w:w="709" w:type="dxa"/>
          </w:tcPr>
          <w:p w14:paraId="6948087F" w14:textId="77777777" w:rsidR="00B961BB" w:rsidRPr="0055617F" w:rsidRDefault="00B961BB" w:rsidP="003D5FC5">
            <w:pPr>
              <w:rPr>
                <w:rFonts w:eastAsia="Calibri" w:cstheme="minorHAnsi"/>
                <w:iCs/>
                <w:sz w:val="26"/>
                <w:szCs w:val="26"/>
              </w:rPr>
            </w:pPr>
            <w:r w:rsidRPr="0055617F">
              <w:rPr>
                <w:rFonts w:eastAsia="Calibri" w:cstheme="minorHAnsi"/>
                <w:iCs/>
                <w:sz w:val="26"/>
                <w:szCs w:val="26"/>
              </w:rPr>
              <w:t>3</w:t>
            </w:r>
          </w:p>
        </w:tc>
        <w:tc>
          <w:tcPr>
            <w:tcW w:w="709" w:type="dxa"/>
          </w:tcPr>
          <w:p w14:paraId="0B7AED6C" w14:textId="77777777" w:rsidR="00B961BB" w:rsidRPr="0055617F" w:rsidRDefault="00B961BB" w:rsidP="003D5FC5">
            <w:pPr>
              <w:rPr>
                <w:rFonts w:eastAsia="Calibri" w:cstheme="minorHAnsi"/>
                <w:iCs/>
                <w:sz w:val="26"/>
                <w:szCs w:val="26"/>
              </w:rPr>
            </w:pPr>
            <w:r w:rsidRPr="0055617F">
              <w:rPr>
                <w:rFonts w:eastAsia="Calibri" w:cstheme="minorHAnsi"/>
                <w:iCs/>
                <w:sz w:val="26"/>
                <w:szCs w:val="26"/>
              </w:rPr>
              <w:t>2</w:t>
            </w:r>
          </w:p>
        </w:tc>
        <w:tc>
          <w:tcPr>
            <w:tcW w:w="1222" w:type="dxa"/>
            <w:vMerge/>
          </w:tcPr>
          <w:p w14:paraId="05F2F053" w14:textId="77777777" w:rsidR="00B961BB" w:rsidRPr="0055617F" w:rsidRDefault="00B961BB" w:rsidP="003D5FC5">
            <w:pPr>
              <w:rPr>
                <w:rFonts w:eastAsia="Calibri" w:cstheme="minorHAnsi"/>
                <w:iCs/>
                <w:sz w:val="26"/>
                <w:szCs w:val="26"/>
              </w:rPr>
            </w:pPr>
          </w:p>
        </w:tc>
        <w:tc>
          <w:tcPr>
            <w:tcW w:w="753" w:type="dxa"/>
            <w:vMerge/>
          </w:tcPr>
          <w:p w14:paraId="53FA5A72" w14:textId="77777777" w:rsidR="00B961BB" w:rsidRPr="0055617F" w:rsidRDefault="00B961BB" w:rsidP="003D5FC5">
            <w:pPr>
              <w:rPr>
                <w:rFonts w:eastAsia="Calibri" w:cstheme="minorHAnsi"/>
                <w:iCs/>
                <w:sz w:val="26"/>
                <w:szCs w:val="26"/>
              </w:rPr>
            </w:pPr>
          </w:p>
        </w:tc>
        <w:tc>
          <w:tcPr>
            <w:tcW w:w="850" w:type="dxa"/>
            <w:vMerge/>
          </w:tcPr>
          <w:p w14:paraId="466CAD64" w14:textId="77777777" w:rsidR="00B961BB" w:rsidRPr="0055617F" w:rsidRDefault="00B961BB" w:rsidP="003D5FC5">
            <w:pPr>
              <w:rPr>
                <w:rFonts w:eastAsia="Calibri" w:cstheme="minorHAnsi"/>
                <w:iCs/>
                <w:sz w:val="26"/>
                <w:szCs w:val="26"/>
              </w:rPr>
            </w:pPr>
          </w:p>
        </w:tc>
        <w:tc>
          <w:tcPr>
            <w:tcW w:w="1156" w:type="dxa"/>
            <w:vMerge/>
          </w:tcPr>
          <w:p w14:paraId="5244B755" w14:textId="77777777" w:rsidR="00B961BB" w:rsidRPr="0055617F" w:rsidRDefault="00B961BB" w:rsidP="003D5FC5">
            <w:pPr>
              <w:rPr>
                <w:rFonts w:eastAsia="Calibri" w:cstheme="minorHAnsi"/>
                <w:iCs/>
                <w:sz w:val="26"/>
                <w:szCs w:val="26"/>
              </w:rPr>
            </w:pPr>
          </w:p>
        </w:tc>
      </w:tr>
      <w:tr w:rsidR="003D5FC5" w:rsidRPr="0055617F" w14:paraId="664D658A" w14:textId="77777777" w:rsidTr="00B961BB">
        <w:trPr>
          <w:trHeight w:val="210"/>
          <w:jc w:val="center"/>
        </w:trPr>
        <w:tc>
          <w:tcPr>
            <w:tcW w:w="10515" w:type="dxa"/>
            <w:gridSpan w:val="11"/>
          </w:tcPr>
          <w:p w14:paraId="1F24EAB8" w14:textId="77777777" w:rsidR="00B961BB" w:rsidRPr="0055617F" w:rsidRDefault="00B961BB" w:rsidP="003D5FC5">
            <w:pPr>
              <w:rPr>
                <w:rFonts w:eastAsia="Calibri" w:cstheme="minorHAnsi"/>
                <w:iCs/>
                <w:sz w:val="26"/>
                <w:szCs w:val="26"/>
              </w:rPr>
            </w:pPr>
            <w:r w:rsidRPr="0055617F">
              <w:rPr>
                <w:rFonts w:eastAsia="Calibri" w:cstheme="minorHAnsi"/>
                <w:iCs/>
                <w:sz w:val="26"/>
                <w:szCs w:val="26"/>
              </w:rPr>
              <w:t xml:space="preserve">Русский язык </w:t>
            </w:r>
          </w:p>
        </w:tc>
      </w:tr>
      <w:tr w:rsidR="003D5FC5" w:rsidRPr="0055617F" w14:paraId="0EF43156" w14:textId="77777777" w:rsidTr="00B961BB">
        <w:trPr>
          <w:jc w:val="center"/>
        </w:trPr>
        <w:tc>
          <w:tcPr>
            <w:tcW w:w="1374" w:type="dxa"/>
          </w:tcPr>
          <w:p w14:paraId="423D5106" w14:textId="7F41B540" w:rsidR="00B961BB" w:rsidRPr="0055617F" w:rsidRDefault="00B961BB" w:rsidP="003D5FC5">
            <w:pPr>
              <w:jc w:val="center"/>
              <w:rPr>
                <w:rFonts w:eastAsia="Calibri" w:cstheme="minorHAnsi"/>
                <w:iCs/>
                <w:sz w:val="26"/>
                <w:szCs w:val="26"/>
              </w:rPr>
            </w:pPr>
            <w:proofErr w:type="gramStart"/>
            <w:r w:rsidRPr="0055617F">
              <w:rPr>
                <w:rFonts w:eastAsia="Calibri" w:cstheme="minorHAnsi"/>
                <w:iCs/>
                <w:sz w:val="26"/>
                <w:szCs w:val="26"/>
              </w:rPr>
              <w:t>4  /</w:t>
            </w:r>
            <w:proofErr w:type="gramEnd"/>
            <w:r w:rsidRPr="0055617F">
              <w:rPr>
                <w:rFonts w:eastAsia="Calibri" w:cstheme="minorHAnsi"/>
                <w:iCs/>
                <w:sz w:val="26"/>
                <w:szCs w:val="26"/>
              </w:rPr>
              <w:t xml:space="preserve"> </w:t>
            </w:r>
            <w:r w:rsidR="00F411F2">
              <w:rPr>
                <w:rFonts w:eastAsia="Calibri" w:cstheme="minorHAnsi"/>
                <w:iCs/>
                <w:sz w:val="26"/>
                <w:szCs w:val="26"/>
              </w:rPr>
              <w:t>4</w:t>
            </w:r>
          </w:p>
        </w:tc>
        <w:tc>
          <w:tcPr>
            <w:tcW w:w="602" w:type="dxa"/>
          </w:tcPr>
          <w:p w14:paraId="455A309E" w14:textId="75904D0E" w:rsidR="00B961BB" w:rsidRPr="0055617F" w:rsidRDefault="00F411F2" w:rsidP="003D5FC5">
            <w:pPr>
              <w:pStyle w:val="ae"/>
              <w:jc w:val="center"/>
              <w:rPr>
                <w:rFonts w:cstheme="minorHAnsi"/>
                <w:sz w:val="26"/>
                <w:szCs w:val="26"/>
              </w:rPr>
            </w:pPr>
            <w:r>
              <w:rPr>
                <w:rFonts w:cstheme="minorHAnsi"/>
                <w:sz w:val="26"/>
                <w:szCs w:val="26"/>
              </w:rPr>
              <w:t>4</w:t>
            </w:r>
          </w:p>
        </w:tc>
        <w:tc>
          <w:tcPr>
            <w:tcW w:w="1865" w:type="dxa"/>
          </w:tcPr>
          <w:p w14:paraId="3007E448" w14:textId="60837557" w:rsidR="00B961BB" w:rsidRPr="0055617F" w:rsidRDefault="00F411F2" w:rsidP="003D5FC5">
            <w:pPr>
              <w:rPr>
                <w:rFonts w:eastAsia="Calibri" w:cstheme="minorHAnsi"/>
                <w:iCs/>
                <w:sz w:val="26"/>
                <w:szCs w:val="26"/>
              </w:rPr>
            </w:pPr>
            <w:r>
              <w:rPr>
                <w:rFonts w:eastAsia="Calibri" w:cstheme="minorHAnsi"/>
                <w:iCs/>
                <w:sz w:val="26"/>
                <w:szCs w:val="26"/>
              </w:rPr>
              <w:t>Ивашина И. В.</w:t>
            </w:r>
          </w:p>
        </w:tc>
        <w:tc>
          <w:tcPr>
            <w:tcW w:w="567" w:type="dxa"/>
          </w:tcPr>
          <w:p w14:paraId="39CD718D" w14:textId="7A679CAE" w:rsidR="00B961BB" w:rsidRPr="0055617F" w:rsidRDefault="00F411F2" w:rsidP="003D5FC5">
            <w:pPr>
              <w:pStyle w:val="ae"/>
              <w:jc w:val="center"/>
              <w:rPr>
                <w:rFonts w:cstheme="minorHAnsi"/>
                <w:sz w:val="26"/>
                <w:szCs w:val="26"/>
              </w:rPr>
            </w:pPr>
            <w:r>
              <w:rPr>
                <w:rFonts w:cstheme="minorHAnsi"/>
                <w:sz w:val="26"/>
                <w:szCs w:val="26"/>
              </w:rPr>
              <w:t>0</w:t>
            </w:r>
          </w:p>
        </w:tc>
        <w:tc>
          <w:tcPr>
            <w:tcW w:w="708" w:type="dxa"/>
          </w:tcPr>
          <w:p w14:paraId="198A0E6F" w14:textId="77777777" w:rsidR="00B961BB" w:rsidRPr="0055617F" w:rsidRDefault="00B961BB" w:rsidP="003D5FC5">
            <w:pPr>
              <w:pStyle w:val="ae"/>
              <w:jc w:val="center"/>
              <w:rPr>
                <w:rFonts w:cstheme="minorHAnsi"/>
                <w:sz w:val="26"/>
                <w:szCs w:val="26"/>
              </w:rPr>
            </w:pPr>
            <w:r w:rsidRPr="0055617F">
              <w:rPr>
                <w:rFonts w:cstheme="minorHAnsi"/>
                <w:sz w:val="26"/>
                <w:szCs w:val="26"/>
              </w:rPr>
              <w:t>3</w:t>
            </w:r>
          </w:p>
        </w:tc>
        <w:tc>
          <w:tcPr>
            <w:tcW w:w="709" w:type="dxa"/>
          </w:tcPr>
          <w:p w14:paraId="6058747D" w14:textId="1521767F" w:rsidR="00B961BB" w:rsidRPr="0055617F" w:rsidRDefault="00F411F2" w:rsidP="003D5FC5">
            <w:pPr>
              <w:pStyle w:val="ae"/>
              <w:jc w:val="center"/>
              <w:rPr>
                <w:rFonts w:cstheme="minorHAnsi"/>
                <w:sz w:val="26"/>
                <w:szCs w:val="26"/>
              </w:rPr>
            </w:pPr>
            <w:r>
              <w:rPr>
                <w:rFonts w:cstheme="minorHAnsi"/>
                <w:sz w:val="26"/>
                <w:szCs w:val="26"/>
              </w:rPr>
              <w:t>1</w:t>
            </w:r>
          </w:p>
        </w:tc>
        <w:tc>
          <w:tcPr>
            <w:tcW w:w="709" w:type="dxa"/>
          </w:tcPr>
          <w:p w14:paraId="3C79DA25" w14:textId="5E1B7F3E" w:rsidR="00B961BB" w:rsidRPr="0055617F" w:rsidRDefault="00F411F2" w:rsidP="003D5FC5">
            <w:pPr>
              <w:pStyle w:val="ae"/>
              <w:jc w:val="center"/>
              <w:rPr>
                <w:rFonts w:cstheme="minorHAnsi"/>
                <w:sz w:val="26"/>
                <w:szCs w:val="26"/>
              </w:rPr>
            </w:pPr>
            <w:r>
              <w:rPr>
                <w:rFonts w:cstheme="minorHAnsi"/>
                <w:sz w:val="26"/>
                <w:szCs w:val="26"/>
              </w:rPr>
              <w:t>0</w:t>
            </w:r>
          </w:p>
        </w:tc>
        <w:tc>
          <w:tcPr>
            <w:tcW w:w="1222" w:type="dxa"/>
          </w:tcPr>
          <w:p w14:paraId="29B28526" w14:textId="34FF3359" w:rsidR="00B961BB" w:rsidRPr="0055617F" w:rsidRDefault="005E0239" w:rsidP="003D5FC5">
            <w:pPr>
              <w:pStyle w:val="ae"/>
              <w:jc w:val="center"/>
              <w:rPr>
                <w:rFonts w:cstheme="minorHAnsi"/>
                <w:sz w:val="26"/>
                <w:szCs w:val="26"/>
              </w:rPr>
            </w:pPr>
            <w:r>
              <w:rPr>
                <w:rFonts w:cstheme="minorHAnsi"/>
                <w:sz w:val="26"/>
                <w:szCs w:val="26"/>
              </w:rPr>
              <w:t>100</w:t>
            </w:r>
          </w:p>
        </w:tc>
        <w:tc>
          <w:tcPr>
            <w:tcW w:w="753" w:type="dxa"/>
          </w:tcPr>
          <w:p w14:paraId="40AAD620" w14:textId="77777777" w:rsidR="00B961BB" w:rsidRPr="0055617F" w:rsidRDefault="00B961BB" w:rsidP="003D5FC5">
            <w:pPr>
              <w:pStyle w:val="ae"/>
              <w:jc w:val="center"/>
              <w:rPr>
                <w:rFonts w:cstheme="minorHAnsi"/>
                <w:sz w:val="26"/>
                <w:szCs w:val="26"/>
              </w:rPr>
            </w:pPr>
            <w:r w:rsidRPr="0055617F">
              <w:rPr>
                <w:rFonts w:cstheme="minorHAnsi"/>
                <w:sz w:val="26"/>
                <w:szCs w:val="26"/>
              </w:rPr>
              <w:t>50</w:t>
            </w:r>
          </w:p>
        </w:tc>
        <w:tc>
          <w:tcPr>
            <w:tcW w:w="850" w:type="dxa"/>
          </w:tcPr>
          <w:p w14:paraId="74E562DD" w14:textId="23353969" w:rsidR="00B961BB" w:rsidRPr="0055617F" w:rsidRDefault="005E0239" w:rsidP="003D5FC5">
            <w:pPr>
              <w:jc w:val="center"/>
              <w:rPr>
                <w:rFonts w:eastAsia="Calibri" w:cstheme="minorHAnsi"/>
                <w:iCs/>
                <w:sz w:val="26"/>
                <w:szCs w:val="26"/>
              </w:rPr>
            </w:pPr>
            <w:r>
              <w:rPr>
                <w:rFonts w:eastAsia="Calibri" w:cstheme="minorHAnsi"/>
                <w:iCs/>
                <w:sz w:val="26"/>
                <w:szCs w:val="26"/>
              </w:rPr>
              <w:t>26</w:t>
            </w:r>
          </w:p>
        </w:tc>
        <w:tc>
          <w:tcPr>
            <w:tcW w:w="1156" w:type="dxa"/>
          </w:tcPr>
          <w:p w14:paraId="1F0E9EF0" w14:textId="1F87A6AE" w:rsidR="00B961BB" w:rsidRPr="0055617F" w:rsidRDefault="00F411F2" w:rsidP="003D5FC5">
            <w:pPr>
              <w:pStyle w:val="ae"/>
              <w:jc w:val="center"/>
              <w:rPr>
                <w:rFonts w:cstheme="minorHAnsi"/>
                <w:sz w:val="26"/>
                <w:szCs w:val="26"/>
              </w:rPr>
            </w:pPr>
            <w:r>
              <w:rPr>
                <w:rFonts w:cstheme="minorHAnsi"/>
                <w:sz w:val="26"/>
                <w:szCs w:val="26"/>
              </w:rPr>
              <w:t>3,75</w:t>
            </w:r>
          </w:p>
        </w:tc>
      </w:tr>
      <w:tr w:rsidR="003D5FC5" w:rsidRPr="0055617F" w14:paraId="54857CAE" w14:textId="77777777" w:rsidTr="00B961BB">
        <w:trPr>
          <w:jc w:val="center"/>
        </w:trPr>
        <w:tc>
          <w:tcPr>
            <w:tcW w:w="10515" w:type="dxa"/>
            <w:gridSpan w:val="11"/>
          </w:tcPr>
          <w:p w14:paraId="4915630B" w14:textId="77777777" w:rsidR="00B961BB" w:rsidRPr="0055617F" w:rsidRDefault="00B961BB" w:rsidP="003D5FC5">
            <w:pPr>
              <w:rPr>
                <w:rFonts w:eastAsia="Calibri" w:cstheme="minorHAnsi"/>
                <w:iCs/>
                <w:sz w:val="26"/>
                <w:szCs w:val="26"/>
              </w:rPr>
            </w:pPr>
            <w:r w:rsidRPr="0055617F">
              <w:rPr>
                <w:rFonts w:eastAsia="Calibri" w:cstheme="minorHAnsi"/>
                <w:iCs/>
                <w:sz w:val="26"/>
                <w:szCs w:val="26"/>
              </w:rPr>
              <w:t>Математика</w:t>
            </w:r>
          </w:p>
        </w:tc>
      </w:tr>
      <w:tr w:rsidR="003D5FC5" w:rsidRPr="0055617F" w14:paraId="4967F66F" w14:textId="77777777" w:rsidTr="00B961BB">
        <w:trPr>
          <w:jc w:val="center"/>
        </w:trPr>
        <w:tc>
          <w:tcPr>
            <w:tcW w:w="1374" w:type="dxa"/>
          </w:tcPr>
          <w:p w14:paraId="200CF754" w14:textId="45488810" w:rsidR="00B961BB" w:rsidRPr="0055617F" w:rsidRDefault="00B961BB" w:rsidP="003D5FC5">
            <w:pPr>
              <w:jc w:val="center"/>
              <w:rPr>
                <w:rFonts w:eastAsia="Calibri" w:cstheme="minorHAnsi"/>
                <w:iCs/>
                <w:sz w:val="26"/>
                <w:szCs w:val="26"/>
              </w:rPr>
            </w:pPr>
            <w:proofErr w:type="gramStart"/>
            <w:r w:rsidRPr="0055617F">
              <w:rPr>
                <w:rFonts w:eastAsia="Calibri" w:cstheme="minorHAnsi"/>
                <w:iCs/>
                <w:sz w:val="26"/>
                <w:szCs w:val="26"/>
              </w:rPr>
              <w:t>4  /</w:t>
            </w:r>
            <w:proofErr w:type="gramEnd"/>
            <w:r w:rsidRPr="0055617F">
              <w:rPr>
                <w:rFonts w:eastAsia="Calibri" w:cstheme="minorHAnsi"/>
                <w:iCs/>
                <w:sz w:val="26"/>
                <w:szCs w:val="26"/>
              </w:rPr>
              <w:t xml:space="preserve"> </w:t>
            </w:r>
            <w:r w:rsidR="00F411F2">
              <w:rPr>
                <w:rFonts w:eastAsia="Calibri" w:cstheme="minorHAnsi"/>
                <w:iCs/>
                <w:sz w:val="26"/>
                <w:szCs w:val="26"/>
              </w:rPr>
              <w:t>4</w:t>
            </w:r>
          </w:p>
        </w:tc>
        <w:tc>
          <w:tcPr>
            <w:tcW w:w="602" w:type="dxa"/>
          </w:tcPr>
          <w:p w14:paraId="2C791C5F" w14:textId="77A6103F" w:rsidR="00B961BB" w:rsidRPr="0055617F" w:rsidRDefault="00F411F2" w:rsidP="003D5FC5">
            <w:pPr>
              <w:rPr>
                <w:rFonts w:eastAsia="Calibri" w:cstheme="minorHAnsi"/>
                <w:iCs/>
                <w:sz w:val="26"/>
                <w:szCs w:val="26"/>
              </w:rPr>
            </w:pPr>
            <w:r>
              <w:rPr>
                <w:rFonts w:eastAsia="Calibri" w:cstheme="minorHAnsi"/>
                <w:iCs/>
                <w:sz w:val="26"/>
                <w:szCs w:val="26"/>
              </w:rPr>
              <w:t>4</w:t>
            </w:r>
          </w:p>
        </w:tc>
        <w:tc>
          <w:tcPr>
            <w:tcW w:w="1865" w:type="dxa"/>
          </w:tcPr>
          <w:p w14:paraId="3D422D99" w14:textId="3705B640" w:rsidR="00B961BB" w:rsidRPr="0055617F" w:rsidRDefault="00F411F2" w:rsidP="003D5FC5">
            <w:pPr>
              <w:rPr>
                <w:rFonts w:eastAsia="Calibri" w:cstheme="minorHAnsi"/>
                <w:iCs/>
                <w:sz w:val="26"/>
                <w:szCs w:val="26"/>
              </w:rPr>
            </w:pPr>
            <w:r w:rsidRPr="00F411F2">
              <w:rPr>
                <w:rFonts w:eastAsia="Calibri" w:cstheme="minorHAnsi"/>
                <w:iCs/>
                <w:sz w:val="26"/>
                <w:szCs w:val="26"/>
              </w:rPr>
              <w:t>Ивашина И. В.</w:t>
            </w:r>
          </w:p>
        </w:tc>
        <w:tc>
          <w:tcPr>
            <w:tcW w:w="567" w:type="dxa"/>
            <w:vAlign w:val="center"/>
          </w:tcPr>
          <w:p w14:paraId="2EDC0C31" w14:textId="4058D1D7" w:rsidR="00B961BB" w:rsidRPr="0055617F" w:rsidRDefault="00F411F2" w:rsidP="003D5FC5">
            <w:pPr>
              <w:jc w:val="center"/>
              <w:rPr>
                <w:rFonts w:eastAsia="Calibri" w:cstheme="minorHAnsi"/>
                <w:iCs/>
                <w:sz w:val="26"/>
                <w:szCs w:val="26"/>
              </w:rPr>
            </w:pPr>
            <w:r>
              <w:rPr>
                <w:rFonts w:eastAsia="Calibri" w:cstheme="minorHAnsi"/>
                <w:iCs/>
                <w:sz w:val="26"/>
                <w:szCs w:val="26"/>
              </w:rPr>
              <w:t>0</w:t>
            </w:r>
          </w:p>
        </w:tc>
        <w:tc>
          <w:tcPr>
            <w:tcW w:w="708" w:type="dxa"/>
            <w:vAlign w:val="center"/>
          </w:tcPr>
          <w:p w14:paraId="4ACC83D3" w14:textId="145F6D43" w:rsidR="00B961BB" w:rsidRPr="0055617F" w:rsidRDefault="00F411F2" w:rsidP="003D5FC5">
            <w:pPr>
              <w:jc w:val="center"/>
              <w:rPr>
                <w:rFonts w:eastAsia="Calibri" w:cstheme="minorHAnsi"/>
                <w:iCs/>
                <w:sz w:val="26"/>
                <w:szCs w:val="26"/>
              </w:rPr>
            </w:pPr>
            <w:r>
              <w:rPr>
                <w:rFonts w:eastAsia="Calibri" w:cstheme="minorHAnsi"/>
                <w:iCs/>
                <w:sz w:val="26"/>
                <w:szCs w:val="26"/>
              </w:rPr>
              <w:t>3</w:t>
            </w:r>
          </w:p>
        </w:tc>
        <w:tc>
          <w:tcPr>
            <w:tcW w:w="709" w:type="dxa"/>
            <w:vAlign w:val="center"/>
          </w:tcPr>
          <w:p w14:paraId="22EA0F32" w14:textId="0257DC1F" w:rsidR="00B961BB" w:rsidRPr="0055617F" w:rsidRDefault="00F411F2" w:rsidP="003D5FC5">
            <w:pPr>
              <w:jc w:val="center"/>
              <w:rPr>
                <w:rFonts w:eastAsia="Calibri" w:cstheme="minorHAnsi"/>
                <w:iCs/>
                <w:sz w:val="26"/>
                <w:szCs w:val="26"/>
              </w:rPr>
            </w:pPr>
            <w:r>
              <w:rPr>
                <w:rFonts w:eastAsia="Calibri" w:cstheme="minorHAnsi"/>
                <w:iCs/>
                <w:sz w:val="26"/>
                <w:szCs w:val="26"/>
              </w:rPr>
              <w:t>1</w:t>
            </w:r>
          </w:p>
        </w:tc>
        <w:tc>
          <w:tcPr>
            <w:tcW w:w="709" w:type="dxa"/>
            <w:vAlign w:val="center"/>
          </w:tcPr>
          <w:p w14:paraId="0855A6F7" w14:textId="77777777" w:rsidR="00B961BB" w:rsidRPr="0055617F" w:rsidRDefault="00B961BB" w:rsidP="003D5FC5">
            <w:pPr>
              <w:jc w:val="center"/>
              <w:rPr>
                <w:rFonts w:eastAsia="Calibri" w:cstheme="minorHAnsi"/>
                <w:iCs/>
                <w:sz w:val="26"/>
                <w:szCs w:val="26"/>
              </w:rPr>
            </w:pPr>
            <w:r w:rsidRPr="0055617F">
              <w:rPr>
                <w:rFonts w:eastAsia="Calibri" w:cstheme="minorHAnsi"/>
                <w:iCs/>
                <w:sz w:val="26"/>
                <w:szCs w:val="26"/>
              </w:rPr>
              <w:t>0</w:t>
            </w:r>
          </w:p>
        </w:tc>
        <w:tc>
          <w:tcPr>
            <w:tcW w:w="1222" w:type="dxa"/>
            <w:vAlign w:val="center"/>
          </w:tcPr>
          <w:p w14:paraId="58F3153D" w14:textId="231C640D" w:rsidR="00B961BB" w:rsidRPr="0055617F" w:rsidRDefault="005E0239" w:rsidP="003D5FC5">
            <w:pPr>
              <w:jc w:val="center"/>
              <w:rPr>
                <w:rFonts w:eastAsia="Calibri" w:cstheme="minorHAnsi"/>
                <w:iCs/>
                <w:sz w:val="26"/>
                <w:szCs w:val="26"/>
              </w:rPr>
            </w:pPr>
            <w:r>
              <w:rPr>
                <w:rFonts w:eastAsia="Calibri" w:cstheme="minorHAnsi"/>
                <w:iCs/>
                <w:sz w:val="26"/>
                <w:szCs w:val="26"/>
              </w:rPr>
              <w:t>100</w:t>
            </w:r>
          </w:p>
        </w:tc>
        <w:tc>
          <w:tcPr>
            <w:tcW w:w="753" w:type="dxa"/>
            <w:vAlign w:val="center"/>
          </w:tcPr>
          <w:p w14:paraId="0082B841" w14:textId="16F05958" w:rsidR="00B961BB" w:rsidRPr="0055617F" w:rsidRDefault="00F411F2" w:rsidP="003D5FC5">
            <w:pPr>
              <w:jc w:val="center"/>
              <w:rPr>
                <w:rFonts w:eastAsia="Calibri" w:cstheme="minorHAnsi"/>
                <w:iCs/>
                <w:sz w:val="26"/>
                <w:szCs w:val="26"/>
              </w:rPr>
            </w:pPr>
            <w:r>
              <w:rPr>
                <w:rFonts w:eastAsia="Calibri" w:cstheme="minorHAnsi"/>
                <w:iCs/>
                <w:sz w:val="26"/>
                <w:szCs w:val="26"/>
              </w:rPr>
              <w:t>50</w:t>
            </w:r>
          </w:p>
        </w:tc>
        <w:tc>
          <w:tcPr>
            <w:tcW w:w="850" w:type="dxa"/>
            <w:vAlign w:val="center"/>
          </w:tcPr>
          <w:p w14:paraId="31E34917" w14:textId="26109F92" w:rsidR="00B961BB" w:rsidRPr="0055617F" w:rsidRDefault="005E0239" w:rsidP="003D5FC5">
            <w:pPr>
              <w:jc w:val="center"/>
              <w:rPr>
                <w:rFonts w:eastAsia="Calibri" w:cstheme="minorHAnsi"/>
                <w:iCs/>
                <w:sz w:val="26"/>
                <w:szCs w:val="26"/>
              </w:rPr>
            </w:pPr>
            <w:r>
              <w:rPr>
                <w:rFonts w:eastAsia="Calibri" w:cstheme="minorHAnsi"/>
                <w:iCs/>
                <w:sz w:val="26"/>
                <w:szCs w:val="26"/>
              </w:rPr>
              <w:t>26</w:t>
            </w:r>
          </w:p>
        </w:tc>
        <w:tc>
          <w:tcPr>
            <w:tcW w:w="1156" w:type="dxa"/>
            <w:vAlign w:val="center"/>
          </w:tcPr>
          <w:p w14:paraId="7777C907" w14:textId="16772730" w:rsidR="00B961BB" w:rsidRPr="0055617F" w:rsidRDefault="00F411F2" w:rsidP="003D5FC5">
            <w:pPr>
              <w:jc w:val="center"/>
              <w:rPr>
                <w:rFonts w:eastAsia="Calibri" w:cstheme="minorHAnsi"/>
                <w:iCs/>
                <w:sz w:val="26"/>
                <w:szCs w:val="26"/>
              </w:rPr>
            </w:pPr>
            <w:r>
              <w:rPr>
                <w:rFonts w:eastAsia="Calibri" w:cstheme="minorHAnsi"/>
                <w:iCs/>
                <w:sz w:val="26"/>
                <w:szCs w:val="26"/>
              </w:rPr>
              <w:t>3,75</w:t>
            </w:r>
          </w:p>
        </w:tc>
      </w:tr>
      <w:tr w:rsidR="003D5FC5" w:rsidRPr="0055617F" w14:paraId="42E80980" w14:textId="77777777" w:rsidTr="00B961BB">
        <w:trPr>
          <w:jc w:val="center"/>
        </w:trPr>
        <w:tc>
          <w:tcPr>
            <w:tcW w:w="10515" w:type="dxa"/>
            <w:gridSpan w:val="11"/>
          </w:tcPr>
          <w:p w14:paraId="3465DD50" w14:textId="77777777" w:rsidR="00B961BB" w:rsidRPr="0055617F" w:rsidRDefault="00B961BB" w:rsidP="003D5FC5">
            <w:pPr>
              <w:rPr>
                <w:rFonts w:eastAsia="Calibri" w:cstheme="minorHAnsi"/>
                <w:iCs/>
                <w:sz w:val="26"/>
                <w:szCs w:val="26"/>
              </w:rPr>
            </w:pPr>
            <w:r w:rsidRPr="0055617F">
              <w:rPr>
                <w:rFonts w:eastAsia="Calibri" w:cstheme="minorHAnsi"/>
                <w:iCs/>
                <w:sz w:val="26"/>
                <w:szCs w:val="26"/>
              </w:rPr>
              <w:t>Окружающий мир</w:t>
            </w:r>
          </w:p>
        </w:tc>
      </w:tr>
      <w:tr w:rsidR="003D5FC5" w:rsidRPr="0055617F" w14:paraId="14F1A534" w14:textId="77777777" w:rsidTr="00B961BB">
        <w:trPr>
          <w:jc w:val="center"/>
        </w:trPr>
        <w:tc>
          <w:tcPr>
            <w:tcW w:w="1374" w:type="dxa"/>
          </w:tcPr>
          <w:p w14:paraId="5AC13942" w14:textId="1CA9ABC0" w:rsidR="00B961BB" w:rsidRPr="0055617F" w:rsidRDefault="00B961BB" w:rsidP="003D5FC5">
            <w:pPr>
              <w:jc w:val="center"/>
              <w:rPr>
                <w:rFonts w:eastAsia="Calibri" w:cstheme="minorHAnsi"/>
                <w:iCs/>
                <w:sz w:val="26"/>
                <w:szCs w:val="26"/>
              </w:rPr>
            </w:pPr>
            <w:r w:rsidRPr="0055617F">
              <w:rPr>
                <w:rFonts w:eastAsia="Calibri" w:cstheme="minorHAnsi"/>
                <w:iCs/>
                <w:sz w:val="26"/>
                <w:szCs w:val="26"/>
              </w:rPr>
              <w:t xml:space="preserve">4 / </w:t>
            </w:r>
            <w:r w:rsidR="00F411F2">
              <w:rPr>
                <w:rFonts w:eastAsia="Calibri" w:cstheme="minorHAnsi"/>
                <w:iCs/>
                <w:sz w:val="26"/>
                <w:szCs w:val="26"/>
              </w:rPr>
              <w:t>4</w:t>
            </w:r>
          </w:p>
        </w:tc>
        <w:tc>
          <w:tcPr>
            <w:tcW w:w="602" w:type="dxa"/>
          </w:tcPr>
          <w:p w14:paraId="41BE76F0" w14:textId="3E392ED4" w:rsidR="00B961BB" w:rsidRPr="0055617F" w:rsidRDefault="00F411F2" w:rsidP="003D5FC5">
            <w:pPr>
              <w:rPr>
                <w:rFonts w:eastAsia="Calibri" w:cstheme="minorHAnsi"/>
                <w:iCs/>
                <w:sz w:val="26"/>
                <w:szCs w:val="26"/>
              </w:rPr>
            </w:pPr>
            <w:r>
              <w:rPr>
                <w:rFonts w:eastAsia="Calibri" w:cstheme="minorHAnsi"/>
                <w:iCs/>
                <w:sz w:val="26"/>
                <w:szCs w:val="26"/>
              </w:rPr>
              <w:t>4</w:t>
            </w:r>
          </w:p>
        </w:tc>
        <w:tc>
          <w:tcPr>
            <w:tcW w:w="1865" w:type="dxa"/>
          </w:tcPr>
          <w:p w14:paraId="42E5A67C" w14:textId="36595094" w:rsidR="00B961BB" w:rsidRPr="0055617F" w:rsidRDefault="00F411F2" w:rsidP="003D5FC5">
            <w:pPr>
              <w:rPr>
                <w:rFonts w:eastAsia="Calibri" w:cstheme="minorHAnsi"/>
                <w:iCs/>
                <w:sz w:val="26"/>
                <w:szCs w:val="26"/>
              </w:rPr>
            </w:pPr>
            <w:r w:rsidRPr="00F411F2">
              <w:rPr>
                <w:rFonts w:eastAsia="Calibri" w:cstheme="minorHAnsi"/>
                <w:iCs/>
                <w:sz w:val="26"/>
                <w:szCs w:val="26"/>
              </w:rPr>
              <w:t>Ивашина И. В.</w:t>
            </w:r>
          </w:p>
        </w:tc>
        <w:tc>
          <w:tcPr>
            <w:tcW w:w="567" w:type="dxa"/>
            <w:vAlign w:val="center"/>
          </w:tcPr>
          <w:p w14:paraId="7F30BFF4" w14:textId="344742C2" w:rsidR="00B961BB" w:rsidRPr="0055617F" w:rsidRDefault="00F411F2" w:rsidP="003D5FC5">
            <w:pPr>
              <w:jc w:val="center"/>
              <w:rPr>
                <w:rFonts w:eastAsia="Calibri" w:cstheme="minorHAnsi"/>
                <w:iCs/>
                <w:sz w:val="26"/>
                <w:szCs w:val="26"/>
              </w:rPr>
            </w:pPr>
            <w:r>
              <w:rPr>
                <w:rFonts w:eastAsia="Calibri" w:cstheme="minorHAnsi"/>
                <w:iCs/>
                <w:sz w:val="26"/>
                <w:szCs w:val="26"/>
              </w:rPr>
              <w:t>0</w:t>
            </w:r>
          </w:p>
        </w:tc>
        <w:tc>
          <w:tcPr>
            <w:tcW w:w="708" w:type="dxa"/>
            <w:vAlign w:val="center"/>
          </w:tcPr>
          <w:p w14:paraId="0C40FCD6" w14:textId="17EDE115" w:rsidR="00B961BB" w:rsidRPr="0055617F" w:rsidRDefault="00F411F2" w:rsidP="003D5FC5">
            <w:pPr>
              <w:jc w:val="center"/>
              <w:rPr>
                <w:rFonts w:eastAsia="Calibri" w:cstheme="minorHAnsi"/>
                <w:iCs/>
                <w:sz w:val="26"/>
                <w:szCs w:val="26"/>
              </w:rPr>
            </w:pPr>
            <w:r>
              <w:rPr>
                <w:rFonts w:eastAsia="Calibri" w:cstheme="minorHAnsi"/>
                <w:iCs/>
                <w:sz w:val="26"/>
                <w:szCs w:val="26"/>
              </w:rPr>
              <w:t>3</w:t>
            </w:r>
          </w:p>
        </w:tc>
        <w:tc>
          <w:tcPr>
            <w:tcW w:w="709" w:type="dxa"/>
            <w:vAlign w:val="center"/>
          </w:tcPr>
          <w:p w14:paraId="343067B3" w14:textId="77777777" w:rsidR="00B961BB" w:rsidRPr="0055617F" w:rsidRDefault="00B961BB" w:rsidP="003D5FC5">
            <w:pPr>
              <w:jc w:val="center"/>
              <w:rPr>
                <w:rFonts w:eastAsia="Calibri" w:cstheme="minorHAnsi"/>
                <w:iCs/>
                <w:sz w:val="26"/>
                <w:szCs w:val="26"/>
              </w:rPr>
            </w:pPr>
            <w:r w:rsidRPr="0055617F">
              <w:rPr>
                <w:rFonts w:eastAsia="Calibri" w:cstheme="minorHAnsi"/>
                <w:iCs/>
                <w:sz w:val="26"/>
                <w:szCs w:val="26"/>
              </w:rPr>
              <w:t>1</w:t>
            </w:r>
          </w:p>
        </w:tc>
        <w:tc>
          <w:tcPr>
            <w:tcW w:w="709" w:type="dxa"/>
            <w:vAlign w:val="center"/>
          </w:tcPr>
          <w:p w14:paraId="4006FC38" w14:textId="31275ACC" w:rsidR="00B961BB" w:rsidRPr="0055617F" w:rsidRDefault="00F411F2" w:rsidP="003D5FC5">
            <w:pPr>
              <w:jc w:val="center"/>
              <w:rPr>
                <w:rFonts w:eastAsia="Calibri" w:cstheme="minorHAnsi"/>
                <w:iCs/>
                <w:sz w:val="26"/>
                <w:szCs w:val="26"/>
              </w:rPr>
            </w:pPr>
            <w:r>
              <w:rPr>
                <w:rFonts w:eastAsia="Calibri" w:cstheme="minorHAnsi"/>
                <w:iCs/>
                <w:sz w:val="26"/>
                <w:szCs w:val="26"/>
              </w:rPr>
              <w:t>0</w:t>
            </w:r>
          </w:p>
        </w:tc>
        <w:tc>
          <w:tcPr>
            <w:tcW w:w="1222" w:type="dxa"/>
            <w:vAlign w:val="center"/>
          </w:tcPr>
          <w:p w14:paraId="6706C10A" w14:textId="69D02BBF" w:rsidR="00B961BB" w:rsidRPr="0055617F" w:rsidRDefault="005E0239" w:rsidP="003D5FC5">
            <w:pPr>
              <w:jc w:val="center"/>
              <w:rPr>
                <w:rFonts w:eastAsia="Calibri" w:cstheme="minorHAnsi"/>
                <w:iCs/>
                <w:sz w:val="26"/>
                <w:szCs w:val="26"/>
              </w:rPr>
            </w:pPr>
            <w:r>
              <w:rPr>
                <w:rFonts w:eastAsia="Calibri" w:cstheme="minorHAnsi"/>
                <w:iCs/>
                <w:sz w:val="26"/>
                <w:szCs w:val="26"/>
              </w:rPr>
              <w:t>100</w:t>
            </w:r>
          </w:p>
        </w:tc>
        <w:tc>
          <w:tcPr>
            <w:tcW w:w="753" w:type="dxa"/>
            <w:vAlign w:val="center"/>
          </w:tcPr>
          <w:p w14:paraId="09288E87" w14:textId="2F9A59DA" w:rsidR="00B961BB" w:rsidRPr="0055617F" w:rsidRDefault="00F411F2" w:rsidP="003D5FC5">
            <w:pPr>
              <w:jc w:val="center"/>
              <w:rPr>
                <w:rFonts w:eastAsia="Calibri" w:cstheme="minorHAnsi"/>
                <w:iCs/>
                <w:sz w:val="26"/>
                <w:szCs w:val="26"/>
              </w:rPr>
            </w:pPr>
            <w:r>
              <w:rPr>
                <w:rFonts w:eastAsia="Calibri" w:cstheme="minorHAnsi"/>
                <w:iCs/>
                <w:sz w:val="26"/>
                <w:szCs w:val="26"/>
              </w:rPr>
              <w:t>50</w:t>
            </w:r>
          </w:p>
        </w:tc>
        <w:tc>
          <w:tcPr>
            <w:tcW w:w="850" w:type="dxa"/>
            <w:vAlign w:val="center"/>
          </w:tcPr>
          <w:p w14:paraId="73F0881D" w14:textId="64FDD342" w:rsidR="00B961BB" w:rsidRPr="0055617F" w:rsidRDefault="005E0239" w:rsidP="003D5FC5">
            <w:pPr>
              <w:jc w:val="center"/>
              <w:rPr>
                <w:rFonts w:eastAsia="Calibri" w:cstheme="minorHAnsi"/>
                <w:iCs/>
                <w:sz w:val="26"/>
                <w:szCs w:val="26"/>
              </w:rPr>
            </w:pPr>
            <w:r>
              <w:rPr>
                <w:rFonts w:eastAsia="Calibri" w:cstheme="minorHAnsi"/>
                <w:iCs/>
                <w:sz w:val="26"/>
                <w:szCs w:val="26"/>
              </w:rPr>
              <w:t>26</w:t>
            </w:r>
          </w:p>
        </w:tc>
        <w:tc>
          <w:tcPr>
            <w:tcW w:w="1156" w:type="dxa"/>
            <w:vAlign w:val="center"/>
          </w:tcPr>
          <w:p w14:paraId="6DA2ADC7" w14:textId="403A62CD" w:rsidR="00B961BB" w:rsidRPr="0055617F" w:rsidRDefault="00F411F2" w:rsidP="003D5FC5">
            <w:pPr>
              <w:jc w:val="center"/>
              <w:rPr>
                <w:rFonts w:eastAsia="Calibri" w:cstheme="minorHAnsi"/>
                <w:iCs/>
                <w:sz w:val="26"/>
                <w:szCs w:val="26"/>
              </w:rPr>
            </w:pPr>
            <w:r>
              <w:rPr>
                <w:rFonts w:eastAsia="Calibri" w:cstheme="minorHAnsi"/>
                <w:iCs/>
                <w:sz w:val="26"/>
                <w:szCs w:val="26"/>
              </w:rPr>
              <w:t>3,75</w:t>
            </w:r>
          </w:p>
        </w:tc>
      </w:tr>
    </w:tbl>
    <w:p w14:paraId="155B83C0" w14:textId="77777777" w:rsidR="00B961BB" w:rsidRPr="0055617F" w:rsidRDefault="00B961BB" w:rsidP="003D5FC5">
      <w:pPr>
        <w:tabs>
          <w:tab w:val="center" w:pos="7568"/>
          <w:tab w:val="left" w:pos="9261"/>
        </w:tabs>
        <w:spacing w:before="0" w:beforeAutospacing="0" w:after="0" w:afterAutospacing="0"/>
        <w:rPr>
          <w:rFonts w:eastAsia="Times New Roman" w:cstheme="minorHAnsi"/>
          <w:bCs/>
          <w:sz w:val="26"/>
          <w:szCs w:val="26"/>
          <w:lang w:val="ru-RU"/>
        </w:rPr>
      </w:pPr>
    </w:p>
    <w:p w14:paraId="72DA17A4" w14:textId="77777777" w:rsidR="00B961BB" w:rsidRPr="0055617F" w:rsidRDefault="00B961BB" w:rsidP="003D5FC5">
      <w:pPr>
        <w:pStyle w:val="Default"/>
        <w:jc w:val="both"/>
        <w:rPr>
          <w:rFonts w:asciiTheme="minorHAnsi" w:hAnsiTheme="minorHAnsi" w:cstheme="minorHAnsi"/>
          <w:color w:val="auto"/>
          <w:sz w:val="26"/>
          <w:szCs w:val="26"/>
        </w:rPr>
      </w:pPr>
      <w:r w:rsidRPr="0055617F">
        <w:rPr>
          <w:rFonts w:asciiTheme="minorHAnsi" w:hAnsiTheme="minorHAnsi" w:cstheme="minorHAnsi"/>
          <w:color w:val="auto"/>
          <w:sz w:val="26"/>
          <w:szCs w:val="26"/>
        </w:rPr>
        <w:t xml:space="preserve">Общие выводы: для улучшения качества образования в 4 классе необходимо учесть следующие рекомендации: </w:t>
      </w:r>
    </w:p>
    <w:p w14:paraId="33C9E5F1" w14:textId="77777777" w:rsidR="00B961BB" w:rsidRPr="0055617F" w:rsidRDefault="00B961BB" w:rsidP="003D5FC5">
      <w:pPr>
        <w:pStyle w:val="Default"/>
        <w:jc w:val="both"/>
        <w:rPr>
          <w:rFonts w:asciiTheme="minorHAnsi" w:hAnsiTheme="minorHAnsi" w:cstheme="minorHAnsi"/>
          <w:color w:val="auto"/>
          <w:sz w:val="26"/>
          <w:szCs w:val="26"/>
        </w:rPr>
      </w:pPr>
      <w:r w:rsidRPr="0055617F">
        <w:rPr>
          <w:rFonts w:asciiTheme="minorHAnsi" w:hAnsiTheme="minorHAnsi" w:cstheme="minorHAnsi"/>
          <w:color w:val="auto"/>
          <w:sz w:val="26"/>
          <w:szCs w:val="26"/>
        </w:rPr>
        <w:t xml:space="preserve">- рассмотреть результаты ВПР на заседании ШМО; </w:t>
      </w:r>
    </w:p>
    <w:p w14:paraId="63870FA9" w14:textId="77777777" w:rsidR="00B961BB" w:rsidRPr="0055617F" w:rsidRDefault="00B961BB" w:rsidP="003D5FC5">
      <w:pPr>
        <w:pStyle w:val="Default"/>
        <w:jc w:val="both"/>
        <w:rPr>
          <w:rFonts w:asciiTheme="minorHAnsi" w:hAnsiTheme="minorHAnsi" w:cstheme="minorHAnsi"/>
          <w:color w:val="auto"/>
          <w:sz w:val="26"/>
          <w:szCs w:val="26"/>
        </w:rPr>
      </w:pPr>
      <w:r w:rsidRPr="0055617F">
        <w:rPr>
          <w:rFonts w:asciiTheme="minorHAnsi" w:hAnsiTheme="minorHAnsi" w:cstheme="minorHAnsi"/>
          <w:color w:val="auto"/>
          <w:sz w:val="26"/>
          <w:szCs w:val="26"/>
        </w:rPr>
        <w:t xml:space="preserve">Отрабатывать навыки таких умений, как: </w:t>
      </w:r>
    </w:p>
    <w:p w14:paraId="4F70C0AD" w14:textId="77777777" w:rsidR="00B961BB" w:rsidRPr="0055617F" w:rsidRDefault="00B961BB" w:rsidP="003D5FC5">
      <w:pPr>
        <w:pStyle w:val="Default"/>
        <w:jc w:val="both"/>
        <w:rPr>
          <w:rFonts w:asciiTheme="minorHAnsi" w:hAnsiTheme="minorHAnsi" w:cstheme="minorHAnsi"/>
          <w:color w:val="auto"/>
          <w:sz w:val="26"/>
          <w:szCs w:val="26"/>
        </w:rPr>
      </w:pPr>
      <w:r w:rsidRPr="0055617F">
        <w:rPr>
          <w:rFonts w:asciiTheme="minorHAnsi" w:hAnsiTheme="minorHAnsi" w:cstheme="minorHAnsi"/>
          <w:color w:val="auto"/>
          <w:sz w:val="26"/>
          <w:szCs w:val="26"/>
        </w:rPr>
        <w:t xml:space="preserve">-умение распознавать основную мысль текста при его письменном предъявлении, адекватно формулировать основную мысль в письменной форме, соблюдая нормы построения предложения и словоупотребления; </w:t>
      </w:r>
    </w:p>
    <w:p w14:paraId="339C9779" w14:textId="77777777" w:rsidR="00B961BB" w:rsidRPr="0055617F" w:rsidRDefault="00B961BB" w:rsidP="003D5FC5">
      <w:pPr>
        <w:pStyle w:val="Default"/>
        <w:jc w:val="both"/>
        <w:rPr>
          <w:rFonts w:asciiTheme="minorHAnsi" w:hAnsiTheme="minorHAnsi" w:cstheme="minorHAnsi"/>
          <w:color w:val="auto"/>
          <w:sz w:val="26"/>
          <w:szCs w:val="26"/>
        </w:rPr>
      </w:pPr>
      <w:r w:rsidRPr="0055617F">
        <w:rPr>
          <w:rFonts w:asciiTheme="minorHAnsi" w:hAnsiTheme="minorHAnsi" w:cstheme="minorHAnsi"/>
          <w:color w:val="auto"/>
          <w:sz w:val="26"/>
          <w:szCs w:val="26"/>
        </w:rPr>
        <w:t xml:space="preserve">-умение строить речевое высказывание заданной структуры (вопросительное предложение) в письменной форме по содержанию прочитанного текста; </w:t>
      </w:r>
    </w:p>
    <w:p w14:paraId="196BC2A5" w14:textId="77777777" w:rsidR="00B961BB" w:rsidRPr="0055617F" w:rsidRDefault="00B961BB" w:rsidP="003D5FC5">
      <w:pPr>
        <w:pStyle w:val="Default"/>
        <w:jc w:val="both"/>
        <w:rPr>
          <w:rFonts w:asciiTheme="minorHAnsi" w:hAnsiTheme="minorHAnsi" w:cstheme="minorHAnsi"/>
          <w:color w:val="auto"/>
          <w:sz w:val="26"/>
          <w:szCs w:val="26"/>
        </w:rPr>
      </w:pPr>
      <w:r w:rsidRPr="0055617F">
        <w:rPr>
          <w:rFonts w:asciiTheme="minorHAnsi" w:hAnsiTheme="minorHAnsi" w:cstheme="minorHAnsi"/>
          <w:color w:val="auto"/>
          <w:sz w:val="26"/>
          <w:szCs w:val="26"/>
        </w:rPr>
        <w:t xml:space="preserve">-тщательно проанализировать количественные и качественные результаты ВПР по математике каждым учителем начальных классов, выявить проблемные зоны для отдельных классов и отдельных обучающихся; </w:t>
      </w:r>
    </w:p>
    <w:p w14:paraId="5616E492" w14:textId="77777777" w:rsidR="00B961BB" w:rsidRPr="0055617F" w:rsidRDefault="00B961BB" w:rsidP="003D5FC5">
      <w:pPr>
        <w:pStyle w:val="Default"/>
        <w:jc w:val="both"/>
        <w:rPr>
          <w:rFonts w:asciiTheme="minorHAnsi" w:hAnsiTheme="minorHAnsi" w:cstheme="minorHAnsi"/>
          <w:color w:val="auto"/>
          <w:sz w:val="26"/>
          <w:szCs w:val="26"/>
        </w:rPr>
      </w:pPr>
      <w:r w:rsidRPr="0055617F">
        <w:rPr>
          <w:rFonts w:asciiTheme="minorHAnsi" w:hAnsiTheme="minorHAnsi" w:cstheme="minorHAnsi"/>
          <w:color w:val="auto"/>
          <w:sz w:val="26"/>
          <w:szCs w:val="26"/>
        </w:rPr>
        <w:lastRenderedPageBreak/>
        <w:t xml:space="preserve">- продолжить работу по повышению качества знаний по математике и повышению мотивации учащихся к изучению предмета; </w:t>
      </w:r>
    </w:p>
    <w:p w14:paraId="474B8A75" w14:textId="77777777" w:rsidR="00B961BB" w:rsidRPr="0055617F" w:rsidRDefault="00B961BB" w:rsidP="003D5FC5">
      <w:pPr>
        <w:pStyle w:val="Default"/>
        <w:jc w:val="both"/>
        <w:rPr>
          <w:rFonts w:asciiTheme="minorHAnsi" w:hAnsiTheme="minorHAnsi" w:cstheme="minorHAnsi"/>
          <w:color w:val="auto"/>
          <w:sz w:val="26"/>
          <w:szCs w:val="26"/>
        </w:rPr>
      </w:pPr>
      <w:r w:rsidRPr="0055617F">
        <w:rPr>
          <w:rFonts w:asciiTheme="minorHAnsi" w:hAnsiTheme="minorHAnsi" w:cstheme="minorHAnsi"/>
          <w:color w:val="auto"/>
          <w:sz w:val="26"/>
          <w:szCs w:val="26"/>
        </w:rPr>
        <w:t xml:space="preserve">- на уроках окружающего мира уделять внимание заданиям, требующим логических рассуждений; </w:t>
      </w:r>
    </w:p>
    <w:p w14:paraId="380B870B" w14:textId="77777777" w:rsidR="00B961BB" w:rsidRPr="0055617F" w:rsidRDefault="00B961BB" w:rsidP="003D5FC5">
      <w:pPr>
        <w:pStyle w:val="Default"/>
        <w:jc w:val="both"/>
        <w:rPr>
          <w:rFonts w:asciiTheme="minorHAnsi" w:hAnsiTheme="minorHAnsi" w:cstheme="minorHAnsi"/>
          <w:color w:val="auto"/>
          <w:sz w:val="26"/>
          <w:szCs w:val="26"/>
        </w:rPr>
      </w:pPr>
      <w:r w:rsidRPr="0055617F">
        <w:rPr>
          <w:rFonts w:asciiTheme="minorHAnsi" w:hAnsiTheme="minorHAnsi" w:cstheme="minorHAnsi"/>
          <w:color w:val="auto"/>
          <w:sz w:val="26"/>
          <w:szCs w:val="26"/>
        </w:rPr>
        <w:t xml:space="preserve">- проводить практические и лабораторные работы (несложные исследования, эксперименты); </w:t>
      </w:r>
    </w:p>
    <w:p w14:paraId="2D4870FC" w14:textId="77777777"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научить учеников умению работать (анализировать, классифицировать по признакам, обобщать) по готовой модели.</w:t>
      </w:r>
    </w:p>
    <w:p w14:paraId="4F235208" w14:textId="77777777" w:rsidR="00B961BB" w:rsidRPr="0055617F" w:rsidRDefault="00B961BB" w:rsidP="003D5FC5">
      <w:pPr>
        <w:tabs>
          <w:tab w:val="center" w:pos="7568"/>
          <w:tab w:val="left" w:pos="9261"/>
        </w:tabs>
        <w:spacing w:before="0" w:beforeAutospacing="0" w:after="0" w:afterAutospacing="0"/>
        <w:jc w:val="center"/>
        <w:rPr>
          <w:rFonts w:eastAsia="Times New Roman" w:cstheme="minorHAnsi"/>
          <w:bCs/>
          <w:sz w:val="26"/>
          <w:szCs w:val="26"/>
          <w:lang w:val="ru-RU"/>
        </w:rPr>
      </w:pPr>
    </w:p>
    <w:p w14:paraId="190ED89F" w14:textId="77777777" w:rsidR="00B961BB" w:rsidRPr="0055617F" w:rsidRDefault="00B961BB" w:rsidP="003D5FC5">
      <w:pPr>
        <w:tabs>
          <w:tab w:val="center" w:pos="7568"/>
          <w:tab w:val="left" w:pos="9261"/>
        </w:tabs>
        <w:spacing w:before="0" w:beforeAutospacing="0" w:after="0" w:afterAutospacing="0"/>
        <w:jc w:val="center"/>
        <w:rPr>
          <w:rFonts w:eastAsia="Times New Roman" w:cstheme="minorHAnsi"/>
          <w:bCs/>
          <w:sz w:val="26"/>
          <w:szCs w:val="26"/>
          <w:lang w:val="ru-RU"/>
        </w:rPr>
      </w:pPr>
    </w:p>
    <w:p w14:paraId="69990BD3" w14:textId="77777777" w:rsidR="00B961BB" w:rsidRPr="0055617F" w:rsidRDefault="00B961BB" w:rsidP="003D5FC5">
      <w:pPr>
        <w:tabs>
          <w:tab w:val="center" w:pos="7568"/>
          <w:tab w:val="left" w:pos="9261"/>
        </w:tabs>
        <w:spacing w:before="0" w:beforeAutospacing="0" w:after="0" w:afterAutospacing="0"/>
        <w:jc w:val="center"/>
        <w:rPr>
          <w:rFonts w:eastAsia="Times New Roman" w:cstheme="minorHAnsi"/>
          <w:bCs/>
          <w:sz w:val="26"/>
          <w:szCs w:val="26"/>
        </w:rPr>
      </w:pPr>
      <w:proofErr w:type="spellStart"/>
      <w:r w:rsidRPr="0055617F">
        <w:rPr>
          <w:rFonts w:eastAsia="Times New Roman" w:cstheme="minorHAnsi"/>
          <w:bCs/>
          <w:sz w:val="26"/>
          <w:szCs w:val="26"/>
        </w:rPr>
        <w:t>Анализ</w:t>
      </w:r>
      <w:proofErr w:type="spellEnd"/>
      <w:r w:rsidRPr="0055617F">
        <w:rPr>
          <w:rFonts w:eastAsia="Times New Roman" w:cstheme="minorHAnsi"/>
          <w:bCs/>
          <w:sz w:val="26"/>
          <w:szCs w:val="26"/>
        </w:rPr>
        <w:t xml:space="preserve"> ВПР в 5 </w:t>
      </w:r>
      <w:proofErr w:type="spellStart"/>
      <w:r w:rsidRPr="0055617F">
        <w:rPr>
          <w:rFonts w:eastAsia="Times New Roman" w:cstheme="minorHAnsi"/>
          <w:bCs/>
          <w:sz w:val="26"/>
          <w:szCs w:val="26"/>
        </w:rPr>
        <w:t>классе</w:t>
      </w:r>
      <w:proofErr w:type="spellEnd"/>
    </w:p>
    <w:tbl>
      <w:tblPr>
        <w:tblStyle w:val="af0"/>
        <w:tblW w:w="10515" w:type="dxa"/>
        <w:jc w:val="center"/>
        <w:tblLayout w:type="fixed"/>
        <w:tblLook w:val="04A0" w:firstRow="1" w:lastRow="0" w:firstColumn="1" w:lastColumn="0" w:noHBand="0" w:noVBand="1"/>
      </w:tblPr>
      <w:tblGrid>
        <w:gridCol w:w="1374"/>
        <w:gridCol w:w="602"/>
        <w:gridCol w:w="1865"/>
        <w:gridCol w:w="567"/>
        <w:gridCol w:w="708"/>
        <w:gridCol w:w="709"/>
        <w:gridCol w:w="709"/>
        <w:gridCol w:w="1222"/>
        <w:gridCol w:w="753"/>
        <w:gridCol w:w="850"/>
        <w:gridCol w:w="1156"/>
      </w:tblGrid>
      <w:tr w:rsidR="0055617F" w:rsidRPr="0055617F" w14:paraId="0CDB67A1" w14:textId="77777777" w:rsidTr="00B961BB">
        <w:trPr>
          <w:trHeight w:val="345"/>
          <w:jc w:val="center"/>
        </w:trPr>
        <w:tc>
          <w:tcPr>
            <w:tcW w:w="1374" w:type="dxa"/>
            <w:vMerge w:val="restart"/>
          </w:tcPr>
          <w:p w14:paraId="2F67831B" w14:textId="77777777" w:rsidR="00B961BB" w:rsidRPr="0055617F" w:rsidRDefault="00B961BB" w:rsidP="003D5FC5">
            <w:pPr>
              <w:rPr>
                <w:rFonts w:eastAsia="Calibri" w:cstheme="minorHAnsi"/>
                <w:iCs/>
                <w:sz w:val="26"/>
                <w:szCs w:val="26"/>
              </w:rPr>
            </w:pPr>
            <w:r w:rsidRPr="0055617F">
              <w:rPr>
                <w:rFonts w:eastAsia="Calibri" w:cstheme="minorHAnsi"/>
                <w:iCs/>
                <w:sz w:val="26"/>
                <w:szCs w:val="26"/>
              </w:rPr>
              <w:t>Класс/ всего по списку</w:t>
            </w:r>
          </w:p>
        </w:tc>
        <w:tc>
          <w:tcPr>
            <w:tcW w:w="602" w:type="dxa"/>
            <w:vMerge w:val="restart"/>
          </w:tcPr>
          <w:p w14:paraId="311D7A67" w14:textId="77777777" w:rsidR="00B961BB" w:rsidRPr="0055617F" w:rsidRDefault="00B961BB" w:rsidP="003D5FC5">
            <w:pPr>
              <w:rPr>
                <w:rFonts w:eastAsia="Calibri" w:cstheme="minorHAnsi"/>
                <w:iCs/>
                <w:sz w:val="26"/>
                <w:szCs w:val="26"/>
              </w:rPr>
            </w:pPr>
            <w:r w:rsidRPr="0055617F">
              <w:rPr>
                <w:rFonts w:eastAsia="Calibri" w:cstheme="minorHAnsi"/>
                <w:iCs/>
                <w:sz w:val="26"/>
                <w:szCs w:val="26"/>
              </w:rPr>
              <w:t xml:space="preserve">Кол-во </w:t>
            </w:r>
          </w:p>
        </w:tc>
        <w:tc>
          <w:tcPr>
            <w:tcW w:w="1865" w:type="dxa"/>
            <w:vMerge w:val="restart"/>
          </w:tcPr>
          <w:p w14:paraId="52ED81DB" w14:textId="77777777" w:rsidR="00B961BB" w:rsidRPr="0055617F" w:rsidRDefault="00B961BB" w:rsidP="003D5FC5">
            <w:pPr>
              <w:rPr>
                <w:rFonts w:eastAsia="Calibri" w:cstheme="minorHAnsi"/>
                <w:iCs/>
                <w:sz w:val="26"/>
                <w:szCs w:val="26"/>
              </w:rPr>
            </w:pPr>
            <w:r w:rsidRPr="0055617F">
              <w:rPr>
                <w:rFonts w:eastAsia="Calibri" w:cstheme="minorHAnsi"/>
                <w:iCs/>
                <w:sz w:val="26"/>
                <w:szCs w:val="26"/>
              </w:rPr>
              <w:t>Учитель</w:t>
            </w:r>
          </w:p>
        </w:tc>
        <w:tc>
          <w:tcPr>
            <w:tcW w:w="2693" w:type="dxa"/>
            <w:gridSpan w:val="4"/>
          </w:tcPr>
          <w:p w14:paraId="7C9B907D" w14:textId="4EC18BF0" w:rsidR="00B961BB" w:rsidRPr="0055617F" w:rsidRDefault="00B961BB" w:rsidP="003D5FC5">
            <w:pPr>
              <w:rPr>
                <w:rFonts w:eastAsia="Calibri" w:cstheme="minorHAnsi"/>
                <w:iCs/>
                <w:sz w:val="26"/>
                <w:szCs w:val="26"/>
              </w:rPr>
            </w:pPr>
            <w:r w:rsidRPr="0055617F">
              <w:rPr>
                <w:rFonts w:eastAsia="Calibri" w:cstheme="minorHAnsi"/>
                <w:iCs/>
                <w:sz w:val="26"/>
                <w:szCs w:val="26"/>
              </w:rPr>
              <w:t>Выполнение на:</w:t>
            </w:r>
          </w:p>
        </w:tc>
        <w:tc>
          <w:tcPr>
            <w:tcW w:w="1222" w:type="dxa"/>
            <w:vMerge w:val="restart"/>
          </w:tcPr>
          <w:p w14:paraId="7702F4C2" w14:textId="77777777" w:rsidR="00B961BB" w:rsidRPr="0055617F" w:rsidRDefault="00B961BB" w:rsidP="003D5FC5">
            <w:pPr>
              <w:rPr>
                <w:rFonts w:eastAsia="Calibri" w:cstheme="minorHAnsi"/>
                <w:iCs/>
                <w:sz w:val="26"/>
                <w:szCs w:val="26"/>
              </w:rPr>
            </w:pPr>
            <w:r w:rsidRPr="0055617F">
              <w:rPr>
                <w:rFonts w:eastAsia="Calibri" w:cstheme="minorHAnsi"/>
                <w:iCs/>
                <w:sz w:val="26"/>
                <w:szCs w:val="26"/>
              </w:rPr>
              <w:t>% успеваемости</w:t>
            </w:r>
          </w:p>
        </w:tc>
        <w:tc>
          <w:tcPr>
            <w:tcW w:w="753" w:type="dxa"/>
            <w:vMerge w:val="restart"/>
          </w:tcPr>
          <w:p w14:paraId="47749F4D" w14:textId="77777777" w:rsidR="00B961BB" w:rsidRPr="0055617F" w:rsidRDefault="00B961BB" w:rsidP="003D5FC5">
            <w:pPr>
              <w:rPr>
                <w:rFonts w:eastAsia="Calibri" w:cstheme="minorHAnsi"/>
                <w:iCs/>
                <w:sz w:val="26"/>
                <w:szCs w:val="26"/>
              </w:rPr>
            </w:pPr>
            <w:r w:rsidRPr="0055617F">
              <w:rPr>
                <w:rFonts w:eastAsia="Calibri" w:cstheme="minorHAnsi"/>
                <w:iCs/>
                <w:sz w:val="26"/>
                <w:szCs w:val="26"/>
              </w:rPr>
              <w:t>% качества</w:t>
            </w:r>
          </w:p>
        </w:tc>
        <w:tc>
          <w:tcPr>
            <w:tcW w:w="850" w:type="dxa"/>
            <w:vMerge w:val="restart"/>
          </w:tcPr>
          <w:p w14:paraId="60102B4E" w14:textId="77777777" w:rsidR="00B961BB" w:rsidRPr="0055617F" w:rsidRDefault="00B961BB" w:rsidP="003D5FC5">
            <w:pPr>
              <w:rPr>
                <w:rFonts w:eastAsia="Calibri" w:cstheme="minorHAnsi"/>
                <w:iCs/>
                <w:sz w:val="26"/>
                <w:szCs w:val="26"/>
              </w:rPr>
            </w:pPr>
            <w:r w:rsidRPr="0055617F">
              <w:rPr>
                <w:rFonts w:eastAsia="Calibri" w:cstheme="minorHAnsi"/>
                <w:iCs/>
                <w:sz w:val="26"/>
                <w:szCs w:val="26"/>
              </w:rPr>
              <w:t>СОУ</w:t>
            </w:r>
          </w:p>
        </w:tc>
        <w:tc>
          <w:tcPr>
            <w:tcW w:w="1156" w:type="dxa"/>
            <w:vMerge w:val="restart"/>
          </w:tcPr>
          <w:p w14:paraId="675A4379" w14:textId="77777777" w:rsidR="00B961BB" w:rsidRPr="0055617F" w:rsidRDefault="00B961BB" w:rsidP="003D5FC5">
            <w:pPr>
              <w:rPr>
                <w:rFonts w:eastAsia="Calibri" w:cstheme="minorHAnsi"/>
                <w:iCs/>
                <w:sz w:val="26"/>
                <w:szCs w:val="26"/>
              </w:rPr>
            </w:pPr>
            <w:r w:rsidRPr="0055617F">
              <w:rPr>
                <w:rFonts w:eastAsia="Calibri" w:cstheme="minorHAnsi"/>
                <w:iCs/>
                <w:sz w:val="26"/>
                <w:szCs w:val="26"/>
              </w:rPr>
              <w:t>Средняя оценка</w:t>
            </w:r>
          </w:p>
        </w:tc>
      </w:tr>
      <w:tr w:rsidR="003D5FC5" w:rsidRPr="0055617F" w14:paraId="718D210D" w14:textId="77777777" w:rsidTr="00B961BB">
        <w:trPr>
          <w:trHeight w:val="210"/>
          <w:jc w:val="center"/>
        </w:trPr>
        <w:tc>
          <w:tcPr>
            <w:tcW w:w="1374" w:type="dxa"/>
            <w:vMerge/>
          </w:tcPr>
          <w:p w14:paraId="582349D4" w14:textId="77777777" w:rsidR="00B961BB" w:rsidRPr="0055617F" w:rsidRDefault="00B961BB" w:rsidP="003D5FC5">
            <w:pPr>
              <w:rPr>
                <w:rFonts w:eastAsia="Calibri" w:cstheme="minorHAnsi"/>
                <w:iCs/>
                <w:sz w:val="26"/>
                <w:szCs w:val="26"/>
              </w:rPr>
            </w:pPr>
          </w:p>
        </w:tc>
        <w:tc>
          <w:tcPr>
            <w:tcW w:w="602" w:type="dxa"/>
            <w:vMerge/>
          </w:tcPr>
          <w:p w14:paraId="5CD428A6" w14:textId="77777777" w:rsidR="00B961BB" w:rsidRPr="0055617F" w:rsidRDefault="00B961BB" w:rsidP="003D5FC5">
            <w:pPr>
              <w:rPr>
                <w:rFonts w:eastAsia="Calibri" w:cstheme="minorHAnsi"/>
                <w:iCs/>
                <w:sz w:val="26"/>
                <w:szCs w:val="26"/>
              </w:rPr>
            </w:pPr>
          </w:p>
        </w:tc>
        <w:tc>
          <w:tcPr>
            <w:tcW w:w="1865" w:type="dxa"/>
            <w:vMerge/>
          </w:tcPr>
          <w:p w14:paraId="522851F4" w14:textId="77777777" w:rsidR="00B961BB" w:rsidRPr="0055617F" w:rsidRDefault="00B961BB" w:rsidP="003D5FC5">
            <w:pPr>
              <w:rPr>
                <w:rFonts w:eastAsia="Calibri" w:cstheme="minorHAnsi"/>
                <w:iCs/>
                <w:sz w:val="26"/>
                <w:szCs w:val="26"/>
              </w:rPr>
            </w:pPr>
          </w:p>
        </w:tc>
        <w:tc>
          <w:tcPr>
            <w:tcW w:w="567" w:type="dxa"/>
          </w:tcPr>
          <w:p w14:paraId="6FDCDBD3" w14:textId="77777777" w:rsidR="00B961BB" w:rsidRPr="0055617F" w:rsidRDefault="00B961BB" w:rsidP="003D5FC5">
            <w:pPr>
              <w:rPr>
                <w:rFonts w:eastAsia="Calibri" w:cstheme="minorHAnsi"/>
                <w:iCs/>
                <w:sz w:val="26"/>
                <w:szCs w:val="26"/>
              </w:rPr>
            </w:pPr>
            <w:r w:rsidRPr="0055617F">
              <w:rPr>
                <w:rFonts w:eastAsia="Calibri" w:cstheme="minorHAnsi"/>
                <w:iCs/>
                <w:sz w:val="26"/>
                <w:szCs w:val="26"/>
              </w:rPr>
              <w:t>5</w:t>
            </w:r>
          </w:p>
        </w:tc>
        <w:tc>
          <w:tcPr>
            <w:tcW w:w="708" w:type="dxa"/>
          </w:tcPr>
          <w:p w14:paraId="06EA13DC" w14:textId="77777777" w:rsidR="00B961BB" w:rsidRPr="0055617F" w:rsidRDefault="00B961BB" w:rsidP="003D5FC5">
            <w:pPr>
              <w:rPr>
                <w:rFonts w:eastAsia="Calibri" w:cstheme="minorHAnsi"/>
                <w:iCs/>
                <w:sz w:val="26"/>
                <w:szCs w:val="26"/>
              </w:rPr>
            </w:pPr>
            <w:r w:rsidRPr="0055617F">
              <w:rPr>
                <w:rFonts w:eastAsia="Calibri" w:cstheme="minorHAnsi"/>
                <w:iCs/>
                <w:sz w:val="26"/>
                <w:szCs w:val="26"/>
              </w:rPr>
              <w:t>4</w:t>
            </w:r>
          </w:p>
        </w:tc>
        <w:tc>
          <w:tcPr>
            <w:tcW w:w="709" w:type="dxa"/>
          </w:tcPr>
          <w:p w14:paraId="5D08891B" w14:textId="77777777" w:rsidR="00B961BB" w:rsidRPr="0055617F" w:rsidRDefault="00B961BB" w:rsidP="003D5FC5">
            <w:pPr>
              <w:rPr>
                <w:rFonts w:eastAsia="Calibri" w:cstheme="minorHAnsi"/>
                <w:iCs/>
                <w:sz w:val="26"/>
                <w:szCs w:val="26"/>
              </w:rPr>
            </w:pPr>
            <w:r w:rsidRPr="0055617F">
              <w:rPr>
                <w:rFonts w:eastAsia="Calibri" w:cstheme="minorHAnsi"/>
                <w:iCs/>
                <w:sz w:val="26"/>
                <w:szCs w:val="26"/>
              </w:rPr>
              <w:t>3</w:t>
            </w:r>
          </w:p>
        </w:tc>
        <w:tc>
          <w:tcPr>
            <w:tcW w:w="709" w:type="dxa"/>
          </w:tcPr>
          <w:p w14:paraId="2B80B4C4" w14:textId="77777777" w:rsidR="00B961BB" w:rsidRPr="0055617F" w:rsidRDefault="00B961BB" w:rsidP="003D5FC5">
            <w:pPr>
              <w:rPr>
                <w:rFonts w:eastAsia="Calibri" w:cstheme="minorHAnsi"/>
                <w:iCs/>
                <w:sz w:val="26"/>
                <w:szCs w:val="26"/>
              </w:rPr>
            </w:pPr>
            <w:r w:rsidRPr="0055617F">
              <w:rPr>
                <w:rFonts w:eastAsia="Calibri" w:cstheme="minorHAnsi"/>
                <w:iCs/>
                <w:sz w:val="26"/>
                <w:szCs w:val="26"/>
              </w:rPr>
              <w:t>2</w:t>
            </w:r>
          </w:p>
        </w:tc>
        <w:tc>
          <w:tcPr>
            <w:tcW w:w="1222" w:type="dxa"/>
            <w:vMerge/>
          </w:tcPr>
          <w:p w14:paraId="03A38286" w14:textId="77777777" w:rsidR="00B961BB" w:rsidRPr="0055617F" w:rsidRDefault="00B961BB" w:rsidP="003D5FC5">
            <w:pPr>
              <w:rPr>
                <w:rFonts w:eastAsia="Calibri" w:cstheme="minorHAnsi"/>
                <w:iCs/>
                <w:sz w:val="26"/>
                <w:szCs w:val="26"/>
              </w:rPr>
            </w:pPr>
          </w:p>
        </w:tc>
        <w:tc>
          <w:tcPr>
            <w:tcW w:w="753" w:type="dxa"/>
            <w:vMerge/>
          </w:tcPr>
          <w:p w14:paraId="32D2EE73" w14:textId="77777777" w:rsidR="00B961BB" w:rsidRPr="0055617F" w:rsidRDefault="00B961BB" w:rsidP="003D5FC5">
            <w:pPr>
              <w:rPr>
                <w:rFonts w:eastAsia="Calibri" w:cstheme="minorHAnsi"/>
                <w:iCs/>
                <w:sz w:val="26"/>
                <w:szCs w:val="26"/>
              </w:rPr>
            </w:pPr>
          </w:p>
        </w:tc>
        <w:tc>
          <w:tcPr>
            <w:tcW w:w="850" w:type="dxa"/>
            <w:vMerge/>
          </w:tcPr>
          <w:p w14:paraId="61128C37" w14:textId="77777777" w:rsidR="00B961BB" w:rsidRPr="0055617F" w:rsidRDefault="00B961BB" w:rsidP="003D5FC5">
            <w:pPr>
              <w:rPr>
                <w:rFonts w:eastAsia="Calibri" w:cstheme="minorHAnsi"/>
                <w:iCs/>
                <w:sz w:val="26"/>
                <w:szCs w:val="26"/>
              </w:rPr>
            </w:pPr>
          </w:p>
        </w:tc>
        <w:tc>
          <w:tcPr>
            <w:tcW w:w="1156" w:type="dxa"/>
            <w:vMerge/>
          </w:tcPr>
          <w:p w14:paraId="1F99FD0A" w14:textId="77777777" w:rsidR="00B961BB" w:rsidRPr="0055617F" w:rsidRDefault="00B961BB" w:rsidP="003D5FC5">
            <w:pPr>
              <w:rPr>
                <w:rFonts w:eastAsia="Calibri" w:cstheme="minorHAnsi"/>
                <w:iCs/>
                <w:sz w:val="26"/>
                <w:szCs w:val="26"/>
              </w:rPr>
            </w:pPr>
          </w:p>
        </w:tc>
      </w:tr>
      <w:tr w:rsidR="003D5FC5" w:rsidRPr="0055617F" w14:paraId="1E6B97A5" w14:textId="77777777" w:rsidTr="00B961BB">
        <w:trPr>
          <w:trHeight w:val="210"/>
          <w:jc w:val="center"/>
        </w:trPr>
        <w:tc>
          <w:tcPr>
            <w:tcW w:w="10515" w:type="dxa"/>
            <w:gridSpan w:val="11"/>
          </w:tcPr>
          <w:p w14:paraId="4E39E74F" w14:textId="77777777" w:rsidR="00B961BB" w:rsidRPr="0055617F" w:rsidRDefault="00B961BB" w:rsidP="003D5FC5">
            <w:pPr>
              <w:rPr>
                <w:rFonts w:eastAsia="Calibri" w:cstheme="minorHAnsi"/>
                <w:iCs/>
                <w:sz w:val="26"/>
                <w:szCs w:val="26"/>
              </w:rPr>
            </w:pPr>
            <w:r w:rsidRPr="0055617F">
              <w:rPr>
                <w:rFonts w:eastAsia="Calibri" w:cstheme="minorHAnsi"/>
                <w:iCs/>
                <w:sz w:val="26"/>
                <w:szCs w:val="26"/>
              </w:rPr>
              <w:t xml:space="preserve">Русский язык </w:t>
            </w:r>
          </w:p>
        </w:tc>
      </w:tr>
      <w:tr w:rsidR="003D5FC5" w:rsidRPr="0055617F" w14:paraId="2978E223" w14:textId="77777777" w:rsidTr="00B961BB">
        <w:trPr>
          <w:jc w:val="center"/>
        </w:trPr>
        <w:tc>
          <w:tcPr>
            <w:tcW w:w="1374" w:type="dxa"/>
          </w:tcPr>
          <w:p w14:paraId="20A55588" w14:textId="1400226B" w:rsidR="00B961BB" w:rsidRPr="0055617F" w:rsidRDefault="00B961BB" w:rsidP="003D5FC5">
            <w:pPr>
              <w:jc w:val="center"/>
              <w:rPr>
                <w:rFonts w:eastAsia="Calibri" w:cstheme="minorHAnsi"/>
                <w:iCs/>
                <w:sz w:val="26"/>
                <w:szCs w:val="26"/>
              </w:rPr>
            </w:pPr>
            <w:r w:rsidRPr="0055617F">
              <w:rPr>
                <w:rFonts w:eastAsia="Calibri" w:cstheme="minorHAnsi"/>
                <w:iCs/>
                <w:sz w:val="26"/>
                <w:szCs w:val="26"/>
              </w:rPr>
              <w:t xml:space="preserve">5 / </w:t>
            </w:r>
            <w:r w:rsidR="005E0239">
              <w:rPr>
                <w:rFonts w:eastAsia="Calibri" w:cstheme="minorHAnsi"/>
                <w:iCs/>
                <w:sz w:val="26"/>
                <w:szCs w:val="26"/>
              </w:rPr>
              <w:t>4</w:t>
            </w:r>
          </w:p>
        </w:tc>
        <w:tc>
          <w:tcPr>
            <w:tcW w:w="602" w:type="dxa"/>
          </w:tcPr>
          <w:p w14:paraId="01CF0BEA" w14:textId="6068BAB1" w:rsidR="00B961BB" w:rsidRPr="0055617F" w:rsidRDefault="005E0239" w:rsidP="003D5FC5">
            <w:pPr>
              <w:pStyle w:val="ae"/>
              <w:jc w:val="center"/>
              <w:rPr>
                <w:rFonts w:cstheme="minorHAnsi"/>
                <w:sz w:val="26"/>
                <w:szCs w:val="26"/>
              </w:rPr>
            </w:pPr>
            <w:r>
              <w:rPr>
                <w:rFonts w:cstheme="minorHAnsi"/>
                <w:sz w:val="26"/>
                <w:szCs w:val="26"/>
              </w:rPr>
              <w:t>4</w:t>
            </w:r>
          </w:p>
        </w:tc>
        <w:tc>
          <w:tcPr>
            <w:tcW w:w="1865" w:type="dxa"/>
          </w:tcPr>
          <w:p w14:paraId="7F08CAC0" w14:textId="3A0F2AF8" w:rsidR="00B961BB" w:rsidRPr="0055617F" w:rsidRDefault="005E0239" w:rsidP="003D5FC5">
            <w:pPr>
              <w:rPr>
                <w:rFonts w:eastAsia="Calibri" w:cstheme="minorHAnsi"/>
                <w:iCs/>
                <w:sz w:val="26"/>
                <w:szCs w:val="26"/>
              </w:rPr>
            </w:pPr>
            <w:proofErr w:type="spellStart"/>
            <w:r>
              <w:rPr>
                <w:rFonts w:eastAsia="Calibri" w:cstheme="minorHAnsi"/>
                <w:iCs/>
                <w:sz w:val="26"/>
                <w:szCs w:val="26"/>
              </w:rPr>
              <w:t>Чанаях</w:t>
            </w:r>
            <w:proofErr w:type="spellEnd"/>
            <w:r>
              <w:rPr>
                <w:rFonts w:eastAsia="Calibri" w:cstheme="minorHAnsi"/>
                <w:iCs/>
                <w:sz w:val="26"/>
                <w:szCs w:val="26"/>
              </w:rPr>
              <w:t xml:space="preserve"> Г. Н. </w:t>
            </w:r>
          </w:p>
        </w:tc>
        <w:tc>
          <w:tcPr>
            <w:tcW w:w="567" w:type="dxa"/>
          </w:tcPr>
          <w:p w14:paraId="0F57112E" w14:textId="645F66D6" w:rsidR="00B961BB" w:rsidRPr="0055617F" w:rsidRDefault="005E0239" w:rsidP="003D5FC5">
            <w:pPr>
              <w:pStyle w:val="ae"/>
              <w:jc w:val="center"/>
              <w:rPr>
                <w:rFonts w:cstheme="minorHAnsi"/>
                <w:sz w:val="26"/>
                <w:szCs w:val="26"/>
              </w:rPr>
            </w:pPr>
            <w:r>
              <w:rPr>
                <w:rFonts w:cstheme="minorHAnsi"/>
                <w:sz w:val="26"/>
                <w:szCs w:val="26"/>
              </w:rPr>
              <w:t>2</w:t>
            </w:r>
          </w:p>
        </w:tc>
        <w:tc>
          <w:tcPr>
            <w:tcW w:w="708" w:type="dxa"/>
          </w:tcPr>
          <w:p w14:paraId="1A3ACBA2" w14:textId="7F3D7BC2" w:rsidR="00B961BB" w:rsidRPr="0055617F" w:rsidRDefault="005E0239" w:rsidP="003D5FC5">
            <w:pPr>
              <w:pStyle w:val="ae"/>
              <w:jc w:val="center"/>
              <w:rPr>
                <w:rFonts w:cstheme="minorHAnsi"/>
                <w:sz w:val="26"/>
                <w:szCs w:val="26"/>
              </w:rPr>
            </w:pPr>
            <w:r>
              <w:rPr>
                <w:rFonts w:cstheme="minorHAnsi"/>
                <w:sz w:val="26"/>
                <w:szCs w:val="26"/>
              </w:rPr>
              <w:t>1</w:t>
            </w:r>
          </w:p>
        </w:tc>
        <w:tc>
          <w:tcPr>
            <w:tcW w:w="709" w:type="dxa"/>
          </w:tcPr>
          <w:p w14:paraId="5CA2C8FC" w14:textId="4960B440" w:rsidR="00B961BB" w:rsidRPr="0055617F" w:rsidRDefault="005E0239" w:rsidP="003D5FC5">
            <w:pPr>
              <w:pStyle w:val="ae"/>
              <w:jc w:val="center"/>
              <w:rPr>
                <w:rFonts w:cstheme="minorHAnsi"/>
                <w:sz w:val="26"/>
                <w:szCs w:val="26"/>
              </w:rPr>
            </w:pPr>
            <w:r>
              <w:rPr>
                <w:rFonts w:cstheme="minorHAnsi"/>
                <w:sz w:val="26"/>
                <w:szCs w:val="26"/>
              </w:rPr>
              <w:t>1</w:t>
            </w:r>
          </w:p>
        </w:tc>
        <w:tc>
          <w:tcPr>
            <w:tcW w:w="709" w:type="dxa"/>
          </w:tcPr>
          <w:p w14:paraId="6C056228" w14:textId="1DEFCCD9" w:rsidR="00B961BB" w:rsidRPr="0055617F" w:rsidRDefault="00B961BB" w:rsidP="003D5FC5">
            <w:pPr>
              <w:pStyle w:val="ae"/>
              <w:jc w:val="center"/>
              <w:rPr>
                <w:rFonts w:cstheme="minorHAnsi"/>
                <w:sz w:val="26"/>
                <w:szCs w:val="26"/>
              </w:rPr>
            </w:pPr>
          </w:p>
        </w:tc>
        <w:tc>
          <w:tcPr>
            <w:tcW w:w="1222" w:type="dxa"/>
          </w:tcPr>
          <w:p w14:paraId="259386FA" w14:textId="66DFB355" w:rsidR="00B961BB" w:rsidRPr="0055617F" w:rsidRDefault="005E0239" w:rsidP="003D5FC5">
            <w:pPr>
              <w:pStyle w:val="ae"/>
              <w:jc w:val="center"/>
              <w:rPr>
                <w:rFonts w:cstheme="minorHAnsi"/>
                <w:sz w:val="26"/>
                <w:szCs w:val="26"/>
              </w:rPr>
            </w:pPr>
            <w:r>
              <w:rPr>
                <w:rFonts w:cstheme="minorHAnsi"/>
                <w:sz w:val="26"/>
                <w:szCs w:val="26"/>
              </w:rPr>
              <w:t>100</w:t>
            </w:r>
          </w:p>
        </w:tc>
        <w:tc>
          <w:tcPr>
            <w:tcW w:w="753" w:type="dxa"/>
          </w:tcPr>
          <w:p w14:paraId="27ADF4C5" w14:textId="3DD29D36" w:rsidR="00B961BB" w:rsidRPr="0055617F" w:rsidRDefault="005E0239" w:rsidP="003D5FC5">
            <w:pPr>
              <w:pStyle w:val="ae"/>
              <w:jc w:val="center"/>
              <w:rPr>
                <w:rFonts w:cstheme="minorHAnsi"/>
                <w:sz w:val="26"/>
                <w:szCs w:val="26"/>
              </w:rPr>
            </w:pPr>
            <w:r>
              <w:rPr>
                <w:rFonts w:cstheme="minorHAnsi"/>
                <w:sz w:val="26"/>
                <w:szCs w:val="26"/>
              </w:rPr>
              <w:t>75</w:t>
            </w:r>
          </w:p>
        </w:tc>
        <w:tc>
          <w:tcPr>
            <w:tcW w:w="850" w:type="dxa"/>
          </w:tcPr>
          <w:p w14:paraId="5793FC23" w14:textId="77777777" w:rsidR="00B961BB" w:rsidRPr="0055617F" w:rsidRDefault="00B961BB" w:rsidP="003D5FC5">
            <w:pPr>
              <w:jc w:val="center"/>
              <w:rPr>
                <w:rFonts w:eastAsia="Calibri" w:cstheme="minorHAnsi"/>
                <w:iCs/>
                <w:sz w:val="26"/>
                <w:szCs w:val="26"/>
              </w:rPr>
            </w:pPr>
            <w:r w:rsidRPr="0055617F">
              <w:rPr>
                <w:rFonts w:eastAsia="Calibri" w:cstheme="minorHAnsi"/>
                <w:iCs/>
                <w:sz w:val="26"/>
                <w:szCs w:val="26"/>
              </w:rPr>
              <w:t>24</w:t>
            </w:r>
          </w:p>
        </w:tc>
        <w:tc>
          <w:tcPr>
            <w:tcW w:w="1156" w:type="dxa"/>
          </w:tcPr>
          <w:p w14:paraId="633CAAFF" w14:textId="18F5CF54" w:rsidR="00B961BB" w:rsidRPr="0055617F" w:rsidRDefault="005E0239" w:rsidP="003D5FC5">
            <w:pPr>
              <w:pStyle w:val="ae"/>
              <w:jc w:val="center"/>
              <w:rPr>
                <w:rFonts w:cstheme="minorHAnsi"/>
                <w:sz w:val="26"/>
                <w:szCs w:val="26"/>
              </w:rPr>
            </w:pPr>
            <w:r>
              <w:rPr>
                <w:rFonts w:cstheme="minorHAnsi"/>
                <w:sz w:val="26"/>
                <w:szCs w:val="26"/>
              </w:rPr>
              <w:t>4,25</w:t>
            </w:r>
          </w:p>
        </w:tc>
      </w:tr>
      <w:tr w:rsidR="003D5FC5" w:rsidRPr="0055617F" w14:paraId="0B9853D1" w14:textId="77777777" w:rsidTr="00B961BB">
        <w:trPr>
          <w:jc w:val="center"/>
        </w:trPr>
        <w:tc>
          <w:tcPr>
            <w:tcW w:w="10515" w:type="dxa"/>
            <w:gridSpan w:val="11"/>
          </w:tcPr>
          <w:p w14:paraId="1D8828F7" w14:textId="77777777" w:rsidR="00B961BB" w:rsidRPr="0055617F" w:rsidRDefault="00B961BB" w:rsidP="003D5FC5">
            <w:pPr>
              <w:rPr>
                <w:rFonts w:eastAsia="Calibri" w:cstheme="minorHAnsi"/>
                <w:iCs/>
                <w:sz w:val="26"/>
                <w:szCs w:val="26"/>
              </w:rPr>
            </w:pPr>
            <w:r w:rsidRPr="0055617F">
              <w:rPr>
                <w:rFonts w:eastAsia="Calibri" w:cstheme="minorHAnsi"/>
                <w:iCs/>
                <w:sz w:val="26"/>
                <w:szCs w:val="26"/>
              </w:rPr>
              <w:t>Математика</w:t>
            </w:r>
          </w:p>
        </w:tc>
      </w:tr>
      <w:tr w:rsidR="003D5FC5" w:rsidRPr="0055617F" w14:paraId="37D7A8B4" w14:textId="77777777" w:rsidTr="00B961BB">
        <w:trPr>
          <w:jc w:val="center"/>
        </w:trPr>
        <w:tc>
          <w:tcPr>
            <w:tcW w:w="1374" w:type="dxa"/>
          </w:tcPr>
          <w:p w14:paraId="6DD4225C" w14:textId="66B7E2B2" w:rsidR="00B961BB" w:rsidRPr="0055617F" w:rsidRDefault="00B961BB" w:rsidP="003D5FC5">
            <w:pPr>
              <w:jc w:val="center"/>
              <w:rPr>
                <w:rFonts w:eastAsia="Calibri" w:cstheme="minorHAnsi"/>
                <w:iCs/>
                <w:sz w:val="26"/>
                <w:szCs w:val="26"/>
              </w:rPr>
            </w:pPr>
            <w:r w:rsidRPr="0055617F">
              <w:rPr>
                <w:rFonts w:eastAsia="Calibri" w:cstheme="minorHAnsi"/>
                <w:iCs/>
                <w:sz w:val="26"/>
                <w:szCs w:val="26"/>
              </w:rPr>
              <w:t xml:space="preserve">5 / </w:t>
            </w:r>
            <w:r w:rsidR="005E0239">
              <w:rPr>
                <w:rFonts w:eastAsia="Calibri" w:cstheme="minorHAnsi"/>
                <w:iCs/>
                <w:sz w:val="26"/>
                <w:szCs w:val="26"/>
              </w:rPr>
              <w:t>4</w:t>
            </w:r>
          </w:p>
        </w:tc>
        <w:tc>
          <w:tcPr>
            <w:tcW w:w="602" w:type="dxa"/>
          </w:tcPr>
          <w:p w14:paraId="7E370E6A" w14:textId="6D67E1B6" w:rsidR="00B961BB" w:rsidRPr="0055617F" w:rsidRDefault="005E0239" w:rsidP="003D5FC5">
            <w:pPr>
              <w:rPr>
                <w:rFonts w:eastAsia="Calibri" w:cstheme="minorHAnsi"/>
                <w:iCs/>
                <w:sz w:val="26"/>
                <w:szCs w:val="26"/>
              </w:rPr>
            </w:pPr>
            <w:r>
              <w:rPr>
                <w:rFonts w:eastAsia="Calibri" w:cstheme="minorHAnsi"/>
                <w:iCs/>
                <w:sz w:val="26"/>
                <w:szCs w:val="26"/>
              </w:rPr>
              <w:t xml:space="preserve">  4</w:t>
            </w:r>
          </w:p>
        </w:tc>
        <w:tc>
          <w:tcPr>
            <w:tcW w:w="1865" w:type="dxa"/>
          </w:tcPr>
          <w:p w14:paraId="21310766" w14:textId="4CE967E7" w:rsidR="00B961BB" w:rsidRPr="0055617F" w:rsidRDefault="005E0239" w:rsidP="003D5FC5">
            <w:pPr>
              <w:rPr>
                <w:rFonts w:eastAsia="Calibri" w:cstheme="minorHAnsi"/>
                <w:iCs/>
                <w:sz w:val="26"/>
                <w:szCs w:val="26"/>
              </w:rPr>
            </w:pPr>
            <w:proofErr w:type="spellStart"/>
            <w:r>
              <w:rPr>
                <w:rFonts w:eastAsia="Calibri" w:cstheme="minorHAnsi"/>
                <w:iCs/>
                <w:sz w:val="26"/>
                <w:szCs w:val="26"/>
              </w:rPr>
              <w:t>Крищук</w:t>
            </w:r>
            <w:proofErr w:type="spellEnd"/>
            <w:r>
              <w:rPr>
                <w:rFonts w:eastAsia="Calibri" w:cstheme="minorHAnsi"/>
                <w:iCs/>
                <w:sz w:val="26"/>
                <w:szCs w:val="26"/>
              </w:rPr>
              <w:t xml:space="preserve"> В. Ф.</w:t>
            </w:r>
          </w:p>
        </w:tc>
        <w:tc>
          <w:tcPr>
            <w:tcW w:w="567" w:type="dxa"/>
            <w:vAlign w:val="center"/>
          </w:tcPr>
          <w:p w14:paraId="70F59683" w14:textId="679C3265" w:rsidR="00B961BB" w:rsidRPr="0055617F" w:rsidRDefault="005E0239" w:rsidP="003D5FC5">
            <w:pPr>
              <w:jc w:val="center"/>
              <w:rPr>
                <w:rFonts w:eastAsia="Calibri" w:cstheme="minorHAnsi"/>
                <w:iCs/>
                <w:sz w:val="26"/>
                <w:szCs w:val="26"/>
              </w:rPr>
            </w:pPr>
            <w:r>
              <w:rPr>
                <w:rFonts w:eastAsia="Calibri" w:cstheme="minorHAnsi"/>
                <w:iCs/>
                <w:sz w:val="26"/>
                <w:szCs w:val="26"/>
              </w:rPr>
              <w:t>2</w:t>
            </w:r>
          </w:p>
        </w:tc>
        <w:tc>
          <w:tcPr>
            <w:tcW w:w="708" w:type="dxa"/>
            <w:vAlign w:val="center"/>
          </w:tcPr>
          <w:p w14:paraId="189C2437" w14:textId="745C56F5" w:rsidR="00B961BB" w:rsidRPr="0055617F" w:rsidRDefault="005E0239" w:rsidP="003D5FC5">
            <w:pPr>
              <w:jc w:val="center"/>
              <w:rPr>
                <w:rFonts w:eastAsia="Calibri" w:cstheme="minorHAnsi"/>
                <w:iCs/>
                <w:sz w:val="26"/>
                <w:szCs w:val="26"/>
              </w:rPr>
            </w:pPr>
            <w:r>
              <w:rPr>
                <w:rFonts w:eastAsia="Calibri" w:cstheme="minorHAnsi"/>
                <w:iCs/>
                <w:sz w:val="26"/>
                <w:szCs w:val="26"/>
              </w:rPr>
              <w:t>2</w:t>
            </w:r>
          </w:p>
        </w:tc>
        <w:tc>
          <w:tcPr>
            <w:tcW w:w="709" w:type="dxa"/>
            <w:vAlign w:val="center"/>
          </w:tcPr>
          <w:p w14:paraId="392618F0" w14:textId="0D20FD0A" w:rsidR="00B961BB" w:rsidRPr="0055617F" w:rsidRDefault="005E0239" w:rsidP="003D5FC5">
            <w:pPr>
              <w:jc w:val="center"/>
              <w:rPr>
                <w:rFonts w:eastAsia="Calibri" w:cstheme="minorHAnsi"/>
                <w:iCs/>
                <w:sz w:val="26"/>
                <w:szCs w:val="26"/>
              </w:rPr>
            </w:pPr>
            <w:r>
              <w:rPr>
                <w:rFonts w:eastAsia="Calibri" w:cstheme="minorHAnsi"/>
                <w:iCs/>
                <w:sz w:val="26"/>
                <w:szCs w:val="26"/>
              </w:rPr>
              <w:t>0</w:t>
            </w:r>
          </w:p>
        </w:tc>
        <w:tc>
          <w:tcPr>
            <w:tcW w:w="709" w:type="dxa"/>
            <w:vAlign w:val="center"/>
          </w:tcPr>
          <w:p w14:paraId="0597898E" w14:textId="77F6CA48" w:rsidR="00B961BB" w:rsidRPr="0055617F" w:rsidRDefault="005E0239" w:rsidP="003D5FC5">
            <w:pPr>
              <w:jc w:val="center"/>
              <w:rPr>
                <w:rFonts w:eastAsia="Calibri" w:cstheme="minorHAnsi"/>
                <w:iCs/>
                <w:sz w:val="26"/>
                <w:szCs w:val="26"/>
              </w:rPr>
            </w:pPr>
            <w:r>
              <w:rPr>
                <w:rFonts w:eastAsia="Calibri" w:cstheme="minorHAnsi"/>
                <w:iCs/>
                <w:sz w:val="26"/>
                <w:szCs w:val="26"/>
              </w:rPr>
              <w:t>0</w:t>
            </w:r>
          </w:p>
        </w:tc>
        <w:tc>
          <w:tcPr>
            <w:tcW w:w="1222" w:type="dxa"/>
            <w:vAlign w:val="center"/>
          </w:tcPr>
          <w:p w14:paraId="2184C250" w14:textId="719FA5B6" w:rsidR="00B961BB" w:rsidRPr="0055617F" w:rsidRDefault="005E0239" w:rsidP="003D5FC5">
            <w:pPr>
              <w:jc w:val="center"/>
              <w:rPr>
                <w:rFonts w:eastAsia="Calibri" w:cstheme="minorHAnsi"/>
                <w:iCs/>
                <w:sz w:val="26"/>
                <w:szCs w:val="26"/>
              </w:rPr>
            </w:pPr>
            <w:r>
              <w:rPr>
                <w:rFonts w:eastAsia="Calibri" w:cstheme="minorHAnsi"/>
                <w:iCs/>
                <w:sz w:val="26"/>
                <w:szCs w:val="26"/>
              </w:rPr>
              <w:t>100</w:t>
            </w:r>
          </w:p>
        </w:tc>
        <w:tc>
          <w:tcPr>
            <w:tcW w:w="753" w:type="dxa"/>
            <w:vAlign w:val="center"/>
          </w:tcPr>
          <w:p w14:paraId="7D1F339A" w14:textId="25264A3F" w:rsidR="00B961BB" w:rsidRPr="0055617F" w:rsidRDefault="005E0239" w:rsidP="003D5FC5">
            <w:pPr>
              <w:rPr>
                <w:rFonts w:eastAsia="Calibri" w:cstheme="minorHAnsi"/>
                <w:iCs/>
                <w:sz w:val="26"/>
                <w:szCs w:val="26"/>
              </w:rPr>
            </w:pPr>
            <w:r>
              <w:rPr>
                <w:rFonts w:eastAsia="Calibri" w:cstheme="minorHAnsi"/>
                <w:iCs/>
                <w:sz w:val="26"/>
                <w:szCs w:val="26"/>
              </w:rPr>
              <w:t>100</w:t>
            </w:r>
          </w:p>
        </w:tc>
        <w:tc>
          <w:tcPr>
            <w:tcW w:w="850" w:type="dxa"/>
            <w:vAlign w:val="center"/>
          </w:tcPr>
          <w:p w14:paraId="310B9228" w14:textId="12F13912" w:rsidR="00B961BB" w:rsidRPr="0055617F" w:rsidRDefault="005E0239" w:rsidP="003D5FC5">
            <w:pPr>
              <w:jc w:val="center"/>
              <w:rPr>
                <w:rFonts w:eastAsia="Calibri" w:cstheme="minorHAnsi"/>
                <w:iCs/>
                <w:sz w:val="26"/>
                <w:szCs w:val="26"/>
              </w:rPr>
            </w:pPr>
            <w:r>
              <w:rPr>
                <w:rFonts w:eastAsia="Calibri" w:cstheme="minorHAnsi"/>
                <w:iCs/>
                <w:sz w:val="26"/>
                <w:szCs w:val="26"/>
              </w:rPr>
              <w:t>73</w:t>
            </w:r>
          </w:p>
        </w:tc>
        <w:tc>
          <w:tcPr>
            <w:tcW w:w="1156" w:type="dxa"/>
            <w:vAlign w:val="center"/>
          </w:tcPr>
          <w:p w14:paraId="23F2E213" w14:textId="7E9F03EE" w:rsidR="00B961BB" w:rsidRPr="0055617F" w:rsidRDefault="005E0239" w:rsidP="003D5FC5">
            <w:pPr>
              <w:jc w:val="center"/>
              <w:rPr>
                <w:rFonts w:eastAsia="Calibri" w:cstheme="minorHAnsi"/>
                <w:iCs/>
                <w:sz w:val="26"/>
                <w:szCs w:val="26"/>
              </w:rPr>
            </w:pPr>
            <w:r>
              <w:rPr>
                <w:rFonts w:eastAsia="Calibri" w:cstheme="minorHAnsi"/>
                <w:iCs/>
                <w:sz w:val="26"/>
                <w:szCs w:val="26"/>
              </w:rPr>
              <w:t>4,5</w:t>
            </w:r>
          </w:p>
        </w:tc>
      </w:tr>
      <w:tr w:rsidR="003D5FC5" w:rsidRPr="0055617F" w14:paraId="45E19EA5" w14:textId="77777777" w:rsidTr="00B961BB">
        <w:trPr>
          <w:jc w:val="center"/>
        </w:trPr>
        <w:tc>
          <w:tcPr>
            <w:tcW w:w="10515" w:type="dxa"/>
            <w:gridSpan w:val="11"/>
          </w:tcPr>
          <w:p w14:paraId="676FC4E6" w14:textId="77777777" w:rsidR="00B961BB" w:rsidRPr="0055617F" w:rsidRDefault="00B961BB" w:rsidP="003D5FC5">
            <w:pPr>
              <w:rPr>
                <w:rFonts w:eastAsia="Calibri" w:cstheme="minorHAnsi"/>
                <w:iCs/>
                <w:sz w:val="26"/>
                <w:szCs w:val="26"/>
              </w:rPr>
            </w:pPr>
            <w:r w:rsidRPr="0055617F">
              <w:rPr>
                <w:rFonts w:eastAsia="Calibri" w:cstheme="minorHAnsi"/>
                <w:iCs/>
                <w:sz w:val="26"/>
                <w:szCs w:val="26"/>
              </w:rPr>
              <w:t xml:space="preserve">Биология </w:t>
            </w:r>
          </w:p>
        </w:tc>
      </w:tr>
      <w:tr w:rsidR="003D5FC5" w:rsidRPr="0055617F" w14:paraId="2B139E5D" w14:textId="77777777" w:rsidTr="00B961BB">
        <w:trPr>
          <w:jc w:val="center"/>
        </w:trPr>
        <w:tc>
          <w:tcPr>
            <w:tcW w:w="1374" w:type="dxa"/>
          </w:tcPr>
          <w:p w14:paraId="7B8FF9C7" w14:textId="684723EB" w:rsidR="00B961BB" w:rsidRPr="0055617F" w:rsidRDefault="00B961BB" w:rsidP="003D5FC5">
            <w:pPr>
              <w:jc w:val="center"/>
              <w:rPr>
                <w:rFonts w:eastAsia="Calibri" w:cstheme="minorHAnsi"/>
                <w:iCs/>
                <w:sz w:val="26"/>
                <w:szCs w:val="26"/>
              </w:rPr>
            </w:pPr>
            <w:r w:rsidRPr="0055617F">
              <w:rPr>
                <w:rFonts w:eastAsia="Calibri" w:cstheme="minorHAnsi"/>
                <w:iCs/>
                <w:sz w:val="26"/>
                <w:szCs w:val="26"/>
              </w:rPr>
              <w:t xml:space="preserve">5 / </w:t>
            </w:r>
            <w:r w:rsidR="005E0239">
              <w:rPr>
                <w:rFonts w:eastAsia="Calibri" w:cstheme="minorHAnsi"/>
                <w:iCs/>
                <w:sz w:val="26"/>
                <w:szCs w:val="26"/>
              </w:rPr>
              <w:t>4</w:t>
            </w:r>
          </w:p>
        </w:tc>
        <w:tc>
          <w:tcPr>
            <w:tcW w:w="602" w:type="dxa"/>
          </w:tcPr>
          <w:p w14:paraId="5D6E3F54" w14:textId="77777777" w:rsidR="00B961BB" w:rsidRPr="0055617F" w:rsidRDefault="00B961BB" w:rsidP="003D5FC5">
            <w:pPr>
              <w:rPr>
                <w:rFonts w:eastAsia="Calibri" w:cstheme="minorHAnsi"/>
                <w:iCs/>
                <w:sz w:val="26"/>
                <w:szCs w:val="26"/>
              </w:rPr>
            </w:pPr>
            <w:r w:rsidRPr="0055617F">
              <w:rPr>
                <w:rFonts w:eastAsia="Calibri" w:cstheme="minorHAnsi"/>
                <w:iCs/>
                <w:sz w:val="26"/>
                <w:szCs w:val="26"/>
              </w:rPr>
              <w:t>3</w:t>
            </w:r>
          </w:p>
        </w:tc>
        <w:tc>
          <w:tcPr>
            <w:tcW w:w="1865" w:type="dxa"/>
          </w:tcPr>
          <w:p w14:paraId="6980530D" w14:textId="1416CEA1" w:rsidR="00B961BB" w:rsidRPr="0055617F" w:rsidRDefault="005E0239" w:rsidP="003D5FC5">
            <w:pPr>
              <w:rPr>
                <w:rFonts w:eastAsia="Calibri" w:cstheme="minorHAnsi"/>
                <w:iCs/>
                <w:sz w:val="26"/>
                <w:szCs w:val="26"/>
              </w:rPr>
            </w:pPr>
            <w:proofErr w:type="spellStart"/>
            <w:r>
              <w:rPr>
                <w:rFonts w:eastAsia="Calibri" w:cstheme="minorHAnsi"/>
                <w:iCs/>
                <w:sz w:val="26"/>
                <w:szCs w:val="26"/>
              </w:rPr>
              <w:t>Вильчевская</w:t>
            </w:r>
            <w:proofErr w:type="spellEnd"/>
            <w:r>
              <w:rPr>
                <w:rFonts w:eastAsia="Calibri" w:cstheme="minorHAnsi"/>
                <w:iCs/>
                <w:sz w:val="26"/>
                <w:szCs w:val="26"/>
              </w:rPr>
              <w:t xml:space="preserve"> О. В.</w:t>
            </w:r>
          </w:p>
        </w:tc>
        <w:tc>
          <w:tcPr>
            <w:tcW w:w="567" w:type="dxa"/>
            <w:vAlign w:val="center"/>
          </w:tcPr>
          <w:p w14:paraId="7AFF1C3F" w14:textId="1582F299" w:rsidR="00B961BB" w:rsidRPr="0055617F" w:rsidRDefault="005E0239" w:rsidP="003D5FC5">
            <w:pPr>
              <w:jc w:val="center"/>
              <w:rPr>
                <w:rFonts w:eastAsia="Calibri" w:cstheme="minorHAnsi"/>
                <w:iCs/>
                <w:sz w:val="26"/>
                <w:szCs w:val="26"/>
              </w:rPr>
            </w:pPr>
            <w:r>
              <w:rPr>
                <w:rFonts w:eastAsia="Calibri" w:cstheme="minorHAnsi"/>
                <w:iCs/>
                <w:sz w:val="26"/>
                <w:szCs w:val="26"/>
              </w:rPr>
              <w:t>2</w:t>
            </w:r>
          </w:p>
        </w:tc>
        <w:tc>
          <w:tcPr>
            <w:tcW w:w="708" w:type="dxa"/>
            <w:vAlign w:val="center"/>
          </w:tcPr>
          <w:p w14:paraId="27EB86C3" w14:textId="6007C7E7" w:rsidR="00B961BB" w:rsidRPr="0055617F" w:rsidRDefault="005E0239" w:rsidP="003D5FC5">
            <w:pPr>
              <w:jc w:val="center"/>
              <w:rPr>
                <w:rFonts w:eastAsia="Calibri" w:cstheme="minorHAnsi"/>
                <w:iCs/>
                <w:sz w:val="26"/>
                <w:szCs w:val="26"/>
              </w:rPr>
            </w:pPr>
            <w:r>
              <w:rPr>
                <w:rFonts w:eastAsia="Calibri" w:cstheme="minorHAnsi"/>
                <w:iCs/>
                <w:sz w:val="26"/>
                <w:szCs w:val="26"/>
              </w:rPr>
              <w:t>2</w:t>
            </w:r>
          </w:p>
        </w:tc>
        <w:tc>
          <w:tcPr>
            <w:tcW w:w="709" w:type="dxa"/>
            <w:vAlign w:val="center"/>
          </w:tcPr>
          <w:p w14:paraId="119DB3A5" w14:textId="25BC0B45" w:rsidR="00B961BB" w:rsidRPr="0055617F" w:rsidRDefault="005E0239" w:rsidP="003D5FC5">
            <w:pPr>
              <w:jc w:val="center"/>
              <w:rPr>
                <w:rFonts w:eastAsia="Calibri" w:cstheme="minorHAnsi"/>
                <w:iCs/>
                <w:sz w:val="26"/>
                <w:szCs w:val="26"/>
              </w:rPr>
            </w:pPr>
            <w:r>
              <w:rPr>
                <w:rFonts w:eastAsia="Calibri" w:cstheme="minorHAnsi"/>
                <w:iCs/>
                <w:sz w:val="26"/>
                <w:szCs w:val="26"/>
              </w:rPr>
              <w:t>0</w:t>
            </w:r>
          </w:p>
        </w:tc>
        <w:tc>
          <w:tcPr>
            <w:tcW w:w="709" w:type="dxa"/>
            <w:vAlign w:val="center"/>
          </w:tcPr>
          <w:p w14:paraId="6A017B62" w14:textId="77777777" w:rsidR="00B961BB" w:rsidRPr="0055617F" w:rsidRDefault="00B961BB" w:rsidP="003D5FC5">
            <w:pPr>
              <w:jc w:val="center"/>
              <w:rPr>
                <w:rFonts w:eastAsia="Calibri" w:cstheme="minorHAnsi"/>
                <w:iCs/>
                <w:sz w:val="26"/>
                <w:szCs w:val="26"/>
              </w:rPr>
            </w:pPr>
            <w:r w:rsidRPr="0055617F">
              <w:rPr>
                <w:rFonts w:eastAsia="Calibri" w:cstheme="minorHAnsi"/>
                <w:iCs/>
                <w:sz w:val="26"/>
                <w:szCs w:val="26"/>
              </w:rPr>
              <w:t>0</w:t>
            </w:r>
          </w:p>
        </w:tc>
        <w:tc>
          <w:tcPr>
            <w:tcW w:w="1222" w:type="dxa"/>
            <w:vAlign w:val="center"/>
          </w:tcPr>
          <w:p w14:paraId="55E75284" w14:textId="77777777" w:rsidR="00B961BB" w:rsidRPr="0055617F" w:rsidRDefault="00B961BB" w:rsidP="003D5FC5">
            <w:pPr>
              <w:jc w:val="center"/>
              <w:rPr>
                <w:rFonts w:eastAsia="Calibri" w:cstheme="minorHAnsi"/>
                <w:iCs/>
                <w:sz w:val="26"/>
                <w:szCs w:val="26"/>
              </w:rPr>
            </w:pPr>
            <w:r w:rsidRPr="0055617F">
              <w:rPr>
                <w:rFonts w:eastAsia="Calibri" w:cstheme="minorHAnsi"/>
                <w:iCs/>
                <w:sz w:val="26"/>
                <w:szCs w:val="26"/>
              </w:rPr>
              <w:t>100</w:t>
            </w:r>
          </w:p>
        </w:tc>
        <w:tc>
          <w:tcPr>
            <w:tcW w:w="753" w:type="dxa"/>
            <w:vAlign w:val="center"/>
          </w:tcPr>
          <w:p w14:paraId="26556BB8" w14:textId="08FA7B62" w:rsidR="00B961BB" w:rsidRPr="0055617F" w:rsidRDefault="005E0239" w:rsidP="003D5FC5">
            <w:pPr>
              <w:jc w:val="center"/>
              <w:rPr>
                <w:rFonts w:eastAsia="Calibri" w:cstheme="minorHAnsi"/>
                <w:iCs/>
                <w:sz w:val="26"/>
                <w:szCs w:val="26"/>
              </w:rPr>
            </w:pPr>
            <w:r>
              <w:rPr>
                <w:rFonts w:eastAsia="Calibri" w:cstheme="minorHAnsi"/>
                <w:iCs/>
                <w:sz w:val="26"/>
                <w:szCs w:val="26"/>
              </w:rPr>
              <w:t>100</w:t>
            </w:r>
          </w:p>
        </w:tc>
        <w:tc>
          <w:tcPr>
            <w:tcW w:w="850" w:type="dxa"/>
            <w:vAlign w:val="center"/>
          </w:tcPr>
          <w:p w14:paraId="36123C8C" w14:textId="6208736F" w:rsidR="00B961BB" w:rsidRPr="0055617F" w:rsidRDefault="005E0239" w:rsidP="003D5FC5">
            <w:pPr>
              <w:jc w:val="center"/>
              <w:rPr>
                <w:rFonts w:eastAsia="Calibri" w:cstheme="minorHAnsi"/>
                <w:iCs/>
                <w:sz w:val="26"/>
                <w:szCs w:val="26"/>
              </w:rPr>
            </w:pPr>
            <w:r>
              <w:rPr>
                <w:rFonts w:eastAsia="Calibri" w:cstheme="minorHAnsi"/>
                <w:iCs/>
                <w:sz w:val="26"/>
                <w:szCs w:val="26"/>
              </w:rPr>
              <w:t>73</w:t>
            </w:r>
          </w:p>
        </w:tc>
        <w:tc>
          <w:tcPr>
            <w:tcW w:w="1156" w:type="dxa"/>
            <w:vAlign w:val="center"/>
          </w:tcPr>
          <w:p w14:paraId="74A9A45E" w14:textId="4356DA8A" w:rsidR="00B961BB" w:rsidRPr="0055617F" w:rsidRDefault="00B961BB" w:rsidP="003D5FC5">
            <w:pPr>
              <w:jc w:val="center"/>
              <w:rPr>
                <w:rFonts w:eastAsia="Calibri" w:cstheme="minorHAnsi"/>
                <w:iCs/>
                <w:sz w:val="26"/>
                <w:szCs w:val="26"/>
              </w:rPr>
            </w:pPr>
            <w:r w:rsidRPr="0055617F">
              <w:rPr>
                <w:rFonts w:eastAsia="Calibri" w:cstheme="minorHAnsi"/>
                <w:iCs/>
                <w:sz w:val="26"/>
                <w:szCs w:val="26"/>
              </w:rPr>
              <w:t>4</w:t>
            </w:r>
            <w:r w:rsidR="005E0239">
              <w:rPr>
                <w:rFonts w:eastAsia="Calibri" w:cstheme="minorHAnsi"/>
                <w:iCs/>
                <w:sz w:val="26"/>
                <w:szCs w:val="26"/>
              </w:rPr>
              <w:t>,5</w:t>
            </w:r>
          </w:p>
        </w:tc>
      </w:tr>
      <w:tr w:rsidR="003D5FC5" w:rsidRPr="0055617F" w14:paraId="1C3070E8" w14:textId="77777777" w:rsidTr="00B961BB">
        <w:trPr>
          <w:jc w:val="center"/>
        </w:trPr>
        <w:tc>
          <w:tcPr>
            <w:tcW w:w="10515" w:type="dxa"/>
            <w:gridSpan w:val="11"/>
          </w:tcPr>
          <w:p w14:paraId="2AAF2523" w14:textId="77777777" w:rsidR="00B961BB" w:rsidRPr="0055617F" w:rsidRDefault="00B961BB" w:rsidP="003D5FC5">
            <w:pPr>
              <w:pStyle w:val="ae"/>
              <w:rPr>
                <w:rFonts w:cstheme="minorHAnsi"/>
                <w:sz w:val="26"/>
                <w:szCs w:val="26"/>
              </w:rPr>
            </w:pPr>
            <w:r w:rsidRPr="0055617F">
              <w:rPr>
                <w:rFonts w:eastAsia="Calibri" w:cstheme="minorHAnsi"/>
                <w:iCs/>
                <w:sz w:val="26"/>
                <w:szCs w:val="26"/>
              </w:rPr>
              <w:t xml:space="preserve">История </w:t>
            </w:r>
          </w:p>
        </w:tc>
      </w:tr>
      <w:tr w:rsidR="003D5FC5" w:rsidRPr="0055617F" w14:paraId="278830F1" w14:textId="77777777" w:rsidTr="00B961BB">
        <w:trPr>
          <w:jc w:val="center"/>
        </w:trPr>
        <w:tc>
          <w:tcPr>
            <w:tcW w:w="1374" w:type="dxa"/>
          </w:tcPr>
          <w:p w14:paraId="096828CF" w14:textId="229410D5" w:rsidR="00B961BB" w:rsidRPr="0055617F" w:rsidRDefault="00B961BB" w:rsidP="003D5FC5">
            <w:pPr>
              <w:jc w:val="center"/>
              <w:rPr>
                <w:rFonts w:eastAsia="Calibri" w:cstheme="minorHAnsi"/>
                <w:iCs/>
                <w:sz w:val="26"/>
                <w:szCs w:val="26"/>
              </w:rPr>
            </w:pPr>
            <w:r w:rsidRPr="0055617F">
              <w:rPr>
                <w:rFonts w:eastAsia="Calibri" w:cstheme="minorHAnsi"/>
                <w:iCs/>
                <w:sz w:val="26"/>
                <w:szCs w:val="26"/>
              </w:rPr>
              <w:t xml:space="preserve">5 / </w:t>
            </w:r>
            <w:r w:rsidR="005E0239">
              <w:rPr>
                <w:rFonts w:eastAsia="Calibri" w:cstheme="minorHAnsi"/>
                <w:iCs/>
                <w:sz w:val="26"/>
                <w:szCs w:val="26"/>
              </w:rPr>
              <w:t>4</w:t>
            </w:r>
          </w:p>
        </w:tc>
        <w:tc>
          <w:tcPr>
            <w:tcW w:w="602" w:type="dxa"/>
          </w:tcPr>
          <w:p w14:paraId="7BF24D56" w14:textId="77777777" w:rsidR="00B961BB" w:rsidRPr="0055617F" w:rsidRDefault="00B961BB" w:rsidP="003D5FC5">
            <w:pPr>
              <w:rPr>
                <w:rFonts w:eastAsia="Calibri" w:cstheme="minorHAnsi"/>
                <w:iCs/>
                <w:sz w:val="26"/>
                <w:szCs w:val="26"/>
              </w:rPr>
            </w:pPr>
            <w:r w:rsidRPr="0055617F">
              <w:rPr>
                <w:rFonts w:eastAsia="Calibri" w:cstheme="minorHAnsi"/>
                <w:iCs/>
                <w:sz w:val="26"/>
                <w:szCs w:val="26"/>
              </w:rPr>
              <w:t>4</w:t>
            </w:r>
          </w:p>
        </w:tc>
        <w:tc>
          <w:tcPr>
            <w:tcW w:w="1865" w:type="dxa"/>
          </w:tcPr>
          <w:p w14:paraId="198DC8AB" w14:textId="65834741" w:rsidR="00B961BB" w:rsidRPr="0055617F" w:rsidRDefault="005E0239" w:rsidP="003D5FC5">
            <w:pPr>
              <w:rPr>
                <w:rFonts w:eastAsia="Calibri" w:cstheme="minorHAnsi"/>
                <w:iCs/>
                <w:sz w:val="26"/>
                <w:szCs w:val="26"/>
              </w:rPr>
            </w:pPr>
            <w:proofErr w:type="spellStart"/>
            <w:r>
              <w:rPr>
                <w:rFonts w:eastAsia="Calibri" w:cstheme="minorHAnsi"/>
                <w:iCs/>
                <w:sz w:val="26"/>
                <w:szCs w:val="26"/>
              </w:rPr>
              <w:t>Ястриков</w:t>
            </w:r>
            <w:proofErr w:type="spellEnd"/>
            <w:r>
              <w:rPr>
                <w:rFonts w:eastAsia="Calibri" w:cstheme="minorHAnsi"/>
                <w:iCs/>
                <w:sz w:val="26"/>
                <w:szCs w:val="26"/>
              </w:rPr>
              <w:t xml:space="preserve"> Д. С.</w:t>
            </w:r>
          </w:p>
        </w:tc>
        <w:tc>
          <w:tcPr>
            <w:tcW w:w="567" w:type="dxa"/>
          </w:tcPr>
          <w:p w14:paraId="6F57F54D" w14:textId="5F2712B5" w:rsidR="00B961BB" w:rsidRPr="0055617F" w:rsidRDefault="005E0239" w:rsidP="003D5FC5">
            <w:pPr>
              <w:pStyle w:val="ae"/>
              <w:jc w:val="center"/>
              <w:rPr>
                <w:rFonts w:cstheme="minorHAnsi"/>
                <w:sz w:val="26"/>
                <w:szCs w:val="26"/>
              </w:rPr>
            </w:pPr>
            <w:r>
              <w:rPr>
                <w:rFonts w:cstheme="minorHAnsi"/>
                <w:sz w:val="26"/>
                <w:szCs w:val="26"/>
              </w:rPr>
              <w:t>2</w:t>
            </w:r>
          </w:p>
        </w:tc>
        <w:tc>
          <w:tcPr>
            <w:tcW w:w="708" w:type="dxa"/>
          </w:tcPr>
          <w:p w14:paraId="1C6A791F" w14:textId="098056FF" w:rsidR="00B961BB" w:rsidRPr="0055617F" w:rsidRDefault="005E0239" w:rsidP="003D5FC5">
            <w:pPr>
              <w:pStyle w:val="ae"/>
              <w:jc w:val="center"/>
              <w:rPr>
                <w:rFonts w:cstheme="minorHAnsi"/>
                <w:sz w:val="26"/>
                <w:szCs w:val="26"/>
              </w:rPr>
            </w:pPr>
            <w:r>
              <w:rPr>
                <w:rFonts w:cstheme="minorHAnsi"/>
                <w:sz w:val="26"/>
                <w:szCs w:val="26"/>
              </w:rPr>
              <w:t>2</w:t>
            </w:r>
          </w:p>
        </w:tc>
        <w:tc>
          <w:tcPr>
            <w:tcW w:w="709" w:type="dxa"/>
          </w:tcPr>
          <w:p w14:paraId="3BB54E56" w14:textId="6BE0E2F2" w:rsidR="00B961BB" w:rsidRPr="0055617F" w:rsidRDefault="005E0239" w:rsidP="003D5FC5">
            <w:pPr>
              <w:pStyle w:val="ae"/>
              <w:jc w:val="center"/>
              <w:rPr>
                <w:rFonts w:cstheme="minorHAnsi"/>
                <w:sz w:val="26"/>
                <w:szCs w:val="26"/>
              </w:rPr>
            </w:pPr>
            <w:r>
              <w:rPr>
                <w:rFonts w:cstheme="minorHAnsi"/>
                <w:sz w:val="26"/>
                <w:szCs w:val="26"/>
              </w:rPr>
              <w:t>0</w:t>
            </w:r>
          </w:p>
        </w:tc>
        <w:tc>
          <w:tcPr>
            <w:tcW w:w="709" w:type="dxa"/>
          </w:tcPr>
          <w:p w14:paraId="358B1C4C" w14:textId="77777777" w:rsidR="00B961BB" w:rsidRPr="0055617F" w:rsidRDefault="00B961BB" w:rsidP="003D5FC5">
            <w:pPr>
              <w:pStyle w:val="ae"/>
              <w:jc w:val="center"/>
              <w:rPr>
                <w:rFonts w:cstheme="minorHAnsi"/>
                <w:sz w:val="26"/>
                <w:szCs w:val="26"/>
              </w:rPr>
            </w:pPr>
            <w:r w:rsidRPr="0055617F">
              <w:rPr>
                <w:rFonts w:cstheme="minorHAnsi"/>
                <w:sz w:val="26"/>
                <w:szCs w:val="26"/>
              </w:rPr>
              <w:t>0</w:t>
            </w:r>
          </w:p>
        </w:tc>
        <w:tc>
          <w:tcPr>
            <w:tcW w:w="1222" w:type="dxa"/>
          </w:tcPr>
          <w:p w14:paraId="34C96E65" w14:textId="77777777" w:rsidR="00B961BB" w:rsidRPr="0055617F" w:rsidRDefault="00B961BB" w:rsidP="003D5FC5">
            <w:pPr>
              <w:pStyle w:val="ae"/>
              <w:jc w:val="center"/>
              <w:rPr>
                <w:rFonts w:cstheme="minorHAnsi"/>
                <w:sz w:val="26"/>
                <w:szCs w:val="26"/>
              </w:rPr>
            </w:pPr>
            <w:r w:rsidRPr="0055617F">
              <w:rPr>
                <w:rFonts w:cstheme="minorHAnsi"/>
                <w:sz w:val="26"/>
                <w:szCs w:val="26"/>
              </w:rPr>
              <w:t>100</w:t>
            </w:r>
          </w:p>
        </w:tc>
        <w:tc>
          <w:tcPr>
            <w:tcW w:w="753" w:type="dxa"/>
          </w:tcPr>
          <w:p w14:paraId="2E9CE9EA" w14:textId="4DE4D4D0" w:rsidR="00B961BB" w:rsidRPr="0055617F" w:rsidRDefault="005E0239" w:rsidP="003D5FC5">
            <w:pPr>
              <w:pStyle w:val="ae"/>
              <w:jc w:val="center"/>
              <w:rPr>
                <w:rFonts w:cstheme="minorHAnsi"/>
                <w:sz w:val="26"/>
                <w:szCs w:val="26"/>
              </w:rPr>
            </w:pPr>
            <w:r>
              <w:rPr>
                <w:rFonts w:cstheme="minorHAnsi"/>
                <w:sz w:val="26"/>
                <w:szCs w:val="26"/>
              </w:rPr>
              <w:t>100</w:t>
            </w:r>
          </w:p>
        </w:tc>
        <w:tc>
          <w:tcPr>
            <w:tcW w:w="850" w:type="dxa"/>
          </w:tcPr>
          <w:p w14:paraId="54C68BF3" w14:textId="69B983E9" w:rsidR="00B961BB" w:rsidRPr="0055617F" w:rsidRDefault="005E0239" w:rsidP="003D5FC5">
            <w:pPr>
              <w:pStyle w:val="ae"/>
              <w:jc w:val="center"/>
              <w:rPr>
                <w:rFonts w:cstheme="minorHAnsi"/>
                <w:sz w:val="26"/>
                <w:szCs w:val="26"/>
              </w:rPr>
            </w:pPr>
            <w:r>
              <w:rPr>
                <w:rFonts w:cstheme="minorHAnsi"/>
                <w:sz w:val="26"/>
                <w:szCs w:val="26"/>
              </w:rPr>
              <w:t>73</w:t>
            </w:r>
          </w:p>
        </w:tc>
        <w:tc>
          <w:tcPr>
            <w:tcW w:w="1156" w:type="dxa"/>
          </w:tcPr>
          <w:p w14:paraId="5FF3D03A" w14:textId="3A0D76CC" w:rsidR="00B961BB" w:rsidRPr="0055617F" w:rsidRDefault="005E0239" w:rsidP="003D5FC5">
            <w:pPr>
              <w:pStyle w:val="ae"/>
              <w:jc w:val="center"/>
              <w:rPr>
                <w:rFonts w:cstheme="minorHAnsi"/>
                <w:sz w:val="26"/>
                <w:szCs w:val="26"/>
              </w:rPr>
            </w:pPr>
            <w:r>
              <w:rPr>
                <w:rFonts w:cstheme="minorHAnsi"/>
                <w:sz w:val="26"/>
                <w:szCs w:val="26"/>
              </w:rPr>
              <w:t>4,5</w:t>
            </w:r>
          </w:p>
        </w:tc>
      </w:tr>
    </w:tbl>
    <w:p w14:paraId="2ECA484C" w14:textId="77777777" w:rsidR="00B961BB" w:rsidRPr="0055617F" w:rsidRDefault="00B961BB" w:rsidP="003D5FC5">
      <w:pPr>
        <w:tabs>
          <w:tab w:val="center" w:pos="7568"/>
          <w:tab w:val="left" w:pos="9261"/>
        </w:tabs>
        <w:spacing w:before="0" w:beforeAutospacing="0" w:after="0" w:afterAutospacing="0"/>
        <w:jc w:val="center"/>
        <w:rPr>
          <w:rFonts w:eastAsia="Times New Roman" w:cstheme="minorHAnsi"/>
          <w:bCs/>
          <w:sz w:val="26"/>
          <w:szCs w:val="26"/>
        </w:rPr>
      </w:pPr>
    </w:p>
    <w:p w14:paraId="21444EAC" w14:textId="77777777" w:rsidR="00B961BB" w:rsidRPr="0055617F" w:rsidRDefault="00B961BB" w:rsidP="003D5FC5">
      <w:pPr>
        <w:tabs>
          <w:tab w:val="center" w:pos="7568"/>
          <w:tab w:val="left" w:pos="9261"/>
        </w:tabs>
        <w:spacing w:before="0" w:beforeAutospacing="0" w:after="0" w:afterAutospacing="0"/>
        <w:jc w:val="center"/>
        <w:rPr>
          <w:rFonts w:eastAsia="Times New Roman" w:cstheme="minorHAnsi"/>
          <w:bCs/>
          <w:sz w:val="26"/>
          <w:szCs w:val="26"/>
          <w:lang w:val="ru-RU"/>
        </w:rPr>
      </w:pPr>
      <w:r w:rsidRPr="0055617F">
        <w:rPr>
          <w:rFonts w:eastAsia="Times New Roman" w:cstheme="minorHAnsi"/>
          <w:bCs/>
          <w:sz w:val="26"/>
          <w:szCs w:val="26"/>
          <w:lang w:val="ru-RU"/>
        </w:rPr>
        <w:t>Анализ ВПР в 6 классе</w:t>
      </w:r>
    </w:p>
    <w:tbl>
      <w:tblPr>
        <w:tblStyle w:val="af0"/>
        <w:tblW w:w="10515" w:type="dxa"/>
        <w:jc w:val="center"/>
        <w:tblLayout w:type="fixed"/>
        <w:tblLook w:val="04A0" w:firstRow="1" w:lastRow="0" w:firstColumn="1" w:lastColumn="0" w:noHBand="0" w:noVBand="1"/>
      </w:tblPr>
      <w:tblGrid>
        <w:gridCol w:w="1374"/>
        <w:gridCol w:w="602"/>
        <w:gridCol w:w="1865"/>
        <w:gridCol w:w="567"/>
        <w:gridCol w:w="708"/>
        <w:gridCol w:w="709"/>
        <w:gridCol w:w="709"/>
        <w:gridCol w:w="1222"/>
        <w:gridCol w:w="753"/>
        <w:gridCol w:w="850"/>
        <w:gridCol w:w="1156"/>
      </w:tblGrid>
      <w:tr w:rsidR="0055617F" w:rsidRPr="0055617F" w14:paraId="7572838D" w14:textId="77777777" w:rsidTr="00B961BB">
        <w:trPr>
          <w:trHeight w:val="345"/>
          <w:jc w:val="center"/>
        </w:trPr>
        <w:tc>
          <w:tcPr>
            <w:tcW w:w="1374" w:type="dxa"/>
            <w:vMerge w:val="restart"/>
          </w:tcPr>
          <w:p w14:paraId="548AE5C3" w14:textId="77777777" w:rsidR="00B961BB" w:rsidRPr="0055617F" w:rsidRDefault="00B961BB" w:rsidP="003D5FC5">
            <w:pPr>
              <w:rPr>
                <w:rFonts w:eastAsia="Calibri" w:cstheme="minorHAnsi"/>
                <w:iCs/>
                <w:sz w:val="26"/>
                <w:szCs w:val="26"/>
              </w:rPr>
            </w:pPr>
            <w:r w:rsidRPr="0055617F">
              <w:rPr>
                <w:rFonts w:eastAsia="Calibri" w:cstheme="minorHAnsi"/>
                <w:iCs/>
                <w:sz w:val="26"/>
                <w:szCs w:val="26"/>
              </w:rPr>
              <w:t>Класс</w:t>
            </w:r>
          </w:p>
        </w:tc>
        <w:tc>
          <w:tcPr>
            <w:tcW w:w="602" w:type="dxa"/>
            <w:vMerge w:val="restart"/>
          </w:tcPr>
          <w:p w14:paraId="6F9D5C67" w14:textId="77777777" w:rsidR="00B961BB" w:rsidRPr="0055617F" w:rsidRDefault="00B961BB" w:rsidP="003D5FC5">
            <w:pPr>
              <w:rPr>
                <w:rFonts w:eastAsia="Calibri" w:cstheme="minorHAnsi"/>
                <w:iCs/>
                <w:sz w:val="26"/>
                <w:szCs w:val="26"/>
              </w:rPr>
            </w:pPr>
            <w:r w:rsidRPr="0055617F">
              <w:rPr>
                <w:rFonts w:eastAsia="Calibri" w:cstheme="minorHAnsi"/>
                <w:iCs/>
                <w:sz w:val="26"/>
                <w:szCs w:val="26"/>
              </w:rPr>
              <w:t xml:space="preserve">Кол-во </w:t>
            </w:r>
          </w:p>
        </w:tc>
        <w:tc>
          <w:tcPr>
            <w:tcW w:w="1865" w:type="dxa"/>
            <w:vMerge w:val="restart"/>
          </w:tcPr>
          <w:p w14:paraId="02EED136" w14:textId="77777777" w:rsidR="00B961BB" w:rsidRPr="0055617F" w:rsidRDefault="00B961BB" w:rsidP="003D5FC5">
            <w:pPr>
              <w:rPr>
                <w:rFonts w:eastAsia="Calibri" w:cstheme="minorHAnsi"/>
                <w:iCs/>
                <w:sz w:val="26"/>
                <w:szCs w:val="26"/>
              </w:rPr>
            </w:pPr>
            <w:r w:rsidRPr="0055617F">
              <w:rPr>
                <w:rFonts w:eastAsia="Calibri" w:cstheme="minorHAnsi"/>
                <w:iCs/>
                <w:sz w:val="26"/>
                <w:szCs w:val="26"/>
              </w:rPr>
              <w:t>Учитель</w:t>
            </w:r>
          </w:p>
        </w:tc>
        <w:tc>
          <w:tcPr>
            <w:tcW w:w="2693" w:type="dxa"/>
            <w:gridSpan w:val="4"/>
          </w:tcPr>
          <w:p w14:paraId="1EDCA66A" w14:textId="236E04F9" w:rsidR="00B961BB" w:rsidRPr="0055617F" w:rsidRDefault="00B961BB" w:rsidP="003D5FC5">
            <w:pPr>
              <w:rPr>
                <w:rFonts w:eastAsia="Calibri" w:cstheme="minorHAnsi"/>
                <w:iCs/>
                <w:sz w:val="26"/>
                <w:szCs w:val="26"/>
              </w:rPr>
            </w:pPr>
            <w:r w:rsidRPr="0055617F">
              <w:rPr>
                <w:rFonts w:eastAsia="Calibri" w:cstheme="minorHAnsi"/>
                <w:iCs/>
                <w:sz w:val="26"/>
                <w:szCs w:val="26"/>
              </w:rPr>
              <w:t>Выполнение на:</w:t>
            </w:r>
          </w:p>
        </w:tc>
        <w:tc>
          <w:tcPr>
            <w:tcW w:w="1222" w:type="dxa"/>
            <w:vMerge w:val="restart"/>
          </w:tcPr>
          <w:p w14:paraId="11E8E0EB" w14:textId="77777777" w:rsidR="00B961BB" w:rsidRPr="0055617F" w:rsidRDefault="00B961BB" w:rsidP="003D5FC5">
            <w:pPr>
              <w:rPr>
                <w:rFonts w:eastAsia="Calibri" w:cstheme="minorHAnsi"/>
                <w:iCs/>
                <w:sz w:val="26"/>
                <w:szCs w:val="26"/>
              </w:rPr>
            </w:pPr>
            <w:r w:rsidRPr="0055617F">
              <w:rPr>
                <w:rFonts w:eastAsia="Calibri" w:cstheme="minorHAnsi"/>
                <w:iCs/>
                <w:sz w:val="26"/>
                <w:szCs w:val="26"/>
              </w:rPr>
              <w:t>% успеваемости</w:t>
            </w:r>
          </w:p>
        </w:tc>
        <w:tc>
          <w:tcPr>
            <w:tcW w:w="753" w:type="dxa"/>
            <w:vMerge w:val="restart"/>
          </w:tcPr>
          <w:p w14:paraId="2E094887" w14:textId="77777777" w:rsidR="00B961BB" w:rsidRPr="0055617F" w:rsidRDefault="00B961BB" w:rsidP="003D5FC5">
            <w:pPr>
              <w:rPr>
                <w:rFonts w:eastAsia="Calibri" w:cstheme="minorHAnsi"/>
                <w:iCs/>
                <w:sz w:val="26"/>
                <w:szCs w:val="26"/>
              </w:rPr>
            </w:pPr>
            <w:r w:rsidRPr="0055617F">
              <w:rPr>
                <w:rFonts w:eastAsia="Calibri" w:cstheme="minorHAnsi"/>
                <w:iCs/>
                <w:sz w:val="26"/>
                <w:szCs w:val="26"/>
              </w:rPr>
              <w:t>% качества</w:t>
            </w:r>
          </w:p>
        </w:tc>
        <w:tc>
          <w:tcPr>
            <w:tcW w:w="850" w:type="dxa"/>
            <w:vMerge w:val="restart"/>
          </w:tcPr>
          <w:p w14:paraId="35301C84" w14:textId="77777777" w:rsidR="00B961BB" w:rsidRPr="0055617F" w:rsidRDefault="00B961BB" w:rsidP="003D5FC5">
            <w:pPr>
              <w:rPr>
                <w:rFonts w:eastAsia="Calibri" w:cstheme="minorHAnsi"/>
                <w:iCs/>
                <w:sz w:val="26"/>
                <w:szCs w:val="26"/>
              </w:rPr>
            </w:pPr>
            <w:r w:rsidRPr="0055617F">
              <w:rPr>
                <w:rFonts w:eastAsia="Calibri" w:cstheme="minorHAnsi"/>
                <w:iCs/>
                <w:sz w:val="26"/>
                <w:szCs w:val="26"/>
              </w:rPr>
              <w:t>СОУ</w:t>
            </w:r>
          </w:p>
        </w:tc>
        <w:tc>
          <w:tcPr>
            <w:tcW w:w="1156" w:type="dxa"/>
            <w:vMerge w:val="restart"/>
          </w:tcPr>
          <w:p w14:paraId="11C2B3A5" w14:textId="77777777" w:rsidR="00B961BB" w:rsidRPr="0055617F" w:rsidRDefault="00B961BB" w:rsidP="003D5FC5">
            <w:pPr>
              <w:rPr>
                <w:rFonts w:eastAsia="Calibri" w:cstheme="minorHAnsi"/>
                <w:iCs/>
                <w:sz w:val="26"/>
                <w:szCs w:val="26"/>
              </w:rPr>
            </w:pPr>
            <w:r w:rsidRPr="0055617F">
              <w:rPr>
                <w:rFonts w:eastAsia="Calibri" w:cstheme="minorHAnsi"/>
                <w:iCs/>
                <w:sz w:val="26"/>
                <w:szCs w:val="26"/>
              </w:rPr>
              <w:t>Средняя оценка</w:t>
            </w:r>
          </w:p>
        </w:tc>
      </w:tr>
      <w:tr w:rsidR="003D5FC5" w:rsidRPr="0055617F" w14:paraId="4905FBAD" w14:textId="77777777" w:rsidTr="00B961BB">
        <w:trPr>
          <w:trHeight w:val="210"/>
          <w:jc w:val="center"/>
        </w:trPr>
        <w:tc>
          <w:tcPr>
            <w:tcW w:w="1374" w:type="dxa"/>
            <w:vMerge/>
          </w:tcPr>
          <w:p w14:paraId="452DA46B" w14:textId="77777777" w:rsidR="00B961BB" w:rsidRPr="0055617F" w:rsidRDefault="00B961BB" w:rsidP="003D5FC5">
            <w:pPr>
              <w:rPr>
                <w:rFonts w:eastAsia="Calibri" w:cstheme="minorHAnsi"/>
                <w:iCs/>
                <w:sz w:val="26"/>
                <w:szCs w:val="26"/>
              </w:rPr>
            </w:pPr>
          </w:p>
        </w:tc>
        <w:tc>
          <w:tcPr>
            <w:tcW w:w="602" w:type="dxa"/>
            <w:vMerge/>
          </w:tcPr>
          <w:p w14:paraId="030981CE" w14:textId="77777777" w:rsidR="00B961BB" w:rsidRPr="0055617F" w:rsidRDefault="00B961BB" w:rsidP="003D5FC5">
            <w:pPr>
              <w:rPr>
                <w:rFonts w:eastAsia="Calibri" w:cstheme="minorHAnsi"/>
                <w:iCs/>
                <w:sz w:val="26"/>
                <w:szCs w:val="26"/>
              </w:rPr>
            </w:pPr>
          </w:p>
        </w:tc>
        <w:tc>
          <w:tcPr>
            <w:tcW w:w="1865" w:type="dxa"/>
            <w:vMerge/>
          </w:tcPr>
          <w:p w14:paraId="1EC562A7" w14:textId="77777777" w:rsidR="00B961BB" w:rsidRPr="0055617F" w:rsidRDefault="00B961BB" w:rsidP="003D5FC5">
            <w:pPr>
              <w:rPr>
                <w:rFonts w:eastAsia="Calibri" w:cstheme="minorHAnsi"/>
                <w:iCs/>
                <w:sz w:val="26"/>
                <w:szCs w:val="26"/>
              </w:rPr>
            </w:pPr>
          </w:p>
        </w:tc>
        <w:tc>
          <w:tcPr>
            <w:tcW w:w="567" w:type="dxa"/>
          </w:tcPr>
          <w:p w14:paraId="15665798" w14:textId="77777777" w:rsidR="00B961BB" w:rsidRPr="0055617F" w:rsidRDefault="00B961BB" w:rsidP="003D5FC5">
            <w:pPr>
              <w:rPr>
                <w:rFonts w:eastAsia="Calibri" w:cstheme="minorHAnsi"/>
                <w:iCs/>
                <w:sz w:val="26"/>
                <w:szCs w:val="26"/>
              </w:rPr>
            </w:pPr>
            <w:r w:rsidRPr="0055617F">
              <w:rPr>
                <w:rFonts w:eastAsia="Calibri" w:cstheme="minorHAnsi"/>
                <w:iCs/>
                <w:sz w:val="26"/>
                <w:szCs w:val="26"/>
              </w:rPr>
              <w:t>5</w:t>
            </w:r>
          </w:p>
        </w:tc>
        <w:tc>
          <w:tcPr>
            <w:tcW w:w="708" w:type="dxa"/>
          </w:tcPr>
          <w:p w14:paraId="123B322C" w14:textId="77777777" w:rsidR="00B961BB" w:rsidRPr="0055617F" w:rsidRDefault="00B961BB" w:rsidP="003D5FC5">
            <w:pPr>
              <w:rPr>
                <w:rFonts w:eastAsia="Calibri" w:cstheme="minorHAnsi"/>
                <w:iCs/>
                <w:sz w:val="26"/>
                <w:szCs w:val="26"/>
              </w:rPr>
            </w:pPr>
            <w:r w:rsidRPr="0055617F">
              <w:rPr>
                <w:rFonts w:eastAsia="Calibri" w:cstheme="minorHAnsi"/>
                <w:iCs/>
                <w:sz w:val="26"/>
                <w:szCs w:val="26"/>
              </w:rPr>
              <w:t>4</w:t>
            </w:r>
          </w:p>
        </w:tc>
        <w:tc>
          <w:tcPr>
            <w:tcW w:w="709" w:type="dxa"/>
          </w:tcPr>
          <w:p w14:paraId="04006E32" w14:textId="77777777" w:rsidR="00B961BB" w:rsidRPr="0055617F" w:rsidRDefault="00B961BB" w:rsidP="003D5FC5">
            <w:pPr>
              <w:rPr>
                <w:rFonts w:eastAsia="Calibri" w:cstheme="minorHAnsi"/>
                <w:iCs/>
                <w:sz w:val="26"/>
                <w:szCs w:val="26"/>
              </w:rPr>
            </w:pPr>
            <w:r w:rsidRPr="0055617F">
              <w:rPr>
                <w:rFonts w:eastAsia="Calibri" w:cstheme="minorHAnsi"/>
                <w:iCs/>
                <w:sz w:val="26"/>
                <w:szCs w:val="26"/>
              </w:rPr>
              <w:t>3</w:t>
            </w:r>
          </w:p>
        </w:tc>
        <w:tc>
          <w:tcPr>
            <w:tcW w:w="709" w:type="dxa"/>
          </w:tcPr>
          <w:p w14:paraId="1F902E16" w14:textId="77777777" w:rsidR="00B961BB" w:rsidRPr="0055617F" w:rsidRDefault="00B961BB" w:rsidP="003D5FC5">
            <w:pPr>
              <w:rPr>
                <w:rFonts w:eastAsia="Calibri" w:cstheme="minorHAnsi"/>
                <w:iCs/>
                <w:sz w:val="26"/>
                <w:szCs w:val="26"/>
              </w:rPr>
            </w:pPr>
            <w:r w:rsidRPr="0055617F">
              <w:rPr>
                <w:rFonts w:eastAsia="Calibri" w:cstheme="minorHAnsi"/>
                <w:iCs/>
                <w:sz w:val="26"/>
                <w:szCs w:val="26"/>
              </w:rPr>
              <w:t>2</w:t>
            </w:r>
          </w:p>
        </w:tc>
        <w:tc>
          <w:tcPr>
            <w:tcW w:w="1222" w:type="dxa"/>
            <w:vMerge/>
          </w:tcPr>
          <w:p w14:paraId="7944C520" w14:textId="77777777" w:rsidR="00B961BB" w:rsidRPr="0055617F" w:rsidRDefault="00B961BB" w:rsidP="003D5FC5">
            <w:pPr>
              <w:rPr>
                <w:rFonts w:eastAsia="Calibri" w:cstheme="minorHAnsi"/>
                <w:iCs/>
                <w:sz w:val="26"/>
                <w:szCs w:val="26"/>
              </w:rPr>
            </w:pPr>
          </w:p>
        </w:tc>
        <w:tc>
          <w:tcPr>
            <w:tcW w:w="753" w:type="dxa"/>
            <w:vMerge/>
          </w:tcPr>
          <w:p w14:paraId="5E4B533C" w14:textId="77777777" w:rsidR="00B961BB" w:rsidRPr="0055617F" w:rsidRDefault="00B961BB" w:rsidP="003D5FC5">
            <w:pPr>
              <w:rPr>
                <w:rFonts w:eastAsia="Calibri" w:cstheme="minorHAnsi"/>
                <w:iCs/>
                <w:sz w:val="26"/>
                <w:szCs w:val="26"/>
              </w:rPr>
            </w:pPr>
          </w:p>
        </w:tc>
        <w:tc>
          <w:tcPr>
            <w:tcW w:w="850" w:type="dxa"/>
            <w:vMerge/>
          </w:tcPr>
          <w:p w14:paraId="0AC51352" w14:textId="77777777" w:rsidR="00B961BB" w:rsidRPr="0055617F" w:rsidRDefault="00B961BB" w:rsidP="003D5FC5">
            <w:pPr>
              <w:rPr>
                <w:rFonts w:eastAsia="Calibri" w:cstheme="minorHAnsi"/>
                <w:iCs/>
                <w:sz w:val="26"/>
                <w:szCs w:val="26"/>
              </w:rPr>
            </w:pPr>
          </w:p>
        </w:tc>
        <w:tc>
          <w:tcPr>
            <w:tcW w:w="1156" w:type="dxa"/>
            <w:vMerge/>
          </w:tcPr>
          <w:p w14:paraId="4582E131" w14:textId="77777777" w:rsidR="00B961BB" w:rsidRPr="0055617F" w:rsidRDefault="00B961BB" w:rsidP="003D5FC5">
            <w:pPr>
              <w:rPr>
                <w:rFonts w:eastAsia="Calibri" w:cstheme="minorHAnsi"/>
                <w:iCs/>
                <w:sz w:val="26"/>
                <w:szCs w:val="26"/>
              </w:rPr>
            </w:pPr>
          </w:p>
        </w:tc>
      </w:tr>
      <w:tr w:rsidR="003D5FC5" w:rsidRPr="0055617F" w14:paraId="40E3F89D" w14:textId="77777777" w:rsidTr="00B961BB">
        <w:trPr>
          <w:trHeight w:val="210"/>
          <w:jc w:val="center"/>
        </w:trPr>
        <w:tc>
          <w:tcPr>
            <w:tcW w:w="10515" w:type="dxa"/>
            <w:gridSpan w:val="11"/>
          </w:tcPr>
          <w:p w14:paraId="059504C0" w14:textId="77777777" w:rsidR="00B961BB" w:rsidRPr="0055617F" w:rsidRDefault="00B961BB" w:rsidP="003D5FC5">
            <w:pPr>
              <w:rPr>
                <w:rFonts w:eastAsia="Calibri" w:cstheme="minorHAnsi"/>
                <w:iCs/>
                <w:sz w:val="26"/>
                <w:szCs w:val="26"/>
              </w:rPr>
            </w:pPr>
            <w:r w:rsidRPr="0055617F">
              <w:rPr>
                <w:rFonts w:eastAsia="Calibri" w:cstheme="minorHAnsi"/>
                <w:iCs/>
                <w:sz w:val="26"/>
                <w:szCs w:val="26"/>
              </w:rPr>
              <w:t xml:space="preserve">Русский язык </w:t>
            </w:r>
          </w:p>
        </w:tc>
      </w:tr>
      <w:tr w:rsidR="003D5FC5" w:rsidRPr="0055617F" w14:paraId="6957F7B7" w14:textId="77777777" w:rsidTr="00B961BB">
        <w:trPr>
          <w:jc w:val="center"/>
        </w:trPr>
        <w:tc>
          <w:tcPr>
            <w:tcW w:w="1374" w:type="dxa"/>
          </w:tcPr>
          <w:p w14:paraId="04C58817" w14:textId="792730DA" w:rsidR="00B961BB" w:rsidRPr="0055617F" w:rsidRDefault="00B961BB" w:rsidP="003D5FC5">
            <w:pPr>
              <w:jc w:val="center"/>
              <w:rPr>
                <w:rFonts w:eastAsia="Calibri" w:cstheme="minorHAnsi"/>
                <w:iCs/>
                <w:sz w:val="26"/>
                <w:szCs w:val="26"/>
              </w:rPr>
            </w:pPr>
            <w:r w:rsidRPr="0055617F">
              <w:rPr>
                <w:rFonts w:eastAsia="Calibri" w:cstheme="minorHAnsi"/>
                <w:iCs/>
                <w:sz w:val="26"/>
                <w:szCs w:val="26"/>
              </w:rPr>
              <w:t xml:space="preserve">6 / </w:t>
            </w:r>
            <w:r w:rsidR="005E0239">
              <w:rPr>
                <w:rFonts w:eastAsia="Calibri" w:cstheme="minorHAnsi"/>
                <w:iCs/>
                <w:sz w:val="26"/>
                <w:szCs w:val="26"/>
              </w:rPr>
              <w:t>2</w:t>
            </w:r>
          </w:p>
        </w:tc>
        <w:tc>
          <w:tcPr>
            <w:tcW w:w="602" w:type="dxa"/>
          </w:tcPr>
          <w:p w14:paraId="290280CC" w14:textId="07DDA6F6" w:rsidR="00B961BB" w:rsidRPr="0055617F" w:rsidRDefault="005E0239" w:rsidP="003D5FC5">
            <w:pPr>
              <w:rPr>
                <w:rFonts w:eastAsia="Calibri" w:cstheme="minorHAnsi"/>
                <w:iCs/>
                <w:sz w:val="26"/>
                <w:szCs w:val="26"/>
              </w:rPr>
            </w:pPr>
            <w:r>
              <w:rPr>
                <w:rFonts w:eastAsia="Calibri" w:cstheme="minorHAnsi"/>
                <w:iCs/>
                <w:sz w:val="26"/>
                <w:szCs w:val="26"/>
              </w:rPr>
              <w:t>2</w:t>
            </w:r>
          </w:p>
        </w:tc>
        <w:tc>
          <w:tcPr>
            <w:tcW w:w="1865" w:type="dxa"/>
          </w:tcPr>
          <w:p w14:paraId="6013CC8D" w14:textId="60D8D8D2" w:rsidR="00B961BB" w:rsidRPr="0055617F" w:rsidRDefault="005E0239" w:rsidP="003D5FC5">
            <w:pPr>
              <w:rPr>
                <w:rFonts w:eastAsia="Calibri" w:cstheme="minorHAnsi"/>
                <w:iCs/>
                <w:sz w:val="26"/>
                <w:szCs w:val="26"/>
              </w:rPr>
            </w:pPr>
            <w:proofErr w:type="spellStart"/>
            <w:r w:rsidRPr="005E0239">
              <w:rPr>
                <w:rFonts w:eastAsia="Calibri" w:cstheme="minorHAnsi"/>
                <w:iCs/>
                <w:sz w:val="26"/>
                <w:szCs w:val="26"/>
              </w:rPr>
              <w:t>Чанаях</w:t>
            </w:r>
            <w:proofErr w:type="spellEnd"/>
            <w:r w:rsidRPr="005E0239">
              <w:rPr>
                <w:rFonts w:eastAsia="Calibri" w:cstheme="minorHAnsi"/>
                <w:iCs/>
                <w:sz w:val="26"/>
                <w:szCs w:val="26"/>
              </w:rPr>
              <w:t xml:space="preserve"> Г. Н.</w:t>
            </w:r>
          </w:p>
        </w:tc>
        <w:tc>
          <w:tcPr>
            <w:tcW w:w="567" w:type="dxa"/>
          </w:tcPr>
          <w:p w14:paraId="729B3122" w14:textId="77777777" w:rsidR="00B961BB" w:rsidRPr="0055617F" w:rsidRDefault="00B961BB" w:rsidP="003D5FC5">
            <w:pPr>
              <w:jc w:val="center"/>
              <w:rPr>
                <w:rFonts w:eastAsia="Calibri" w:cstheme="minorHAnsi"/>
                <w:iCs/>
                <w:sz w:val="26"/>
                <w:szCs w:val="26"/>
              </w:rPr>
            </w:pPr>
            <w:r w:rsidRPr="0055617F">
              <w:rPr>
                <w:rFonts w:eastAsia="Calibri" w:cstheme="minorHAnsi"/>
                <w:iCs/>
                <w:sz w:val="26"/>
                <w:szCs w:val="26"/>
              </w:rPr>
              <w:t>0</w:t>
            </w:r>
          </w:p>
        </w:tc>
        <w:tc>
          <w:tcPr>
            <w:tcW w:w="708" w:type="dxa"/>
          </w:tcPr>
          <w:p w14:paraId="46B8E57B" w14:textId="3FB8B99A" w:rsidR="00B961BB" w:rsidRPr="0055617F" w:rsidRDefault="005E0239" w:rsidP="003D5FC5">
            <w:pPr>
              <w:jc w:val="center"/>
              <w:rPr>
                <w:rFonts w:eastAsia="Calibri" w:cstheme="minorHAnsi"/>
                <w:iCs/>
                <w:sz w:val="26"/>
                <w:szCs w:val="26"/>
              </w:rPr>
            </w:pPr>
            <w:r>
              <w:rPr>
                <w:rFonts w:eastAsia="Calibri" w:cstheme="minorHAnsi"/>
                <w:iCs/>
                <w:sz w:val="26"/>
                <w:szCs w:val="26"/>
              </w:rPr>
              <w:t>1</w:t>
            </w:r>
          </w:p>
        </w:tc>
        <w:tc>
          <w:tcPr>
            <w:tcW w:w="709" w:type="dxa"/>
          </w:tcPr>
          <w:p w14:paraId="3E486A8A" w14:textId="39D0E40A" w:rsidR="00B961BB" w:rsidRPr="0055617F" w:rsidRDefault="005E0239" w:rsidP="003D5FC5">
            <w:pPr>
              <w:jc w:val="center"/>
              <w:rPr>
                <w:rFonts w:eastAsia="Calibri" w:cstheme="minorHAnsi"/>
                <w:iCs/>
                <w:sz w:val="26"/>
                <w:szCs w:val="26"/>
              </w:rPr>
            </w:pPr>
            <w:r>
              <w:rPr>
                <w:rFonts w:eastAsia="Calibri" w:cstheme="minorHAnsi"/>
                <w:iCs/>
                <w:sz w:val="26"/>
                <w:szCs w:val="26"/>
              </w:rPr>
              <w:t>1</w:t>
            </w:r>
          </w:p>
        </w:tc>
        <w:tc>
          <w:tcPr>
            <w:tcW w:w="709" w:type="dxa"/>
          </w:tcPr>
          <w:p w14:paraId="7B2BF537" w14:textId="4A2189C9" w:rsidR="00B961BB" w:rsidRPr="0055617F" w:rsidRDefault="005E0239" w:rsidP="003D5FC5">
            <w:pPr>
              <w:jc w:val="center"/>
              <w:rPr>
                <w:rFonts w:eastAsia="Calibri" w:cstheme="minorHAnsi"/>
                <w:iCs/>
                <w:sz w:val="26"/>
                <w:szCs w:val="26"/>
              </w:rPr>
            </w:pPr>
            <w:r>
              <w:rPr>
                <w:rFonts w:eastAsia="Calibri" w:cstheme="minorHAnsi"/>
                <w:iCs/>
                <w:sz w:val="26"/>
                <w:szCs w:val="26"/>
              </w:rPr>
              <w:t>0</w:t>
            </w:r>
          </w:p>
        </w:tc>
        <w:tc>
          <w:tcPr>
            <w:tcW w:w="1222" w:type="dxa"/>
          </w:tcPr>
          <w:p w14:paraId="606B2AF3" w14:textId="6C78AD76" w:rsidR="00B961BB" w:rsidRPr="0055617F" w:rsidRDefault="005E0239" w:rsidP="003D5FC5">
            <w:pPr>
              <w:jc w:val="center"/>
              <w:rPr>
                <w:rFonts w:eastAsia="Calibri" w:cstheme="minorHAnsi"/>
                <w:iCs/>
                <w:sz w:val="26"/>
                <w:szCs w:val="26"/>
              </w:rPr>
            </w:pPr>
            <w:r>
              <w:rPr>
                <w:rFonts w:eastAsia="Calibri" w:cstheme="minorHAnsi"/>
                <w:iCs/>
                <w:sz w:val="26"/>
                <w:szCs w:val="26"/>
              </w:rPr>
              <w:t>100</w:t>
            </w:r>
          </w:p>
        </w:tc>
        <w:tc>
          <w:tcPr>
            <w:tcW w:w="753" w:type="dxa"/>
          </w:tcPr>
          <w:p w14:paraId="0A5BA2BE" w14:textId="67E2C603" w:rsidR="00B961BB" w:rsidRPr="0055617F" w:rsidRDefault="005E0239" w:rsidP="003D5FC5">
            <w:pPr>
              <w:jc w:val="center"/>
              <w:rPr>
                <w:rFonts w:eastAsia="Calibri" w:cstheme="minorHAnsi"/>
                <w:iCs/>
                <w:sz w:val="26"/>
                <w:szCs w:val="26"/>
              </w:rPr>
            </w:pPr>
            <w:r>
              <w:rPr>
                <w:rFonts w:eastAsia="Calibri" w:cstheme="minorHAnsi"/>
                <w:iCs/>
                <w:sz w:val="26"/>
                <w:szCs w:val="26"/>
              </w:rPr>
              <w:t>50</w:t>
            </w:r>
          </w:p>
        </w:tc>
        <w:tc>
          <w:tcPr>
            <w:tcW w:w="850" w:type="dxa"/>
          </w:tcPr>
          <w:p w14:paraId="787F0D2A" w14:textId="09B235AE" w:rsidR="00B961BB" w:rsidRPr="0055617F" w:rsidRDefault="00655389" w:rsidP="003D5FC5">
            <w:pPr>
              <w:jc w:val="center"/>
              <w:rPr>
                <w:rFonts w:eastAsia="Calibri" w:cstheme="minorHAnsi"/>
                <w:iCs/>
                <w:sz w:val="26"/>
                <w:szCs w:val="26"/>
              </w:rPr>
            </w:pPr>
            <w:r>
              <w:rPr>
                <w:rFonts w:eastAsia="Calibri" w:cstheme="minorHAnsi"/>
                <w:iCs/>
                <w:sz w:val="26"/>
                <w:szCs w:val="26"/>
              </w:rPr>
              <w:t>36,5</w:t>
            </w:r>
          </w:p>
        </w:tc>
        <w:tc>
          <w:tcPr>
            <w:tcW w:w="1156" w:type="dxa"/>
          </w:tcPr>
          <w:p w14:paraId="3D2902AA" w14:textId="1A18497C" w:rsidR="00B961BB" w:rsidRPr="0055617F" w:rsidRDefault="005E0239" w:rsidP="003D5FC5">
            <w:pPr>
              <w:jc w:val="center"/>
              <w:rPr>
                <w:rFonts w:eastAsia="Calibri" w:cstheme="minorHAnsi"/>
                <w:iCs/>
                <w:sz w:val="26"/>
                <w:szCs w:val="26"/>
              </w:rPr>
            </w:pPr>
            <w:r>
              <w:rPr>
                <w:rFonts w:eastAsia="Calibri" w:cstheme="minorHAnsi"/>
                <w:iCs/>
                <w:sz w:val="26"/>
                <w:szCs w:val="26"/>
              </w:rPr>
              <w:t>3,5</w:t>
            </w:r>
          </w:p>
        </w:tc>
      </w:tr>
      <w:tr w:rsidR="003D5FC5" w:rsidRPr="0055617F" w14:paraId="67D766ED" w14:textId="77777777" w:rsidTr="00B961BB">
        <w:trPr>
          <w:jc w:val="center"/>
        </w:trPr>
        <w:tc>
          <w:tcPr>
            <w:tcW w:w="10515" w:type="dxa"/>
            <w:gridSpan w:val="11"/>
          </w:tcPr>
          <w:p w14:paraId="6EC71E04" w14:textId="77777777" w:rsidR="00B961BB" w:rsidRPr="0055617F" w:rsidRDefault="00B961BB" w:rsidP="003D5FC5">
            <w:pPr>
              <w:rPr>
                <w:rFonts w:eastAsia="Calibri" w:cstheme="minorHAnsi"/>
                <w:iCs/>
                <w:sz w:val="26"/>
                <w:szCs w:val="26"/>
              </w:rPr>
            </w:pPr>
            <w:r w:rsidRPr="0055617F">
              <w:rPr>
                <w:rFonts w:eastAsia="Calibri" w:cstheme="minorHAnsi"/>
                <w:iCs/>
                <w:sz w:val="26"/>
                <w:szCs w:val="26"/>
              </w:rPr>
              <w:t>Математика</w:t>
            </w:r>
          </w:p>
        </w:tc>
      </w:tr>
      <w:tr w:rsidR="003D5FC5" w:rsidRPr="0055617F" w14:paraId="25D1F295" w14:textId="77777777" w:rsidTr="00B961BB">
        <w:trPr>
          <w:jc w:val="center"/>
        </w:trPr>
        <w:tc>
          <w:tcPr>
            <w:tcW w:w="1374" w:type="dxa"/>
          </w:tcPr>
          <w:p w14:paraId="4D948C74" w14:textId="2171FC8F" w:rsidR="00B961BB" w:rsidRPr="0055617F" w:rsidRDefault="00B961BB" w:rsidP="003D5FC5">
            <w:pPr>
              <w:jc w:val="center"/>
              <w:rPr>
                <w:rFonts w:eastAsia="Calibri" w:cstheme="minorHAnsi"/>
                <w:iCs/>
                <w:sz w:val="26"/>
                <w:szCs w:val="26"/>
              </w:rPr>
            </w:pPr>
            <w:r w:rsidRPr="0055617F">
              <w:rPr>
                <w:rFonts w:eastAsia="Calibri" w:cstheme="minorHAnsi"/>
                <w:iCs/>
                <w:sz w:val="26"/>
                <w:szCs w:val="26"/>
              </w:rPr>
              <w:t xml:space="preserve">6 / </w:t>
            </w:r>
            <w:r w:rsidR="005E0239">
              <w:rPr>
                <w:rFonts w:eastAsia="Calibri" w:cstheme="minorHAnsi"/>
                <w:iCs/>
                <w:sz w:val="26"/>
                <w:szCs w:val="26"/>
              </w:rPr>
              <w:t>2</w:t>
            </w:r>
          </w:p>
        </w:tc>
        <w:tc>
          <w:tcPr>
            <w:tcW w:w="602" w:type="dxa"/>
          </w:tcPr>
          <w:p w14:paraId="56DD2FBB" w14:textId="048DDA57" w:rsidR="00B961BB" w:rsidRPr="0055617F" w:rsidRDefault="005E0239" w:rsidP="003D5FC5">
            <w:pPr>
              <w:rPr>
                <w:rFonts w:eastAsia="Calibri" w:cstheme="minorHAnsi"/>
                <w:iCs/>
                <w:sz w:val="26"/>
                <w:szCs w:val="26"/>
              </w:rPr>
            </w:pPr>
            <w:r>
              <w:rPr>
                <w:rFonts w:eastAsia="Calibri" w:cstheme="minorHAnsi"/>
                <w:iCs/>
                <w:sz w:val="26"/>
                <w:szCs w:val="26"/>
              </w:rPr>
              <w:t>2</w:t>
            </w:r>
          </w:p>
        </w:tc>
        <w:tc>
          <w:tcPr>
            <w:tcW w:w="1865" w:type="dxa"/>
          </w:tcPr>
          <w:p w14:paraId="7E7D00DB" w14:textId="529AD4C5" w:rsidR="00B961BB" w:rsidRPr="0055617F" w:rsidRDefault="005E0239" w:rsidP="003D5FC5">
            <w:pPr>
              <w:rPr>
                <w:rFonts w:eastAsia="Calibri" w:cstheme="minorHAnsi"/>
                <w:iCs/>
                <w:sz w:val="26"/>
                <w:szCs w:val="26"/>
              </w:rPr>
            </w:pPr>
            <w:proofErr w:type="spellStart"/>
            <w:r w:rsidRPr="005E0239">
              <w:rPr>
                <w:rFonts w:eastAsia="Calibri" w:cstheme="minorHAnsi"/>
                <w:iCs/>
                <w:sz w:val="26"/>
                <w:szCs w:val="26"/>
              </w:rPr>
              <w:t>Крищук</w:t>
            </w:r>
            <w:proofErr w:type="spellEnd"/>
            <w:r w:rsidRPr="005E0239">
              <w:rPr>
                <w:rFonts w:eastAsia="Calibri" w:cstheme="minorHAnsi"/>
                <w:iCs/>
                <w:sz w:val="26"/>
                <w:szCs w:val="26"/>
              </w:rPr>
              <w:t xml:space="preserve"> В. Ф.</w:t>
            </w:r>
          </w:p>
        </w:tc>
        <w:tc>
          <w:tcPr>
            <w:tcW w:w="567" w:type="dxa"/>
            <w:vAlign w:val="center"/>
          </w:tcPr>
          <w:p w14:paraId="1C96CF4A" w14:textId="77777777" w:rsidR="00B961BB" w:rsidRPr="0055617F" w:rsidRDefault="00B961BB" w:rsidP="003D5FC5">
            <w:pPr>
              <w:jc w:val="center"/>
              <w:rPr>
                <w:rFonts w:eastAsia="Calibri" w:cstheme="minorHAnsi"/>
                <w:iCs/>
                <w:sz w:val="26"/>
                <w:szCs w:val="26"/>
              </w:rPr>
            </w:pPr>
            <w:r w:rsidRPr="0055617F">
              <w:rPr>
                <w:rFonts w:eastAsia="Calibri" w:cstheme="minorHAnsi"/>
                <w:iCs/>
                <w:sz w:val="26"/>
                <w:szCs w:val="26"/>
              </w:rPr>
              <w:t>0</w:t>
            </w:r>
          </w:p>
        </w:tc>
        <w:tc>
          <w:tcPr>
            <w:tcW w:w="708" w:type="dxa"/>
            <w:vAlign w:val="center"/>
          </w:tcPr>
          <w:p w14:paraId="609B1BED" w14:textId="05EB8B6E" w:rsidR="00B961BB" w:rsidRPr="0055617F" w:rsidRDefault="005E0239" w:rsidP="003D5FC5">
            <w:pPr>
              <w:jc w:val="center"/>
              <w:rPr>
                <w:rFonts w:eastAsia="Calibri" w:cstheme="minorHAnsi"/>
                <w:iCs/>
                <w:sz w:val="26"/>
                <w:szCs w:val="26"/>
              </w:rPr>
            </w:pPr>
            <w:r>
              <w:rPr>
                <w:rFonts w:eastAsia="Calibri" w:cstheme="minorHAnsi"/>
                <w:iCs/>
                <w:sz w:val="26"/>
                <w:szCs w:val="26"/>
              </w:rPr>
              <w:t>0</w:t>
            </w:r>
          </w:p>
        </w:tc>
        <w:tc>
          <w:tcPr>
            <w:tcW w:w="709" w:type="dxa"/>
            <w:vAlign w:val="center"/>
          </w:tcPr>
          <w:p w14:paraId="398B4F54" w14:textId="0807A9F8" w:rsidR="00B961BB" w:rsidRPr="0055617F" w:rsidRDefault="005E0239" w:rsidP="003D5FC5">
            <w:pPr>
              <w:jc w:val="center"/>
              <w:rPr>
                <w:rFonts w:eastAsia="Calibri" w:cstheme="minorHAnsi"/>
                <w:iCs/>
                <w:sz w:val="26"/>
                <w:szCs w:val="26"/>
              </w:rPr>
            </w:pPr>
            <w:r>
              <w:rPr>
                <w:rFonts w:eastAsia="Calibri" w:cstheme="minorHAnsi"/>
                <w:iCs/>
                <w:sz w:val="26"/>
                <w:szCs w:val="26"/>
              </w:rPr>
              <w:t>2</w:t>
            </w:r>
          </w:p>
        </w:tc>
        <w:tc>
          <w:tcPr>
            <w:tcW w:w="709" w:type="dxa"/>
            <w:vAlign w:val="center"/>
          </w:tcPr>
          <w:p w14:paraId="306F2980" w14:textId="71521BA3" w:rsidR="00B961BB" w:rsidRPr="0055617F" w:rsidRDefault="005E0239" w:rsidP="003D5FC5">
            <w:pPr>
              <w:jc w:val="center"/>
              <w:rPr>
                <w:rFonts w:eastAsia="Calibri" w:cstheme="minorHAnsi"/>
                <w:iCs/>
                <w:sz w:val="26"/>
                <w:szCs w:val="26"/>
              </w:rPr>
            </w:pPr>
            <w:r>
              <w:rPr>
                <w:rFonts w:eastAsia="Calibri" w:cstheme="minorHAnsi"/>
                <w:iCs/>
                <w:sz w:val="26"/>
                <w:szCs w:val="26"/>
              </w:rPr>
              <w:t>0</w:t>
            </w:r>
          </w:p>
        </w:tc>
        <w:tc>
          <w:tcPr>
            <w:tcW w:w="1222" w:type="dxa"/>
            <w:vAlign w:val="center"/>
          </w:tcPr>
          <w:p w14:paraId="3397E120" w14:textId="3F547096" w:rsidR="00B961BB" w:rsidRPr="0055617F" w:rsidRDefault="005E0239" w:rsidP="003D5FC5">
            <w:pPr>
              <w:jc w:val="center"/>
              <w:rPr>
                <w:rFonts w:eastAsia="Calibri" w:cstheme="minorHAnsi"/>
                <w:iCs/>
                <w:sz w:val="26"/>
                <w:szCs w:val="26"/>
              </w:rPr>
            </w:pPr>
            <w:r>
              <w:rPr>
                <w:rFonts w:eastAsia="Calibri" w:cstheme="minorHAnsi"/>
                <w:iCs/>
                <w:sz w:val="26"/>
                <w:szCs w:val="26"/>
              </w:rPr>
              <w:t>100</w:t>
            </w:r>
          </w:p>
        </w:tc>
        <w:tc>
          <w:tcPr>
            <w:tcW w:w="753" w:type="dxa"/>
            <w:vAlign w:val="center"/>
          </w:tcPr>
          <w:p w14:paraId="64A4695B" w14:textId="21519992" w:rsidR="00B961BB" w:rsidRPr="0055617F" w:rsidRDefault="005E0239" w:rsidP="003D5FC5">
            <w:pPr>
              <w:jc w:val="center"/>
              <w:rPr>
                <w:rFonts w:eastAsia="Calibri" w:cstheme="minorHAnsi"/>
                <w:iCs/>
                <w:sz w:val="26"/>
                <w:szCs w:val="26"/>
              </w:rPr>
            </w:pPr>
            <w:r>
              <w:rPr>
                <w:rFonts w:eastAsia="Calibri" w:cstheme="minorHAnsi"/>
                <w:iCs/>
                <w:sz w:val="26"/>
                <w:szCs w:val="26"/>
              </w:rPr>
              <w:t>0</w:t>
            </w:r>
          </w:p>
        </w:tc>
        <w:tc>
          <w:tcPr>
            <w:tcW w:w="850" w:type="dxa"/>
            <w:vAlign w:val="center"/>
          </w:tcPr>
          <w:p w14:paraId="126AB502" w14:textId="192B8612" w:rsidR="00B961BB" w:rsidRPr="0055617F" w:rsidRDefault="00655389" w:rsidP="003D5FC5">
            <w:pPr>
              <w:jc w:val="center"/>
              <w:rPr>
                <w:rFonts w:eastAsia="Calibri" w:cstheme="minorHAnsi"/>
                <w:iCs/>
                <w:sz w:val="26"/>
                <w:szCs w:val="26"/>
              </w:rPr>
            </w:pPr>
            <w:r>
              <w:rPr>
                <w:rFonts w:eastAsia="Calibri" w:cstheme="minorHAnsi"/>
                <w:iCs/>
                <w:sz w:val="26"/>
                <w:szCs w:val="26"/>
              </w:rPr>
              <w:t>20</w:t>
            </w:r>
          </w:p>
        </w:tc>
        <w:tc>
          <w:tcPr>
            <w:tcW w:w="1156" w:type="dxa"/>
            <w:vAlign w:val="center"/>
          </w:tcPr>
          <w:p w14:paraId="22AEC540" w14:textId="30C7E7AD" w:rsidR="00B961BB" w:rsidRPr="0055617F" w:rsidRDefault="005E0239" w:rsidP="003D5FC5">
            <w:pPr>
              <w:jc w:val="center"/>
              <w:rPr>
                <w:rFonts w:eastAsia="Calibri" w:cstheme="minorHAnsi"/>
                <w:iCs/>
                <w:sz w:val="26"/>
                <w:szCs w:val="26"/>
              </w:rPr>
            </w:pPr>
            <w:r>
              <w:rPr>
                <w:rFonts w:eastAsia="Calibri" w:cstheme="minorHAnsi"/>
                <w:iCs/>
                <w:sz w:val="26"/>
                <w:szCs w:val="26"/>
              </w:rPr>
              <w:t>3</w:t>
            </w:r>
          </w:p>
        </w:tc>
      </w:tr>
      <w:tr w:rsidR="003D5FC5" w:rsidRPr="0055617F" w14:paraId="6A7C8C90" w14:textId="77777777" w:rsidTr="00B961BB">
        <w:trPr>
          <w:jc w:val="center"/>
        </w:trPr>
        <w:tc>
          <w:tcPr>
            <w:tcW w:w="10515" w:type="dxa"/>
            <w:gridSpan w:val="11"/>
          </w:tcPr>
          <w:p w14:paraId="0253F8CD" w14:textId="77777777" w:rsidR="00B961BB" w:rsidRPr="0055617F" w:rsidRDefault="00B961BB" w:rsidP="003D5FC5">
            <w:pPr>
              <w:rPr>
                <w:rFonts w:eastAsia="Calibri" w:cstheme="minorHAnsi"/>
                <w:iCs/>
                <w:sz w:val="26"/>
                <w:szCs w:val="26"/>
              </w:rPr>
            </w:pPr>
            <w:r w:rsidRPr="0055617F">
              <w:rPr>
                <w:rFonts w:eastAsia="Calibri" w:cstheme="minorHAnsi"/>
                <w:iCs/>
                <w:sz w:val="26"/>
                <w:szCs w:val="26"/>
              </w:rPr>
              <w:t>История</w:t>
            </w:r>
          </w:p>
        </w:tc>
      </w:tr>
      <w:tr w:rsidR="003D5FC5" w:rsidRPr="0055617F" w14:paraId="66C574D9" w14:textId="77777777" w:rsidTr="00B961BB">
        <w:trPr>
          <w:jc w:val="center"/>
        </w:trPr>
        <w:tc>
          <w:tcPr>
            <w:tcW w:w="1374" w:type="dxa"/>
          </w:tcPr>
          <w:p w14:paraId="47296414" w14:textId="769D6D20" w:rsidR="00B961BB" w:rsidRPr="0055617F" w:rsidRDefault="00B961BB" w:rsidP="003D5FC5">
            <w:pPr>
              <w:jc w:val="center"/>
              <w:rPr>
                <w:rFonts w:eastAsia="Calibri" w:cstheme="minorHAnsi"/>
                <w:iCs/>
                <w:sz w:val="26"/>
                <w:szCs w:val="26"/>
              </w:rPr>
            </w:pPr>
            <w:r w:rsidRPr="0055617F">
              <w:rPr>
                <w:rFonts w:eastAsia="Calibri" w:cstheme="minorHAnsi"/>
                <w:iCs/>
                <w:sz w:val="26"/>
                <w:szCs w:val="26"/>
              </w:rPr>
              <w:t xml:space="preserve">6 / </w:t>
            </w:r>
            <w:r w:rsidR="005E0239">
              <w:rPr>
                <w:rFonts w:eastAsia="Calibri" w:cstheme="minorHAnsi"/>
                <w:iCs/>
                <w:sz w:val="26"/>
                <w:szCs w:val="26"/>
              </w:rPr>
              <w:t>2</w:t>
            </w:r>
          </w:p>
        </w:tc>
        <w:tc>
          <w:tcPr>
            <w:tcW w:w="602" w:type="dxa"/>
          </w:tcPr>
          <w:p w14:paraId="19F13619" w14:textId="382BB16A" w:rsidR="00B961BB" w:rsidRPr="0055617F" w:rsidRDefault="005E0239" w:rsidP="003D5FC5">
            <w:pPr>
              <w:rPr>
                <w:rFonts w:eastAsia="Calibri" w:cstheme="minorHAnsi"/>
                <w:iCs/>
                <w:sz w:val="26"/>
                <w:szCs w:val="26"/>
              </w:rPr>
            </w:pPr>
            <w:r>
              <w:rPr>
                <w:rFonts w:eastAsia="Calibri" w:cstheme="minorHAnsi"/>
                <w:iCs/>
                <w:sz w:val="26"/>
                <w:szCs w:val="26"/>
              </w:rPr>
              <w:t>2</w:t>
            </w:r>
          </w:p>
        </w:tc>
        <w:tc>
          <w:tcPr>
            <w:tcW w:w="1865" w:type="dxa"/>
          </w:tcPr>
          <w:p w14:paraId="55B526F6" w14:textId="6F2BF7C7" w:rsidR="00B961BB" w:rsidRPr="0055617F" w:rsidRDefault="005E0239" w:rsidP="003D5FC5">
            <w:pPr>
              <w:rPr>
                <w:rFonts w:eastAsia="Calibri" w:cstheme="minorHAnsi"/>
                <w:iCs/>
                <w:sz w:val="26"/>
                <w:szCs w:val="26"/>
              </w:rPr>
            </w:pPr>
            <w:proofErr w:type="spellStart"/>
            <w:r w:rsidRPr="005E0239">
              <w:rPr>
                <w:rFonts w:eastAsia="Calibri" w:cstheme="minorHAnsi"/>
                <w:iCs/>
                <w:sz w:val="26"/>
                <w:szCs w:val="26"/>
              </w:rPr>
              <w:t>Ястриков</w:t>
            </w:r>
            <w:proofErr w:type="spellEnd"/>
            <w:r w:rsidRPr="005E0239">
              <w:rPr>
                <w:rFonts w:eastAsia="Calibri" w:cstheme="minorHAnsi"/>
                <w:iCs/>
                <w:sz w:val="26"/>
                <w:szCs w:val="26"/>
              </w:rPr>
              <w:t xml:space="preserve"> Д. С.</w:t>
            </w:r>
          </w:p>
        </w:tc>
        <w:tc>
          <w:tcPr>
            <w:tcW w:w="567" w:type="dxa"/>
            <w:vAlign w:val="center"/>
          </w:tcPr>
          <w:p w14:paraId="21A488F4" w14:textId="77777777" w:rsidR="00B961BB" w:rsidRPr="0055617F" w:rsidRDefault="00B961BB" w:rsidP="003D5FC5">
            <w:pPr>
              <w:jc w:val="center"/>
              <w:rPr>
                <w:rFonts w:eastAsia="Calibri" w:cstheme="minorHAnsi"/>
                <w:iCs/>
                <w:sz w:val="26"/>
                <w:szCs w:val="26"/>
              </w:rPr>
            </w:pPr>
            <w:r w:rsidRPr="0055617F">
              <w:rPr>
                <w:rFonts w:eastAsia="Calibri" w:cstheme="minorHAnsi"/>
                <w:iCs/>
                <w:sz w:val="26"/>
                <w:szCs w:val="26"/>
              </w:rPr>
              <w:t>0</w:t>
            </w:r>
          </w:p>
        </w:tc>
        <w:tc>
          <w:tcPr>
            <w:tcW w:w="708" w:type="dxa"/>
            <w:vAlign w:val="center"/>
          </w:tcPr>
          <w:p w14:paraId="4026CD76" w14:textId="412FF34B" w:rsidR="00B961BB" w:rsidRPr="0055617F" w:rsidRDefault="005E0239" w:rsidP="003D5FC5">
            <w:pPr>
              <w:jc w:val="center"/>
              <w:rPr>
                <w:rFonts w:eastAsia="Calibri" w:cstheme="minorHAnsi"/>
                <w:iCs/>
                <w:sz w:val="26"/>
                <w:szCs w:val="26"/>
              </w:rPr>
            </w:pPr>
            <w:r>
              <w:rPr>
                <w:rFonts w:eastAsia="Calibri" w:cstheme="minorHAnsi"/>
                <w:iCs/>
                <w:sz w:val="26"/>
                <w:szCs w:val="26"/>
              </w:rPr>
              <w:t>1</w:t>
            </w:r>
          </w:p>
        </w:tc>
        <w:tc>
          <w:tcPr>
            <w:tcW w:w="709" w:type="dxa"/>
            <w:vAlign w:val="center"/>
          </w:tcPr>
          <w:p w14:paraId="2BA4F306" w14:textId="668C9794" w:rsidR="00B961BB" w:rsidRPr="0055617F" w:rsidRDefault="005E0239" w:rsidP="003D5FC5">
            <w:pPr>
              <w:jc w:val="center"/>
              <w:rPr>
                <w:rFonts w:eastAsia="Calibri" w:cstheme="minorHAnsi"/>
                <w:iCs/>
                <w:sz w:val="26"/>
                <w:szCs w:val="26"/>
              </w:rPr>
            </w:pPr>
            <w:r>
              <w:rPr>
                <w:rFonts w:eastAsia="Calibri" w:cstheme="minorHAnsi"/>
                <w:iCs/>
                <w:sz w:val="26"/>
                <w:szCs w:val="26"/>
              </w:rPr>
              <w:t>1</w:t>
            </w:r>
          </w:p>
        </w:tc>
        <w:tc>
          <w:tcPr>
            <w:tcW w:w="709" w:type="dxa"/>
            <w:vAlign w:val="center"/>
          </w:tcPr>
          <w:p w14:paraId="720BE7C5" w14:textId="0DE73797" w:rsidR="00B961BB" w:rsidRPr="0055617F" w:rsidRDefault="005E0239" w:rsidP="003D5FC5">
            <w:pPr>
              <w:jc w:val="center"/>
              <w:rPr>
                <w:rFonts w:eastAsia="Calibri" w:cstheme="minorHAnsi"/>
                <w:iCs/>
                <w:sz w:val="26"/>
                <w:szCs w:val="26"/>
              </w:rPr>
            </w:pPr>
            <w:r>
              <w:rPr>
                <w:rFonts w:eastAsia="Calibri" w:cstheme="minorHAnsi"/>
                <w:iCs/>
                <w:sz w:val="26"/>
                <w:szCs w:val="26"/>
              </w:rPr>
              <w:t>0</w:t>
            </w:r>
          </w:p>
        </w:tc>
        <w:tc>
          <w:tcPr>
            <w:tcW w:w="1222" w:type="dxa"/>
            <w:vAlign w:val="center"/>
          </w:tcPr>
          <w:p w14:paraId="4DC7726B" w14:textId="25A60A38" w:rsidR="00B961BB" w:rsidRPr="0055617F" w:rsidRDefault="005E0239" w:rsidP="003D5FC5">
            <w:pPr>
              <w:jc w:val="center"/>
              <w:rPr>
                <w:rFonts w:eastAsia="Calibri" w:cstheme="minorHAnsi"/>
                <w:iCs/>
                <w:sz w:val="26"/>
                <w:szCs w:val="26"/>
              </w:rPr>
            </w:pPr>
            <w:r>
              <w:rPr>
                <w:rFonts w:eastAsia="Calibri" w:cstheme="minorHAnsi"/>
                <w:iCs/>
                <w:sz w:val="26"/>
                <w:szCs w:val="26"/>
              </w:rPr>
              <w:t>100</w:t>
            </w:r>
          </w:p>
        </w:tc>
        <w:tc>
          <w:tcPr>
            <w:tcW w:w="753" w:type="dxa"/>
            <w:vAlign w:val="center"/>
          </w:tcPr>
          <w:p w14:paraId="777D4477" w14:textId="527D4C5C" w:rsidR="00B961BB" w:rsidRPr="0055617F" w:rsidRDefault="005E0239" w:rsidP="003D5FC5">
            <w:pPr>
              <w:jc w:val="center"/>
              <w:rPr>
                <w:rFonts w:eastAsia="Calibri" w:cstheme="minorHAnsi"/>
                <w:iCs/>
                <w:sz w:val="26"/>
                <w:szCs w:val="26"/>
              </w:rPr>
            </w:pPr>
            <w:r>
              <w:rPr>
                <w:rFonts w:eastAsia="Calibri" w:cstheme="minorHAnsi"/>
                <w:iCs/>
                <w:sz w:val="26"/>
                <w:szCs w:val="26"/>
              </w:rPr>
              <w:t>5</w:t>
            </w:r>
            <w:r w:rsidR="00B961BB" w:rsidRPr="0055617F">
              <w:rPr>
                <w:rFonts w:eastAsia="Calibri" w:cstheme="minorHAnsi"/>
                <w:iCs/>
                <w:sz w:val="26"/>
                <w:szCs w:val="26"/>
              </w:rPr>
              <w:t>0</w:t>
            </w:r>
          </w:p>
        </w:tc>
        <w:tc>
          <w:tcPr>
            <w:tcW w:w="850" w:type="dxa"/>
            <w:vAlign w:val="center"/>
          </w:tcPr>
          <w:p w14:paraId="1BB88204" w14:textId="0445AF89" w:rsidR="00B961BB" w:rsidRPr="0055617F" w:rsidRDefault="00655389" w:rsidP="003D5FC5">
            <w:pPr>
              <w:jc w:val="center"/>
              <w:rPr>
                <w:rFonts w:eastAsia="Calibri" w:cstheme="minorHAnsi"/>
                <w:iCs/>
                <w:sz w:val="26"/>
                <w:szCs w:val="26"/>
              </w:rPr>
            </w:pPr>
            <w:r>
              <w:rPr>
                <w:rFonts w:eastAsia="Calibri" w:cstheme="minorHAnsi"/>
                <w:iCs/>
                <w:sz w:val="26"/>
                <w:szCs w:val="26"/>
              </w:rPr>
              <w:t>36,5</w:t>
            </w:r>
          </w:p>
        </w:tc>
        <w:tc>
          <w:tcPr>
            <w:tcW w:w="1156" w:type="dxa"/>
            <w:vAlign w:val="center"/>
          </w:tcPr>
          <w:p w14:paraId="1060A5CD" w14:textId="6429AC96" w:rsidR="00B961BB" w:rsidRPr="0055617F" w:rsidRDefault="005E0239" w:rsidP="003D5FC5">
            <w:pPr>
              <w:jc w:val="center"/>
              <w:rPr>
                <w:rFonts w:eastAsia="Calibri" w:cstheme="minorHAnsi"/>
                <w:iCs/>
                <w:sz w:val="26"/>
                <w:szCs w:val="26"/>
              </w:rPr>
            </w:pPr>
            <w:r>
              <w:rPr>
                <w:rFonts w:eastAsia="Calibri" w:cstheme="minorHAnsi"/>
                <w:iCs/>
                <w:sz w:val="26"/>
                <w:szCs w:val="26"/>
              </w:rPr>
              <w:t>3,5</w:t>
            </w:r>
          </w:p>
        </w:tc>
      </w:tr>
      <w:tr w:rsidR="003D5FC5" w:rsidRPr="0055617F" w14:paraId="3E74E1CA" w14:textId="77777777" w:rsidTr="00B961BB">
        <w:trPr>
          <w:jc w:val="center"/>
        </w:trPr>
        <w:tc>
          <w:tcPr>
            <w:tcW w:w="10515" w:type="dxa"/>
            <w:gridSpan w:val="11"/>
          </w:tcPr>
          <w:p w14:paraId="40209EB2" w14:textId="77777777" w:rsidR="00B961BB" w:rsidRPr="0055617F" w:rsidRDefault="00B961BB" w:rsidP="003D5FC5">
            <w:pPr>
              <w:rPr>
                <w:rFonts w:eastAsia="Calibri" w:cstheme="minorHAnsi"/>
                <w:iCs/>
                <w:sz w:val="26"/>
                <w:szCs w:val="26"/>
              </w:rPr>
            </w:pPr>
            <w:r w:rsidRPr="0055617F">
              <w:rPr>
                <w:rFonts w:eastAsia="Calibri" w:cstheme="minorHAnsi"/>
                <w:iCs/>
                <w:sz w:val="26"/>
                <w:szCs w:val="26"/>
              </w:rPr>
              <w:t xml:space="preserve">География </w:t>
            </w:r>
          </w:p>
        </w:tc>
      </w:tr>
      <w:tr w:rsidR="003D5FC5" w:rsidRPr="0055617F" w14:paraId="7098D421" w14:textId="77777777" w:rsidTr="00B961BB">
        <w:trPr>
          <w:jc w:val="center"/>
        </w:trPr>
        <w:tc>
          <w:tcPr>
            <w:tcW w:w="1374" w:type="dxa"/>
          </w:tcPr>
          <w:p w14:paraId="2506D508" w14:textId="435D24D0" w:rsidR="00B961BB" w:rsidRPr="0055617F" w:rsidRDefault="00B961BB" w:rsidP="003D5FC5">
            <w:pPr>
              <w:jc w:val="center"/>
              <w:rPr>
                <w:rFonts w:eastAsia="Calibri" w:cstheme="minorHAnsi"/>
                <w:iCs/>
                <w:sz w:val="26"/>
                <w:szCs w:val="26"/>
              </w:rPr>
            </w:pPr>
            <w:r w:rsidRPr="0055617F">
              <w:rPr>
                <w:rFonts w:eastAsia="Calibri" w:cstheme="minorHAnsi"/>
                <w:iCs/>
                <w:sz w:val="26"/>
                <w:szCs w:val="26"/>
              </w:rPr>
              <w:t xml:space="preserve">6/ </w:t>
            </w:r>
            <w:r w:rsidR="005E0239">
              <w:rPr>
                <w:rFonts w:eastAsia="Calibri" w:cstheme="minorHAnsi"/>
                <w:iCs/>
                <w:sz w:val="26"/>
                <w:szCs w:val="26"/>
              </w:rPr>
              <w:t>2</w:t>
            </w:r>
          </w:p>
        </w:tc>
        <w:tc>
          <w:tcPr>
            <w:tcW w:w="602" w:type="dxa"/>
          </w:tcPr>
          <w:p w14:paraId="122754CC" w14:textId="22D513DC" w:rsidR="00B961BB" w:rsidRPr="0055617F" w:rsidRDefault="005E0239" w:rsidP="003D5FC5">
            <w:pPr>
              <w:rPr>
                <w:rFonts w:eastAsia="Calibri" w:cstheme="minorHAnsi"/>
                <w:iCs/>
                <w:sz w:val="26"/>
                <w:szCs w:val="26"/>
              </w:rPr>
            </w:pPr>
            <w:r>
              <w:rPr>
                <w:rFonts w:eastAsia="Calibri" w:cstheme="minorHAnsi"/>
                <w:iCs/>
                <w:sz w:val="26"/>
                <w:szCs w:val="26"/>
              </w:rPr>
              <w:t>2</w:t>
            </w:r>
          </w:p>
        </w:tc>
        <w:tc>
          <w:tcPr>
            <w:tcW w:w="1865" w:type="dxa"/>
          </w:tcPr>
          <w:p w14:paraId="09ECD521" w14:textId="17491F5B" w:rsidR="00B961BB" w:rsidRPr="0055617F" w:rsidRDefault="005E0239" w:rsidP="003D5FC5">
            <w:pPr>
              <w:rPr>
                <w:rFonts w:eastAsia="Calibri" w:cstheme="minorHAnsi"/>
                <w:iCs/>
                <w:sz w:val="26"/>
                <w:szCs w:val="26"/>
              </w:rPr>
            </w:pPr>
            <w:proofErr w:type="spellStart"/>
            <w:r w:rsidRPr="005E0239">
              <w:rPr>
                <w:rFonts w:eastAsia="Calibri" w:cstheme="minorHAnsi"/>
                <w:iCs/>
                <w:sz w:val="26"/>
                <w:szCs w:val="26"/>
              </w:rPr>
              <w:t>Ястриков</w:t>
            </w:r>
            <w:proofErr w:type="spellEnd"/>
            <w:r w:rsidRPr="005E0239">
              <w:rPr>
                <w:rFonts w:eastAsia="Calibri" w:cstheme="minorHAnsi"/>
                <w:iCs/>
                <w:sz w:val="26"/>
                <w:szCs w:val="26"/>
              </w:rPr>
              <w:t xml:space="preserve"> Д. С.</w:t>
            </w:r>
          </w:p>
        </w:tc>
        <w:tc>
          <w:tcPr>
            <w:tcW w:w="567" w:type="dxa"/>
            <w:vAlign w:val="center"/>
          </w:tcPr>
          <w:p w14:paraId="5DB8FD3F" w14:textId="10CF1B0B" w:rsidR="00B961BB" w:rsidRPr="0055617F" w:rsidRDefault="005E0239" w:rsidP="003D5FC5">
            <w:pPr>
              <w:jc w:val="center"/>
              <w:rPr>
                <w:rFonts w:eastAsia="Calibri" w:cstheme="minorHAnsi"/>
                <w:iCs/>
                <w:sz w:val="26"/>
                <w:szCs w:val="26"/>
              </w:rPr>
            </w:pPr>
            <w:r>
              <w:rPr>
                <w:rFonts w:eastAsia="Calibri" w:cstheme="minorHAnsi"/>
                <w:iCs/>
                <w:sz w:val="26"/>
                <w:szCs w:val="26"/>
              </w:rPr>
              <w:t>0</w:t>
            </w:r>
          </w:p>
        </w:tc>
        <w:tc>
          <w:tcPr>
            <w:tcW w:w="708" w:type="dxa"/>
            <w:vAlign w:val="center"/>
          </w:tcPr>
          <w:p w14:paraId="1CD844D0" w14:textId="5ACBA920" w:rsidR="00B961BB" w:rsidRPr="0055617F" w:rsidRDefault="005E0239" w:rsidP="003D5FC5">
            <w:pPr>
              <w:jc w:val="center"/>
              <w:rPr>
                <w:rFonts w:eastAsia="Calibri" w:cstheme="minorHAnsi"/>
                <w:iCs/>
                <w:sz w:val="26"/>
                <w:szCs w:val="26"/>
              </w:rPr>
            </w:pPr>
            <w:r>
              <w:rPr>
                <w:rFonts w:eastAsia="Calibri" w:cstheme="minorHAnsi"/>
                <w:iCs/>
                <w:sz w:val="26"/>
                <w:szCs w:val="26"/>
              </w:rPr>
              <w:t>1</w:t>
            </w:r>
          </w:p>
        </w:tc>
        <w:tc>
          <w:tcPr>
            <w:tcW w:w="709" w:type="dxa"/>
            <w:vAlign w:val="center"/>
          </w:tcPr>
          <w:p w14:paraId="2FD49AC2" w14:textId="4F69BE18" w:rsidR="00B961BB" w:rsidRPr="0055617F" w:rsidRDefault="005E0239" w:rsidP="003D5FC5">
            <w:pPr>
              <w:jc w:val="center"/>
              <w:rPr>
                <w:rFonts w:eastAsia="Calibri" w:cstheme="minorHAnsi"/>
                <w:iCs/>
                <w:sz w:val="26"/>
                <w:szCs w:val="26"/>
              </w:rPr>
            </w:pPr>
            <w:r>
              <w:rPr>
                <w:rFonts w:eastAsia="Calibri" w:cstheme="minorHAnsi"/>
                <w:iCs/>
                <w:sz w:val="26"/>
                <w:szCs w:val="26"/>
              </w:rPr>
              <w:t>1</w:t>
            </w:r>
          </w:p>
        </w:tc>
        <w:tc>
          <w:tcPr>
            <w:tcW w:w="709" w:type="dxa"/>
            <w:vAlign w:val="center"/>
          </w:tcPr>
          <w:p w14:paraId="0A41CAFD" w14:textId="5BC8CA58" w:rsidR="00B961BB" w:rsidRPr="0055617F" w:rsidRDefault="005E0239" w:rsidP="003D5FC5">
            <w:pPr>
              <w:jc w:val="center"/>
              <w:rPr>
                <w:rFonts w:eastAsia="Calibri" w:cstheme="minorHAnsi"/>
                <w:iCs/>
                <w:sz w:val="26"/>
                <w:szCs w:val="26"/>
              </w:rPr>
            </w:pPr>
            <w:r>
              <w:rPr>
                <w:rFonts w:eastAsia="Calibri" w:cstheme="minorHAnsi"/>
                <w:iCs/>
                <w:sz w:val="26"/>
                <w:szCs w:val="26"/>
              </w:rPr>
              <w:t>0</w:t>
            </w:r>
          </w:p>
        </w:tc>
        <w:tc>
          <w:tcPr>
            <w:tcW w:w="1222" w:type="dxa"/>
            <w:vAlign w:val="center"/>
          </w:tcPr>
          <w:p w14:paraId="1914FC77" w14:textId="3EC7CCF6" w:rsidR="00B961BB" w:rsidRPr="0055617F" w:rsidRDefault="005E0239" w:rsidP="003D5FC5">
            <w:pPr>
              <w:jc w:val="center"/>
              <w:rPr>
                <w:rFonts w:eastAsia="Calibri" w:cstheme="minorHAnsi"/>
                <w:iCs/>
                <w:sz w:val="26"/>
                <w:szCs w:val="26"/>
              </w:rPr>
            </w:pPr>
            <w:r>
              <w:rPr>
                <w:rFonts w:eastAsia="Calibri" w:cstheme="minorHAnsi"/>
                <w:iCs/>
                <w:sz w:val="26"/>
                <w:szCs w:val="26"/>
              </w:rPr>
              <w:t>100</w:t>
            </w:r>
          </w:p>
        </w:tc>
        <w:tc>
          <w:tcPr>
            <w:tcW w:w="753" w:type="dxa"/>
            <w:vAlign w:val="center"/>
          </w:tcPr>
          <w:p w14:paraId="55262FAE" w14:textId="5EE8D5E6" w:rsidR="00B961BB" w:rsidRPr="0055617F" w:rsidRDefault="005E0239" w:rsidP="003D5FC5">
            <w:pPr>
              <w:jc w:val="center"/>
              <w:rPr>
                <w:rFonts w:eastAsia="Calibri" w:cstheme="minorHAnsi"/>
                <w:iCs/>
                <w:sz w:val="26"/>
                <w:szCs w:val="26"/>
              </w:rPr>
            </w:pPr>
            <w:r>
              <w:rPr>
                <w:rFonts w:eastAsia="Calibri" w:cstheme="minorHAnsi"/>
                <w:iCs/>
                <w:sz w:val="26"/>
                <w:szCs w:val="26"/>
              </w:rPr>
              <w:t>50</w:t>
            </w:r>
          </w:p>
        </w:tc>
        <w:tc>
          <w:tcPr>
            <w:tcW w:w="850" w:type="dxa"/>
            <w:vAlign w:val="center"/>
          </w:tcPr>
          <w:p w14:paraId="350006DF" w14:textId="4E91830D" w:rsidR="00B961BB" w:rsidRPr="0055617F" w:rsidRDefault="00655389" w:rsidP="003D5FC5">
            <w:pPr>
              <w:jc w:val="center"/>
              <w:rPr>
                <w:rFonts w:eastAsia="Calibri" w:cstheme="minorHAnsi"/>
                <w:iCs/>
                <w:sz w:val="26"/>
                <w:szCs w:val="26"/>
              </w:rPr>
            </w:pPr>
            <w:r>
              <w:rPr>
                <w:rFonts w:eastAsia="Calibri" w:cstheme="minorHAnsi"/>
                <w:iCs/>
                <w:sz w:val="26"/>
                <w:szCs w:val="26"/>
              </w:rPr>
              <w:t>36,5</w:t>
            </w:r>
          </w:p>
        </w:tc>
        <w:tc>
          <w:tcPr>
            <w:tcW w:w="1156" w:type="dxa"/>
            <w:vAlign w:val="center"/>
          </w:tcPr>
          <w:p w14:paraId="5D1458A0" w14:textId="7490A23A" w:rsidR="00B961BB" w:rsidRPr="0055617F" w:rsidRDefault="005E0239" w:rsidP="003D5FC5">
            <w:pPr>
              <w:jc w:val="center"/>
              <w:rPr>
                <w:rFonts w:eastAsia="Calibri" w:cstheme="minorHAnsi"/>
                <w:iCs/>
                <w:sz w:val="26"/>
                <w:szCs w:val="26"/>
              </w:rPr>
            </w:pPr>
            <w:r>
              <w:rPr>
                <w:rFonts w:eastAsia="Calibri" w:cstheme="minorHAnsi"/>
                <w:iCs/>
                <w:sz w:val="26"/>
                <w:szCs w:val="26"/>
              </w:rPr>
              <w:t>3,5</w:t>
            </w:r>
          </w:p>
        </w:tc>
      </w:tr>
    </w:tbl>
    <w:p w14:paraId="320EE64F" w14:textId="77777777" w:rsidR="00B961BB" w:rsidRPr="0055617F" w:rsidRDefault="00B961BB" w:rsidP="003D5FC5">
      <w:pPr>
        <w:spacing w:before="0" w:beforeAutospacing="0" w:after="0" w:afterAutospacing="0"/>
        <w:rPr>
          <w:rFonts w:eastAsia="Times New Roman" w:cstheme="minorHAnsi"/>
          <w:bCs/>
          <w:sz w:val="26"/>
          <w:szCs w:val="26"/>
          <w:lang w:val="ru-RU"/>
        </w:rPr>
      </w:pPr>
    </w:p>
    <w:p w14:paraId="00A622F8" w14:textId="77777777" w:rsidR="00B961BB" w:rsidRPr="0055617F" w:rsidRDefault="00B961BB" w:rsidP="003D5FC5">
      <w:pPr>
        <w:pStyle w:val="a8"/>
        <w:spacing w:after="0" w:line="240" w:lineRule="auto"/>
        <w:jc w:val="center"/>
        <w:rPr>
          <w:rFonts w:asciiTheme="minorHAnsi" w:hAnsiTheme="minorHAnsi" w:cstheme="minorHAnsi"/>
          <w:bCs/>
          <w:color w:val="auto"/>
          <w:sz w:val="26"/>
          <w:szCs w:val="26"/>
        </w:rPr>
      </w:pPr>
      <w:r w:rsidRPr="0055617F">
        <w:rPr>
          <w:rFonts w:asciiTheme="minorHAnsi" w:hAnsiTheme="minorHAnsi" w:cstheme="minorHAnsi"/>
          <w:bCs/>
          <w:color w:val="auto"/>
          <w:sz w:val="26"/>
          <w:szCs w:val="26"/>
        </w:rPr>
        <w:t xml:space="preserve">Анализ ВПР 7 классе </w:t>
      </w:r>
    </w:p>
    <w:tbl>
      <w:tblPr>
        <w:tblStyle w:val="af0"/>
        <w:tblW w:w="10515" w:type="dxa"/>
        <w:jc w:val="center"/>
        <w:tblLayout w:type="fixed"/>
        <w:tblLook w:val="04A0" w:firstRow="1" w:lastRow="0" w:firstColumn="1" w:lastColumn="0" w:noHBand="0" w:noVBand="1"/>
      </w:tblPr>
      <w:tblGrid>
        <w:gridCol w:w="1374"/>
        <w:gridCol w:w="602"/>
        <w:gridCol w:w="1865"/>
        <w:gridCol w:w="567"/>
        <w:gridCol w:w="708"/>
        <w:gridCol w:w="709"/>
        <w:gridCol w:w="709"/>
        <w:gridCol w:w="1222"/>
        <w:gridCol w:w="753"/>
        <w:gridCol w:w="850"/>
        <w:gridCol w:w="1156"/>
      </w:tblGrid>
      <w:tr w:rsidR="0055617F" w:rsidRPr="0055617F" w14:paraId="4F02663F" w14:textId="77777777" w:rsidTr="00B961BB">
        <w:trPr>
          <w:trHeight w:val="345"/>
          <w:jc w:val="center"/>
        </w:trPr>
        <w:tc>
          <w:tcPr>
            <w:tcW w:w="1374" w:type="dxa"/>
            <w:vMerge w:val="restart"/>
          </w:tcPr>
          <w:p w14:paraId="00983567" w14:textId="77777777" w:rsidR="00B961BB" w:rsidRPr="0055617F" w:rsidRDefault="00B961BB" w:rsidP="003D5FC5">
            <w:pPr>
              <w:rPr>
                <w:rFonts w:eastAsia="Calibri" w:cstheme="minorHAnsi"/>
                <w:iCs/>
                <w:sz w:val="26"/>
                <w:szCs w:val="26"/>
              </w:rPr>
            </w:pPr>
            <w:r w:rsidRPr="0055617F">
              <w:rPr>
                <w:rFonts w:eastAsia="Calibri" w:cstheme="minorHAnsi"/>
                <w:iCs/>
                <w:sz w:val="26"/>
                <w:szCs w:val="26"/>
              </w:rPr>
              <w:t>Класс</w:t>
            </w:r>
          </w:p>
        </w:tc>
        <w:tc>
          <w:tcPr>
            <w:tcW w:w="602" w:type="dxa"/>
            <w:vMerge w:val="restart"/>
          </w:tcPr>
          <w:p w14:paraId="6A455176" w14:textId="77777777" w:rsidR="00B961BB" w:rsidRPr="0055617F" w:rsidRDefault="00B961BB" w:rsidP="003D5FC5">
            <w:pPr>
              <w:rPr>
                <w:rFonts w:eastAsia="Calibri" w:cstheme="minorHAnsi"/>
                <w:iCs/>
                <w:sz w:val="26"/>
                <w:szCs w:val="26"/>
              </w:rPr>
            </w:pPr>
            <w:r w:rsidRPr="0055617F">
              <w:rPr>
                <w:rFonts w:eastAsia="Calibri" w:cstheme="minorHAnsi"/>
                <w:iCs/>
                <w:sz w:val="26"/>
                <w:szCs w:val="26"/>
              </w:rPr>
              <w:t xml:space="preserve">Кол-во </w:t>
            </w:r>
          </w:p>
        </w:tc>
        <w:tc>
          <w:tcPr>
            <w:tcW w:w="1865" w:type="dxa"/>
            <w:vMerge w:val="restart"/>
          </w:tcPr>
          <w:p w14:paraId="0053052E" w14:textId="77777777" w:rsidR="00B961BB" w:rsidRPr="0055617F" w:rsidRDefault="00B961BB" w:rsidP="003D5FC5">
            <w:pPr>
              <w:rPr>
                <w:rFonts w:eastAsia="Calibri" w:cstheme="minorHAnsi"/>
                <w:iCs/>
                <w:sz w:val="26"/>
                <w:szCs w:val="26"/>
              </w:rPr>
            </w:pPr>
            <w:r w:rsidRPr="0055617F">
              <w:rPr>
                <w:rFonts w:eastAsia="Calibri" w:cstheme="minorHAnsi"/>
                <w:iCs/>
                <w:sz w:val="26"/>
                <w:szCs w:val="26"/>
              </w:rPr>
              <w:t>Учитель</w:t>
            </w:r>
          </w:p>
        </w:tc>
        <w:tc>
          <w:tcPr>
            <w:tcW w:w="2693" w:type="dxa"/>
            <w:gridSpan w:val="4"/>
          </w:tcPr>
          <w:p w14:paraId="0BFA70C2" w14:textId="77777777" w:rsidR="00B961BB" w:rsidRPr="0055617F" w:rsidRDefault="00B961BB" w:rsidP="003D5FC5">
            <w:pPr>
              <w:rPr>
                <w:rFonts w:eastAsia="Calibri" w:cstheme="minorHAnsi"/>
                <w:iCs/>
                <w:sz w:val="26"/>
                <w:szCs w:val="26"/>
              </w:rPr>
            </w:pPr>
            <w:r w:rsidRPr="0055617F">
              <w:rPr>
                <w:rFonts w:eastAsia="Calibri" w:cstheme="minorHAnsi"/>
                <w:iCs/>
                <w:sz w:val="26"/>
                <w:szCs w:val="26"/>
              </w:rPr>
              <w:t xml:space="preserve">Выполнение </w:t>
            </w:r>
            <w:proofErr w:type="gramStart"/>
            <w:r w:rsidRPr="0055617F">
              <w:rPr>
                <w:rFonts w:eastAsia="Calibri" w:cstheme="minorHAnsi"/>
                <w:iCs/>
                <w:sz w:val="26"/>
                <w:szCs w:val="26"/>
              </w:rPr>
              <w:t>на :</w:t>
            </w:r>
            <w:proofErr w:type="gramEnd"/>
          </w:p>
        </w:tc>
        <w:tc>
          <w:tcPr>
            <w:tcW w:w="1222" w:type="dxa"/>
            <w:vMerge w:val="restart"/>
          </w:tcPr>
          <w:p w14:paraId="21C47B0D" w14:textId="77777777" w:rsidR="00B961BB" w:rsidRPr="0055617F" w:rsidRDefault="00B961BB" w:rsidP="003D5FC5">
            <w:pPr>
              <w:rPr>
                <w:rFonts w:eastAsia="Calibri" w:cstheme="minorHAnsi"/>
                <w:iCs/>
                <w:sz w:val="26"/>
                <w:szCs w:val="26"/>
              </w:rPr>
            </w:pPr>
            <w:r w:rsidRPr="0055617F">
              <w:rPr>
                <w:rFonts w:eastAsia="Calibri" w:cstheme="minorHAnsi"/>
                <w:iCs/>
                <w:sz w:val="26"/>
                <w:szCs w:val="26"/>
              </w:rPr>
              <w:t>% успеваемости</w:t>
            </w:r>
          </w:p>
        </w:tc>
        <w:tc>
          <w:tcPr>
            <w:tcW w:w="753" w:type="dxa"/>
            <w:vMerge w:val="restart"/>
          </w:tcPr>
          <w:p w14:paraId="09B168E6" w14:textId="77777777" w:rsidR="00B961BB" w:rsidRPr="0055617F" w:rsidRDefault="00B961BB" w:rsidP="003D5FC5">
            <w:pPr>
              <w:rPr>
                <w:rFonts w:eastAsia="Calibri" w:cstheme="minorHAnsi"/>
                <w:iCs/>
                <w:sz w:val="26"/>
                <w:szCs w:val="26"/>
              </w:rPr>
            </w:pPr>
            <w:r w:rsidRPr="0055617F">
              <w:rPr>
                <w:rFonts w:eastAsia="Calibri" w:cstheme="minorHAnsi"/>
                <w:iCs/>
                <w:sz w:val="26"/>
                <w:szCs w:val="26"/>
              </w:rPr>
              <w:t>% качества</w:t>
            </w:r>
          </w:p>
        </w:tc>
        <w:tc>
          <w:tcPr>
            <w:tcW w:w="850" w:type="dxa"/>
            <w:vMerge w:val="restart"/>
          </w:tcPr>
          <w:p w14:paraId="7611F936" w14:textId="77777777" w:rsidR="00B961BB" w:rsidRPr="0055617F" w:rsidRDefault="00B961BB" w:rsidP="003D5FC5">
            <w:pPr>
              <w:rPr>
                <w:rFonts w:eastAsia="Calibri" w:cstheme="minorHAnsi"/>
                <w:iCs/>
                <w:sz w:val="26"/>
                <w:szCs w:val="26"/>
              </w:rPr>
            </w:pPr>
            <w:r w:rsidRPr="0055617F">
              <w:rPr>
                <w:rFonts w:eastAsia="Calibri" w:cstheme="minorHAnsi"/>
                <w:iCs/>
                <w:sz w:val="26"/>
                <w:szCs w:val="26"/>
              </w:rPr>
              <w:t>СОУ</w:t>
            </w:r>
          </w:p>
        </w:tc>
        <w:tc>
          <w:tcPr>
            <w:tcW w:w="1156" w:type="dxa"/>
            <w:vMerge w:val="restart"/>
          </w:tcPr>
          <w:p w14:paraId="2A9270E9" w14:textId="77777777" w:rsidR="00B961BB" w:rsidRPr="0055617F" w:rsidRDefault="00B961BB" w:rsidP="003D5FC5">
            <w:pPr>
              <w:rPr>
                <w:rFonts w:eastAsia="Calibri" w:cstheme="minorHAnsi"/>
                <w:iCs/>
                <w:sz w:val="26"/>
                <w:szCs w:val="26"/>
              </w:rPr>
            </w:pPr>
            <w:r w:rsidRPr="0055617F">
              <w:rPr>
                <w:rFonts w:eastAsia="Calibri" w:cstheme="minorHAnsi"/>
                <w:iCs/>
                <w:sz w:val="26"/>
                <w:szCs w:val="26"/>
              </w:rPr>
              <w:t>Средняя оценка</w:t>
            </w:r>
          </w:p>
        </w:tc>
      </w:tr>
      <w:tr w:rsidR="003D5FC5" w:rsidRPr="0055617F" w14:paraId="57D82E2C" w14:textId="77777777" w:rsidTr="00B961BB">
        <w:trPr>
          <w:trHeight w:val="210"/>
          <w:jc w:val="center"/>
        </w:trPr>
        <w:tc>
          <w:tcPr>
            <w:tcW w:w="1374" w:type="dxa"/>
            <w:vMerge/>
          </w:tcPr>
          <w:p w14:paraId="2A19634B" w14:textId="77777777" w:rsidR="00B961BB" w:rsidRPr="0055617F" w:rsidRDefault="00B961BB" w:rsidP="003D5FC5">
            <w:pPr>
              <w:rPr>
                <w:rFonts w:eastAsia="Calibri" w:cstheme="minorHAnsi"/>
                <w:iCs/>
                <w:sz w:val="26"/>
                <w:szCs w:val="26"/>
              </w:rPr>
            </w:pPr>
          </w:p>
        </w:tc>
        <w:tc>
          <w:tcPr>
            <w:tcW w:w="602" w:type="dxa"/>
            <w:vMerge/>
          </w:tcPr>
          <w:p w14:paraId="2B02F702" w14:textId="77777777" w:rsidR="00B961BB" w:rsidRPr="0055617F" w:rsidRDefault="00B961BB" w:rsidP="003D5FC5">
            <w:pPr>
              <w:rPr>
                <w:rFonts w:eastAsia="Calibri" w:cstheme="minorHAnsi"/>
                <w:iCs/>
                <w:sz w:val="26"/>
                <w:szCs w:val="26"/>
              </w:rPr>
            </w:pPr>
          </w:p>
        </w:tc>
        <w:tc>
          <w:tcPr>
            <w:tcW w:w="1865" w:type="dxa"/>
            <w:vMerge/>
          </w:tcPr>
          <w:p w14:paraId="2BCADB7F" w14:textId="77777777" w:rsidR="00B961BB" w:rsidRPr="0055617F" w:rsidRDefault="00B961BB" w:rsidP="003D5FC5">
            <w:pPr>
              <w:rPr>
                <w:rFonts w:eastAsia="Calibri" w:cstheme="minorHAnsi"/>
                <w:iCs/>
                <w:sz w:val="26"/>
                <w:szCs w:val="26"/>
              </w:rPr>
            </w:pPr>
          </w:p>
        </w:tc>
        <w:tc>
          <w:tcPr>
            <w:tcW w:w="567" w:type="dxa"/>
          </w:tcPr>
          <w:p w14:paraId="205373D3" w14:textId="77777777" w:rsidR="00B961BB" w:rsidRPr="0055617F" w:rsidRDefault="00B961BB" w:rsidP="003D5FC5">
            <w:pPr>
              <w:rPr>
                <w:rFonts w:eastAsia="Calibri" w:cstheme="minorHAnsi"/>
                <w:iCs/>
                <w:sz w:val="26"/>
                <w:szCs w:val="26"/>
              </w:rPr>
            </w:pPr>
            <w:r w:rsidRPr="0055617F">
              <w:rPr>
                <w:rFonts w:eastAsia="Calibri" w:cstheme="minorHAnsi"/>
                <w:iCs/>
                <w:sz w:val="26"/>
                <w:szCs w:val="26"/>
              </w:rPr>
              <w:t>5</w:t>
            </w:r>
          </w:p>
        </w:tc>
        <w:tc>
          <w:tcPr>
            <w:tcW w:w="708" w:type="dxa"/>
          </w:tcPr>
          <w:p w14:paraId="3C8F3394" w14:textId="77777777" w:rsidR="00B961BB" w:rsidRPr="0055617F" w:rsidRDefault="00B961BB" w:rsidP="003D5FC5">
            <w:pPr>
              <w:rPr>
                <w:rFonts w:eastAsia="Calibri" w:cstheme="minorHAnsi"/>
                <w:iCs/>
                <w:sz w:val="26"/>
                <w:szCs w:val="26"/>
              </w:rPr>
            </w:pPr>
            <w:r w:rsidRPr="0055617F">
              <w:rPr>
                <w:rFonts w:eastAsia="Calibri" w:cstheme="minorHAnsi"/>
                <w:iCs/>
                <w:sz w:val="26"/>
                <w:szCs w:val="26"/>
              </w:rPr>
              <w:t>4</w:t>
            </w:r>
          </w:p>
        </w:tc>
        <w:tc>
          <w:tcPr>
            <w:tcW w:w="709" w:type="dxa"/>
          </w:tcPr>
          <w:p w14:paraId="5CBA8B02" w14:textId="77777777" w:rsidR="00B961BB" w:rsidRPr="0055617F" w:rsidRDefault="00B961BB" w:rsidP="003D5FC5">
            <w:pPr>
              <w:rPr>
                <w:rFonts w:eastAsia="Calibri" w:cstheme="minorHAnsi"/>
                <w:iCs/>
                <w:sz w:val="26"/>
                <w:szCs w:val="26"/>
              </w:rPr>
            </w:pPr>
            <w:r w:rsidRPr="0055617F">
              <w:rPr>
                <w:rFonts w:eastAsia="Calibri" w:cstheme="minorHAnsi"/>
                <w:iCs/>
                <w:sz w:val="26"/>
                <w:szCs w:val="26"/>
              </w:rPr>
              <w:t>3</w:t>
            </w:r>
          </w:p>
        </w:tc>
        <w:tc>
          <w:tcPr>
            <w:tcW w:w="709" w:type="dxa"/>
          </w:tcPr>
          <w:p w14:paraId="7B73A82F" w14:textId="77777777" w:rsidR="00B961BB" w:rsidRPr="0055617F" w:rsidRDefault="00B961BB" w:rsidP="003D5FC5">
            <w:pPr>
              <w:rPr>
                <w:rFonts w:eastAsia="Calibri" w:cstheme="minorHAnsi"/>
                <w:iCs/>
                <w:sz w:val="26"/>
                <w:szCs w:val="26"/>
              </w:rPr>
            </w:pPr>
            <w:r w:rsidRPr="0055617F">
              <w:rPr>
                <w:rFonts w:eastAsia="Calibri" w:cstheme="minorHAnsi"/>
                <w:iCs/>
                <w:sz w:val="26"/>
                <w:szCs w:val="26"/>
              </w:rPr>
              <w:t>2</w:t>
            </w:r>
          </w:p>
        </w:tc>
        <w:tc>
          <w:tcPr>
            <w:tcW w:w="1222" w:type="dxa"/>
            <w:vMerge/>
          </w:tcPr>
          <w:p w14:paraId="1F0818D3" w14:textId="77777777" w:rsidR="00B961BB" w:rsidRPr="0055617F" w:rsidRDefault="00B961BB" w:rsidP="003D5FC5">
            <w:pPr>
              <w:rPr>
                <w:rFonts w:eastAsia="Calibri" w:cstheme="minorHAnsi"/>
                <w:iCs/>
                <w:sz w:val="26"/>
                <w:szCs w:val="26"/>
              </w:rPr>
            </w:pPr>
          </w:p>
        </w:tc>
        <w:tc>
          <w:tcPr>
            <w:tcW w:w="753" w:type="dxa"/>
            <w:vMerge/>
          </w:tcPr>
          <w:p w14:paraId="14AD12F9" w14:textId="77777777" w:rsidR="00B961BB" w:rsidRPr="0055617F" w:rsidRDefault="00B961BB" w:rsidP="003D5FC5">
            <w:pPr>
              <w:rPr>
                <w:rFonts w:eastAsia="Calibri" w:cstheme="minorHAnsi"/>
                <w:iCs/>
                <w:sz w:val="26"/>
                <w:szCs w:val="26"/>
              </w:rPr>
            </w:pPr>
          </w:p>
        </w:tc>
        <w:tc>
          <w:tcPr>
            <w:tcW w:w="850" w:type="dxa"/>
            <w:vMerge/>
          </w:tcPr>
          <w:p w14:paraId="4EBD9666" w14:textId="77777777" w:rsidR="00B961BB" w:rsidRPr="0055617F" w:rsidRDefault="00B961BB" w:rsidP="003D5FC5">
            <w:pPr>
              <w:rPr>
                <w:rFonts w:eastAsia="Calibri" w:cstheme="minorHAnsi"/>
                <w:iCs/>
                <w:sz w:val="26"/>
                <w:szCs w:val="26"/>
              </w:rPr>
            </w:pPr>
          </w:p>
        </w:tc>
        <w:tc>
          <w:tcPr>
            <w:tcW w:w="1156" w:type="dxa"/>
            <w:vMerge/>
          </w:tcPr>
          <w:p w14:paraId="5A3FACE2" w14:textId="77777777" w:rsidR="00B961BB" w:rsidRPr="0055617F" w:rsidRDefault="00B961BB" w:rsidP="003D5FC5">
            <w:pPr>
              <w:rPr>
                <w:rFonts w:eastAsia="Calibri" w:cstheme="minorHAnsi"/>
                <w:iCs/>
                <w:sz w:val="26"/>
                <w:szCs w:val="26"/>
              </w:rPr>
            </w:pPr>
          </w:p>
        </w:tc>
      </w:tr>
      <w:tr w:rsidR="003D5FC5" w:rsidRPr="0055617F" w14:paraId="378F6884" w14:textId="77777777" w:rsidTr="00B961BB">
        <w:trPr>
          <w:trHeight w:val="210"/>
          <w:jc w:val="center"/>
        </w:trPr>
        <w:tc>
          <w:tcPr>
            <w:tcW w:w="10515" w:type="dxa"/>
            <w:gridSpan w:val="11"/>
          </w:tcPr>
          <w:p w14:paraId="1B70202F" w14:textId="77777777" w:rsidR="00B961BB" w:rsidRPr="0055617F" w:rsidRDefault="00B961BB" w:rsidP="003D5FC5">
            <w:pPr>
              <w:rPr>
                <w:rFonts w:eastAsia="Calibri" w:cstheme="minorHAnsi"/>
                <w:iCs/>
                <w:sz w:val="26"/>
                <w:szCs w:val="26"/>
              </w:rPr>
            </w:pPr>
            <w:r w:rsidRPr="0055617F">
              <w:rPr>
                <w:rFonts w:eastAsia="Calibri" w:cstheme="minorHAnsi"/>
                <w:iCs/>
                <w:sz w:val="26"/>
                <w:szCs w:val="26"/>
              </w:rPr>
              <w:t xml:space="preserve">Русский язык </w:t>
            </w:r>
          </w:p>
        </w:tc>
      </w:tr>
      <w:tr w:rsidR="003D5FC5" w:rsidRPr="0055617F" w14:paraId="26C325F2" w14:textId="77777777" w:rsidTr="00B961BB">
        <w:trPr>
          <w:jc w:val="center"/>
        </w:trPr>
        <w:tc>
          <w:tcPr>
            <w:tcW w:w="1374" w:type="dxa"/>
          </w:tcPr>
          <w:p w14:paraId="13A967B2" w14:textId="1F06F3FB" w:rsidR="00B961BB" w:rsidRPr="0055617F" w:rsidRDefault="00B961BB" w:rsidP="003D5FC5">
            <w:pPr>
              <w:jc w:val="center"/>
              <w:rPr>
                <w:rFonts w:eastAsia="Calibri" w:cstheme="minorHAnsi"/>
                <w:iCs/>
                <w:sz w:val="26"/>
                <w:szCs w:val="26"/>
              </w:rPr>
            </w:pPr>
            <w:r w:rsidRPr="0055617F">
              <w:rPr>
                <w:rFonts w:eastAsia="Calibri" w:cstheme="minorHAnsi"/>
                <w:iCs/>
                <w:sz w:val="26"/>
                <w:szCs w:val="26"/>
              </w:rPr>
              <w:t xml:space="preserve">7/ </w:t>
            </w:r>
            <w:r w:rsidR="005E0239">
              <w:rPr>
                <w:rFonts w:eastAsia="Calibri" w:cstheme="minorHAnsi"/>
                <w:iCs/>
                <w:sz w:val="26"/>
                <w:szCs w:val="26"/>
              </w:rPr>
              <w:t>3</w:t>
            </w:r>
          </w:p>
        </w:tc>
        <w:tc>
          <w:tcPr>
            <w:tcW w:w="602" w:type="dxa"/>
          </w:tcPr>
          <w:p w14:paraId="64FBE60A" w14:textId="265FC28A" w:rsidR="00B961BB" w:rsidRPr="0055617F" w:rsidRDefault="00655389" w:rsidP="003D5FC5">
            <w:pPr>
              <w:rPr>
                <w:rFonts w:eastAsia="Calibri" w:cstheme="minorHAnsi"/>
                <w:iCs/>
                <w:sz w:val="26"/>
                <w:szCs w:val="26"/>
              </w:rPr>
            </w:pPr>
            <w:r>
              <w:rPr>
                <w:rFonts w:eastAsia="Calibri" w:cstheme="minorHAnsi"/>
                <w:iCs/>
                <w:sz w:val="26"/>
                <w:szCs w:val="26"/>
              </w:rPr>
              <w:t>3</w:t>
            </w:r>
          </w:p>
        </w:tc>
        <w:tc>
          <w:tcPr>
            <w:tcW w:w="1865" w:type="dxa"/>
          </w:tcPr>
          <w:p w14:paraId="2EB4E753" w14:textId="234DB649" w:rsidR="00B961BB" w:rsidRPr="0055617F" w:rsidRDefault="00655389" w:rsidP="003D5FC5">
            <w:pPr>
              <w:rPr>
                <w:rFonts w:eastAsia="Calibri" w:cstheme="minorHAnsi"/>
                <w:iCs/>
                <w:sz w:val="26"/>
                <w:szCs w:val="26"/>
              </w:rPr>
            </w:pPr>
            <w:proofErr w:type="spellStart"/>
            <w:r w:rsidRPr="00655389">
              <w:rPr>
                <w:rFonts w:eastAsia="Calibri" w:cstheme="minorHAnsi"/>
                <w:iCs/>
                <w:sz w:val="26"/>
                <w:szCs w:val="26"/>
              </w:rPr>
              <w:t>Чанаях</w:t>
            </w:r>
            <w:proofErr w:type="spellEnd"/>
            <w:r w:rsidRPr="00655389">
              <w:rPr>
                <w:rFonts w:eastAsia="Calibri" w:cstheme="minorHAnsi"/>
                <w:iCs/>
                <w:sz w:val="26"/>
                <w:szCs w:val="26"/>
              </w:rPr>
              <w:t xml:space="preserve"> Г. Н.</w:t>
            </w:r>
          </w:p>
        </w:tc>
        <w:tc>
          <w:tcPr>
            <w:tcW w:w="567" w:type="dxa"/>
          </w:tcPr>
          <w:p w14:paraId="6D1B1EE3" w14:textId="77777777" w:rsidR="00B961BB" w:rsidRPr="0055617F" w:rsidRDefault="00B961BB" w:rsidP="003D5FC5">
            <w:pPr>
              <w:jc w:val="center"/>
              <w:rPr>
                <w:rFonts w:eastAsia="Calibri" w:cstheme="minorHAnsi"/>
                <w:iCs/>
                <w:sz w:val="26"/>
                <w:szCs w:val="26"/>
              </w:rPr>
            </w:pPr>
            <w:r w:rsidRPr="0055617F">
              <w:rPr>
                <w:rFonts w:eastAsia="Calibri" w:cstheme="minorHAnsi"/>
                <w:iCs/>
                <w:sz w:val="26"/>
                <w:szCs w:val="26"/>
              </w:rPr>
              <w:t>0</w:t>
            </w:r>
          </w:p>
        </w:tc>
        <w:tc>
          <w:tcPr>
            <w:tcW w:w="708" w:type="dxa"/>
          </w:tcPr>
          <w:p w14:paraId="447CCC19" w14:textId="2BE8FD98" w:rsidR="00B961BB" w:rsidRPr="0055617F" w:rsidRDefault="00655389" w:rsidP="003D5FC5">
            <w:pPr>
              <w:jc w:val="center"/>
              <w:rPr>
                <w:rFonts w:eastAsia="Calibri" w:cstheme="minorHAnsi"/>
                <w:iCs/>
                <w:sz w:val="26"/>
                <w:szCs w:val="26"/>
              </w:rPr>
            </w:pPr>
            <w:r>
              <w:rPr>
                <w:rFonts w:eastAsia="Calibri" w:cstheme="minorHAnsi"/>
                <w:iCs/>
                <w:sz w:val="26"/>
                <w:szCs w:val="26"/>
              </w:rPr>
              <w:t>1</w:t>
            </w:r>
          </w:p>
        </w:tc>
        <w:tc>
          <w:tcPr>
            <w:tcW w:w="709" w:type="dxa"/>
          </w:tcPr>
          <w:p w14:paraId="02AEA8A3" w14:textId="6E8F36E8" w:rsidR="00B961BB" w:rsidRPr="0055617F" w:rsidRDefault="00655389" w:rsidP="003D5FC5">
            <w:pPr>
              <w:jc w:val="center"/>
              <w:rPr>
                <w:rFonts w:eastAsia="Calibri" w:cstheme="minorHAnsi"/>
                <w:iCs/>
                <w:sz w:val="26"/>
                <w:szCs w:val="26"/>
              </w:rPr>
            </w:pPr>
            <w:r>
              <w:rPr>
                <w:rFonts w:eastAsia="Calibri" w:cstheme="minorHAnsi"/>
                <w:iCs/>
                <w:sz w:val="26"/>
                <w:szCs w:val="26"/>
              </w:rPr>
              <w:t>2</w:t>
            </w:r>
          </w:p>
        </w:tc>
        <w:tc>
          <w:tcPr>
            <w:tcW w:w="709" w:type="dxa"/>
          </w:tcPr>
          <w:p w14:paraId="0188289F" w14:textId="00AC927B" w:rsidR="00B961BB" w:rsidRPr="0055617F" w:rsidRDefault="00655389" w:rsidP="003D5FC5">
            <w:pPr>
              <w:jc w:val="center"/>
              <w:rPr>
                <w:rFonts w:eastAsia="Calibri" w:cstheme="minorHAnsi"/>
                <w:iCs/>
                <w:sz w:val="26"/>
                <w:szCs w:val="26"/>
              </w:rPr>
            </w:pPr>
            <w:r>
              <w:rPr>
                <w:rFonts w:eastAsia="Calibri" w:cstheme="minorHAnsi"/>
                <w:iCs/>
                <w:sz w:val="26"/>
                <w:szCs w:val="26"/>
              </w:rPr>
              <w:t>0</w:t>
            </w:r>
          </w:p>
        </w:tc>
        <w:tc>
          <w:tcPr>
            <w:tcW w:w="1222" w:type="dxa"/>
          </w:tcPr>
          <w:p w14:paraId="5F8B001A" w14:textId="705DE687" w:rsidR="00B961BB" w:rsidRPr="0055617F" w:rsidRDefault="00655389" w:rsidP="003D5FC5">
            <w:pPr>
              <w:jc w:val="center"/>
              <w:rPr>
                <w:rFonts w:eastAsia="Calibri" w:cstheme="minorHAnsi"/>
                <w:iCs/>
                <w:sz w:val="26"/>
                <w:szCs w:val="26"/>
              </w:rPr>
            </w:pPr>
            <w:r>
              <w:rPr>
                <w:rFonts w:eastAsia="Calibri" w:cstheme="minorHAnsi"/>
                <w:iCs/>
                <w:sz w:val="26"/>
                <w:szCs w:val="26"/>
              </w:rPr>
              <w:t>100</w:t>
            </w:r>
          </w:p>
        </w:tc>
        <w:tc>
          <w:tcPr>
            <w:tcW w:w="753" w:type="dxa"/>
          </w:tcPr>
          <w:p w14:paraId="728FD9F3" w14:textId="2EFF1746" w:rsidR="00B961BB" w:rsidRPr="0055617F" w:rsidRDefault="00655389" w:rsidP="003D5FC5">
            <w:pPr>
              <w:jc w:val="center"/>
              <w:rPr>
                <w:rFonts w:eastAsia="Calibri" w:cstheme="minorHAnsi"/>
                <w:iCs/>
                <w:sz w:val="26"/>
                <w:szCs w:val="26"/>
              </w:rPr>
            </w:pPr>
            <w:r>
              <w:rPr>
                <w:rFonts w:eastAsia="Calibri" w:cstheme="minorHAnsi"/>
                <w:iCs/>
                <w:sz w:val="26"/>
                <w:szCs w:val="26"/>
              </w:rPr>
              <w:t>33</w:t>
            </w:r>
          </w:p>
        </w:tc>
        <w:tc>
          <w:tcPr>
            <w:tcW w:w="850" w:type="dxa"/>
          </w:tcPr>
          <w:p w14:paraId="13A93DAF" w14:textId="7A9C58EB" w:rsidR="00B961BB" w:rsidRPr="0055617F" w:rsidRDefault="00655389" w:rsidP="003D5FC5">
            <w:pPr>
              <w:jc w:val="center"/>
              <w:rPr>
                <w:rFonts w:eastAsia="Calibri" w:cstheme="minorHAnsi"/>
                <w:iCs/>
                <w:sz w:val="26"/>
                <w:szCs w:val="26"/>
              </w:rPr>
            </w:pPr>
            <w:r>
              <w:rPr>
                <w:rFonts w:eastAsia="Calibri" w:cstheme="minorHAnsi"/>
                <w:iCs/>
                <w:sz w:val="26"/>
                <w:szCs w:val="26"/>
              </w:rPr>
              <w:t>25</w:t>
            </w:r>
          </w:p>
        </w:tc>
        <w:tc>
          <w:tcPr>
            <w:tcW w:w="1156" w:type="dxa"/>
          </w:tcPr>
          <w:p w14:paraId="5EB02688" w14:textId="14AFF11F" w:rsidR="00B961BB" w:rsidRPr="0055617F" w:rsidRDefault="00655389" w:rsidP="003D5FC5">
            <w:pPr>
              <w:jc w:val="center"/>
              <w:rPr>
                <w:rFonts w:eastAsia="Calibri" w:cstheme="minorHAnsi"/>
                <w:iCs/>
                <w:sz w:val="26"/>
                <w:szCs w:val="26"/>
              </w:rPr>
            </w:pPr>
            <w:r>
              <w:rPr>
                <w:rFonts w:eastAsia="Calibri" w:cstheme="minorHAnsi"/>
                <w:iCs/>
                <w:sz w:val="26"/>
                <w:szCs w:val="26"/>
              </w:rPr>
              <w:t>3,3</w:t>
            </w:r>
          </w:p>
        </w:tc>
      </w:tr>
      <w:tr w:rsidR="003D5FC5" w:rsidRPr="0055617F" w14:paraId="5F23BE76" w14:textId="77777777" w:rsidTr="00655389">
        <w:trPr>
          <w:trHeight w:val="322"/>
          <w:jc w:val="center"/>
        </w:trPr>
        <w:tc>
          <w:tcPr>
            <w:tcW w:w="10515" w:type="dxa"/>
            <w:gridSpan w:val="11"/>
          </w:tcPr>
          <w:p w14:paraId="27937607" w14:textId="77777777" w:rsidR="00B961BB" w:rsidRPr="0055617F" w:rsidRDefault="00B961BB" w:rsidP="003D5FC5">
            <w:pPr>
              <w:rPr>
                <w:rFonts w:eastAsia="Calibri" w:cstheme="minorHAnsi"/>
                <w:iCs/>
                <w:sz w:val="26"/>
                <w:szCs w:val="26"/>
              </w:rPr>
            </w:pPr>
            <w:r w:rsidRPr="0055617F">
              <w:rPr>
                <w:rFonts w:eastAsia="Calibri" w:cstheme="minorHAnsi"/>
                <w:iCs/>
                <w:sz w:val="26"/>
                <w:szCs w:val="26"/>
              </w:rPr>
              <w:t>Математика</w:t>
            </w:r>
          </w:p>
        </w:tc>
      </w:tr>
      <w:tr w:rsidR="003D5FC5" w:rsidRPr="0055617F" w14:paraId="5B8AF302" w14:textId="77777777" w:rsidTr="00B961BB">
        <w:trPr>
          <w:jc w:val="center"/>
        </w:trPr>
        <w:tc>
          <w:tcPr>
            <w:tcW w:w="1374" w:type="dxa"/>
          </w:tcPr>
          <w:p w14:paraId="794E9F7D" w14:textId="7C2623F7" w:rsidR="00B961BB" w:rsidRPr="0055617F" w:rsidRDefault="00B961BB" w:rsidP="003D5FC5">
            <w:pPr>
              <w:jc w:val="center"/>
              <w:rPr>
                <w:rFonts w:eastAsia="Calibri" w:cstheme="minorHAnsi"/>
                <w:iCs/>
                <w:sz w:val="26"/>
                <w:szCs w:val="26"/>
              </w:rPr>
            </w:pPr>
            <w:r w:rsidRPr="0055617F">
              <w:rPr>
                <w:rFonts w:eastAsia="Calibri" w:cstheme="minorHAnsi"/>
                <w:iCs/>
                <w:sz w:val="26"/>
                <w:szCs w:val="26"/>
              </w:rPr>
              <w:t xml:space="preserve">7 / </w:t>
            </w:r>
            <w:r w:rsidR="00655389">
              <w:rPr>
                <w:rFonts w:eastAsia="Calibri" w:cstheme="minorHAnsi"/>
                <w:iCs/>
                <w:sz w:val="26"/>
                <w:szCs w:val="26"/>
              </w:rPr>
              <w:t>3</w:t>
            </w:r>
          </w:p>
        </w:tc>
        <w:tc>
          <w:tcPr>
            <w:tcW w:w="602" w:type="dxa"/>
          </w:tcPr>
          <w:p w14:paraId="58496A75" w14:textId="00832E44" w:rsidR="00B961BB" w:rsidRPr="0055617F" w:rsidRDefault="00655389" w:rsidP="003D5FC5">
            <w:pPr>
              <w:rPr>
                <w:rFonts w:eastAsia="Calibri" w:cstheme="minorHAnsi"/>
                <w:iCs/>
                <w:sz w:val="26"/>
                <w:szCs w:val="26"/>
              </w:rPr>
            </w:pPr>
            <w:r>
              <w:rPr>
                <w:rFonts w:eastAsia="Calibri" w:cstheme="minorHAnsi"/>
                <w:iCs/>
                <w:sz w:val="26"/>
                <w:szCs w:val="26"/>
              </w:rPr>
              <w:t>3</w:t>
            </w:r>
          </w:p>
        </w:tc>
        <w:tc>
          <w:tcPr>
            <w:tcW w:w="1865" w:type="dxa"/>
          </w:tcPr>
          <w:p w14:paraId="1385E1A6" w14:textId="02E68CD7" w:rsidR="00B961BB" w:rsidRPr="0055617F" w:rsidRDefault="00655389" w:rsidP="003D5FC5">
            <w:pPr>
              <w:rPr>
                <w:rFonts w:eastAsia="Calibri" w:cstheme="minorHAnsi"/>
                <w:iCs/>
                <w:sz w:val="26"/>
                <w:szCs w:val="26"/>
              </w:rPr>
            </w:pPr>
            <w:proofErr w:type="spellStart"/>
            <w:r w:rsidRPr="00655389">
              <w:rPr>
                <w:rFonts w:eastAsia="Calibri" w:cstheme="minorHAnsi"/>
                <w:iCs/>
                <w:sz w:val="26"/>
                <w:szCs w:val="26"/>
              </w:rPr>
              <w:t>Крищук</w:t>
            </w:r>
            <w:proofErr w:type="spellEnd"/>
            <w:r w:rsidRPr="00655389">
              <w:rPr>
                <w:rFonts w:eastAsia="Calibri" w:cstheme="minorHAnsi"/>
                <w:iCs/>
                <w:sz w:val="26"/>
                <w:szCs w:val="26"/>
              </w:rPr>
              <w:t xml:space="preserve"> В. Ф.</w:t>
            </w:r>
          </w:p>
        </w:tc>
        <w:tc>
          <w:tcPr>
            <w:tcW w:w="567" w:type="dxa"/>
            <w:vAlign w:val="center"/>
          </w:tcPr>
          <w:p w14:paraId="122E5A4D" w14:textId="77777777" w:rsidR="00B961BB" w:rsidRPr="0055617F" w:rsidRDefault="00B961BB" w:rsidP="003D5FC5">
            <w:pPr>
              <w:jc w:val="center"/>
              <w:rPr>
                <w:rFonts w:eastAsia="Calibri" w:cstheme="minorHAnsi"/>
                <w:iCs/>
                <w:sz w:val="26"/>
                <w:szCs w:val="26"/>
              </w:rPr>
            </w:pPr>
            <w:r w:rsidRPr="0055617F">
              <w:rPr>
                <w:rFonts w:eastAsia="Calibri" w:cstheme="minorHAnsi"/>
                <w:iCs/>
                <w:sz w:val="26"/>
                <w:szCs w:val="26"/>
              </w:rPr>
              <w:t>0</w:t>
            </w:r>
          </w:p>
        </w:tc>
        <w:tc>
          <w:tcPr>
            <w:tcW w:w="708" w:type="dxa"/>
            <w:vAlign w:val="center"/>
          </w:tcPr>
          <w:p w14:paraId="174AE9E8" w14:textId="77777777" w:rsidR="00B961BB" w:rsidRPr="0055617F" w:rsidRDefault="00B961BB" w:rsidP="003D5FC5">
            <w:pPr>
              <w:jc w:val="center"/>
              <w:rPr>
                <w:rFonts w:eastAsia="Calibri" w:cstheme="minorHAnsi"/>
                <w:iCs/>
                <w:sz w:val="26"/>
                <w:szCs w:val="26"/>
              </w:rPr>
            </w:pPr>
            <w:r w:rsidRPr="0055617F">
              <w:rPr>
                <w:rFonts w:eastAsia="Calibri" w:cstheme="minorHAnsi"/>
                <w:iCs/>
                <w:sz w:val="26"/>
                <w:szCs w:val="26"/>
              </w:rPr>
              <w:t>0</w:t>
            </w:r>
          </w:p>
        </w:tc>
        <w:tc>
          <w:tcPr>
            <w:tcW w:w="709" w:type="dxa"/>
            <w:vAlign w:val="center"/>
          </w:tcPr>
          <w:p w14:paraId="2FFC2A05" w14:textId="62DEA374" w:rsidR="00B961BB" w:rsidRPr="0055617F" w:rsidRDefault="00655389" w:rsidP="003D5FC5">
            <w:pPr>
              <w:jc w:val="center"/>
              <w:rPr>
                <w:rFonts w:eastAsia="Calibri" w:cstheme="minorHAnsi"/>
                <w:iCs/>
                <w:sz w:val="26"/>
                <w:szCs w:val="26"/>
              </w:rPr>
            </w:pPr>
            <w:r>
              <w:rPr>
                <w:rFonts w:eastAsia="Calibri" w:cstheme="minorHAnsi"/>
                <w:iCs/>
                <w:sz w:val="26"/>
                <w:szCs w:val="26"/>
              </w:rPr>
              <w:t>3</w:t>
            </w:r>
          </w:p>
        </w:tc>
        <w:tc>
          <w:tcPr>
            <w:tcW w:w="709" w:type="dxa"/>
            <w:vAlign w:val="center"/>
          </w:tcPr>
          <w:p w14:paraId="77E4D941" w14:textId="0DD87B93" w:rsidR="00B961BB" w:rsidRPr="0055617F" w:rsidRDefault="00655389" w:rsidP="003D5FC5">
            <w:pPr>
              <w:jc w:val="center"/>
              <w:rPr>
                <w:rFonts w:eastAsia="Calibri" w:cstheme="minorHAnsi"/>
                <w:iCs/>
                <w:sz w:val="26"/>
                <w:szCs w:val="26"/>
              </w:rPr>
            </w:pPr>
            <w:r>
              <w:rPr>
                <w:rFonts w:eastAsia="Calibri" w:cstheme="minorHAnsi"/>
                <w:iCs/>
                <w:sz w:val="26"/>
                <w:szCs w:val="26"/>
              </w:rPr>
              <w:t>0</w:t>
            </w:r>
          </w:p>
        </w:tc>
        <w:tc>
          <w:tcPr>
            <w:tcW w:w="1222" w:type="dxa"/>
            <w:vAlign w:val="center"/>
          </w:tcPr>
          <w:p w14:paraId="216F91D8" w14:textId="0F07F881" w:rsidR="00B961BB" w:rsidRPr="0055617F" w:rsidRDefault="00655389" w:rsidP="003D5FC5">
            <w:pPr>
              <w:jc w:val="center"/>
              <w:rPr>
                <w:rFonts w:eastAsia="Calibri" w:cstheme="minorHAnsi"/>
                <w:iCs/>
                <w:sz w:val="26"/>
                <w:szCs w:val="26"/>
              </w:rPr>
            </w:pPr>
            <w:r>
              <w:rPr>
                <w:rFonts w:eastAsia="Calibri" w:cstheme="minorHAnsi"/>
                <w:iCs/>
                <w:sz w:val="26"/>
                <w:szCs w:val="26"/>
              </w:rPr>
              <w:t>100</w:t>
            </w:r>
          </w:p>
        </w:tc>
        <w:tc>
          <w:tcPr>
            <w:tcW w:w="753" w:type="dxa"/>
            <w:vAlign w:val="center"/>
          </w:tcPr>
          <w:p w14:paraId="503ACF6E" w14:textId="25A8F0FE" w:rsidR="00B961BB" w:rsidRPr="0055617F" w:rsidRDefault="00655389" w:rsidP="003D5FC5">
            <w:pPr>
              <w:jc w:val="center"/>
              <w:rPr>
                <w:rFonts w:eastAsia="Calibri" w:cstheme="minorHAnsi"/>
                <w:iCs/>
                <w:sz w:val="26"/>
                <w:szCs w:val="26"/>
              </w:rPr>
            </w:pPr>
            <w:r>
              <w:rPr>
                <w:rFonts w:eastAsia="Calibri" w:cstheme="minorHAnsi"/>
                <w:iCs/>
                <w:sz w:val="26"/>
                <w:szCs w:val="26"/>
              </w:rPr>
              <w:t>33</w:t>
            </w:r>
          </w:p>
        </w:tc>
        <w:tc>
          <w:tcPr>
            <w:tcW w:w="850" w:type="dxa"/>
            <w:vAlign w:val="center"/>
          </w:tcPr>
          <w:p w14:paraId="7B347F22" w14:textId="7E16C5BC" w:rsidR="00B961BB" w:rsidRPr="0055617F" w:rsidRDefault="00655389" w:rsidP="003D5FC5">
            <w:pPr>
              <w:jc w:val="center"/>
              <w:rPr>
                <w:rFonts w:eastAsia="Calibri" w:cstheme="minorHAnsi"/>
                <w:iCs/>
                <w:sz w:val="26"/>
                <w:szCs w:val="26"/>
              </w:rPr>
            </w:pPr>
            <w:r>
              <w:rPr>
                <w:rFonts w:eastAsia="Calibri" w:cstheme="minorHAnsi"/>
                <w:iCs/>
                <w:sz w:val="26"/>
                <w:szCs w:val="26"/>
              </w:rPr>
              <w:t>20</w:t>
            </w:r>
          </w:p>
        </w:tc>
        <w:tc>
          <w:tcPr>
            <w:tcW w:w="1156" w:type="dxa"/>
            <w:vAlign w:val="center"/>
          </w:tcPr>
          <w:p w14:paraId="27FE22D4" w14:textId="3CC1EE0E" w:rsidR="00B961BB" w:rsidRPr="0055617F" w:rsidRDefault="00655389" w:rsidP="003D5FC5">
            <w:pPr>
              <w:jc w:val="center"/>
              <w:rPr>
                <w:rFonts w:eastAsia="Calibri" w:cstheme="minorHAnsi"/>
                <w:iCs/>
                <w:sz w:val="26"/>
                <w:szCs w:val="26"/>
              </w:rPr>
            </w:pPr>
            <w:r>
              <w:rPr>
                <w:rFonts w:eastAsia="Calibri" w:cstheme="minorHAnsi"/>
                <w:iCs/>
                <w:sz w:val="26"/>
                <w:szCs w:val="26"/>
              </w:rPr>
              <w:t>3</w:t>
            </w:r>
          </w:p>
        </w:tc>
      </w:tr>
      <w:tr w:rsidR="003D5FC5" w:rsidRPr="0055617F" w14:paraId="289C5C5A" w14:textId="77777777" w:rsidTr="00B961BB">
        <w:trPr>
          <w:jc w:val="center"/>
        </w:trPr>
        <w:tc>
          <w:tcPr>
            <w:tcW w:w="10515" w:type="dxa"/>
            <w:gridSpan w:val="11"/>
          </w:tcPr>
          <w:p w14:paraId="7C998551" w14:textId="77777777" w:rsidR="00B961BB" w:rsidRPr="0055617F" w:rsidRDefault="00B961BB" w:rsidP="003D5FC5">
            <w:pPr>
              <w:rPr>
                <w:rFonts w:eastAsia="Calibri" w:cstheme="minorHAnsi"/>
                <w:iCs/>
                <w:sz w:val="26"/>
                <w:szCs w:val="26"/>
              </w:rPr>
            </w:pPr>
            <w:r w:rsidRPr="0055617F">
              <w:rPr>
                <w:rFonts w:eastAsia="Calibri" w:cstheme="minorHAnsi"/>
                <w:iCs/>
                <w:sz w:val="26"/>
                <w:szCs w:val="26"/>
              </w:rPr>
              <w:t>История</w:t>
            </w:r>
          </w:p>
        </w:tc>
      </w:tr>
      <w:tr w:rsidR="003D5FC5" w:rsidRPr="0055617F" w14:paraId="6462ABC2" w14:textId="77777777" w:rsidTr="00B961BB">
        <w:trPr>
          <w:jc w:val="center"/>
        </w:trPr>
        <w:tc>
          <w:tcPr>
            <w:tcW w:w="1374" w:type="dxa"/>
          </w:tcPr>
          <w:p w14:paraId="118FC024" w14:textId="0174DCB0" w:rsidR="00B961BB" w:rsidRPr="0055617F" w:rsidRDefault="00B961BB" w:rsidP="003D5FC5">
            <w:pPr>
              <w:jc w:val="center"/>
              <w:rPr>
                <w:rFonts w:eastAsia="Calibri" w:cstheme="minorHAnsi"/>
                <w:iCs/>
                <w:sz w:val="26"/>
                <w:szCs w:val="26"/>
              </w:rPr>
            </w:pPr>
            <w:r w:rsidRPr="0055617F">
              <w:rPr>
                <w:rFonts w:eastAsia="Calibri" w:cstheme="minorHAnsi"/>
                <w:iCs/>
                <w:sz w:val="26"/>
                <w:szCs w:val="26"/>
              </w:rPr>
              <w:lastRenderedPageBreak/>
              <w:t xml:space="preserve">7 / </w:t>
            </w:r>
            <w:r w:rsidR="00655389">
              <w:rPr>
                <w:rFonts w:eastAsia="Calibri" w:cstheme="minorHAnsi"/>
                <w:iCs/>
                <w:sz w:val="26"/>
                <w:szCs w:val="26"/>
              </w:rPr>
              <w:t>3</w:t>
            </w:r>
          </w:p>
        </w:tc>
        <w:tc>
          <w:tcPr>
            <w:tcW w:w="602" w:type="dxa"/>
          </w:tcPr>
          <w:p w14:paraId="52CAD794" w14:textId="67A525BD" w:rsidR="00B961BB" w:rsidRPr="0055617F" w:rsidRDefault="00655389" w:rsidP="003D5FC5">
            <w:pPr>
              <w:rPr>
                <w:rFonts w:eastAsia="Calibri" w:cstheme="minorHAnsi"/>
                <w:iCs/>
                <w:sz w:val="26"/>
                <w:szCs w:val="26"/>
              </w:rPr>
            </w:pPr>
            <w:r>
              <w:rPr>
                <w:rFonts w:eastAsia="Calibri" w:cstheme="minorHAnsi"/>
                <w:iCs/>
                <w:sz w:val="26"/>
                <w:szCs w:val="26"/>
              </w:rPr>
              <w:t>3</w:t>
            </w:r>
          </w:p>
        </w:tc>
        <w:tc>
          <w:tcPr>
            <w:tcW w:w="1865" w:type="dxa"/>
          </w:tcPr>
          <w:p w14:paraId="4ABD32F0" w14:textId="5DD7CA26" w:rsidR="00B961BB" w:rsidRPr="0055617F" w:rsidRDefault="00655389" w:rsidP="003D5FC5">
            <w:pPr>
              <w:rPr>
                <w:rFonts w:eastAsia="Calibri" w:cstheme="minorHAnsi"/>
                <w:iCs/>
                <w:sz w:val="26"/>
                <w:szCs w:val="26"/>
              </w:rPr>
            </w:pPr>
            <w:proofErr w:type="spellStart"/>
            <w:r w:rsidRPr="00655389">
              <w:rPr>
                <w:rFonts w:eastAsia="Calibri" w:cstheme="minorHAnsi"/>
                <w:iCs/>
                <w:sz w:val="26"/>
                <w:szCs w:val="26"/>
              </w:rPr>
              <w:t>Ястриков</w:t>
            </w:r>
            <w:proofErr w:type="spellEnd"/>
            <w:r w:rsidRPr="00655389">
              <w:rPr>
                <w:rFonts w:eastAsia="Calibri" w:cstheme="minorHAnsi"/>
                <w:iCs/>
                <w:sz w:val="26"/>
                <w:szCs w:val="26"/>
              </w:rPr>
              <w:t xml:space="preserve"> Д. С.</w:t>
            </w:r>
          </w:p>
        </w:tc>
        <w:tc>
          <w:tcPr>
            <w:tcW w:w="567" w:type="dxa"/>
            <w:vAlign w:val="center"/>
          </w:tcPr>
          <w:p w14:paraId="575809C9" w14:textId="77777777" w:rsidR="00B961BB" w:rsidRPr="0055617F" w:rsidRDefault="00B961BB" w:rsidP="003D5FC5">
            <w:pPr>
              <w:jc w:val="center"/>
              <w:rPr>
                <w:rFonts w:eastAsia="Calibri" w:cstheme="minorHAnsi"/>
                <w:iCs/>
                <w:sz w:val="26"/>
                <w:szCs w:val="26"/>
              </w:rPr>
            </w:pPr>
            <w:r w:rsidRPr="0055617F">
              <w:rPr>
                <w:rFonts w:eastAsia="Calibri" w:cstheme="minorHAnsi"/>
                <w:iCs/>
                <w:sz w:val="26"/>
                <w:szCs w:val="26"/>
              </w:rPr>
              <w:t>0</w:t>
            </w:r>
          </w:p>
        </w:tc>
        <w:tc>
          <w:tcPr>
            <w:tcW w:w="708" w:type="dxa"/>
            <w:vAlign w:val="center"/>
          </w:tcPr>
          <w:p w14:paraId="677C53BC" w14:textId="3DE167BB" w:rsidR="00B961BB" w:rsidRPr="0055617F" w:rsidRDefault="00655389" w:rsidP="003D5FC5">
            <w:pPr>
              <w:jc w:val="center"/>
              <w:rPr>
                <w:rFonts w:eastAsia="Calibri" w:cstheme="minorHAnsi"/>
                <w:iCs/>
                <w:sz w:val="26"/>
                <w:szCs w:val="26"/>
              </w:rPr>
            </w:pPr>
            <w:r>
              <w:rPr>
                <w:rFonts w:eastAsia="Calibri" w:cstheme="minorHAnsi"/>
                <w:iCs/>
                <w:sz w:val="26"/>
                <w:szCs w:val="26"/>
              </w:rPr>
              <w:t>0</w:t>
            </w:r>
          </w:p>
        </w:tc>
        <w:tc>
          <w:tcPr>
            <w:tcW w:w="709" w:type="dxa"/>
            <w:vAlign w:val="center"/>
          </w:tcPr>
          <w:p w14:paraId="27A54CD5" w14:textId="0B5556D7" w:rsidR="00B961BB" w:rsidRPr="0055617F" w:rsidRDefault="00655389" w:rsidP="003D5FC5">
            <w:pPr>
              <w:jc w:val="center"/>
              <w:rPr>
                <w:rFonts w:eastAsia="Calibri" w:cstheme="minorHAnsi"/>
                <w:iCs/>
                <w:sz w:val="26"/>
                <w:szCs w:val="26"/>
              </w:rPr>
            </w:pPr>
            <w:r>
              <w:rPr>
                <w:rFonts w:eastAsia="Calibri" w:cstheme="minorHAnsi"/>
                <w:iCs/>
                <w:sz w:val="26"/>
                <w:szCs w:val="26"/>
              </w:rPr>
              <w:t>3</w:t>
            </w:r>
          </w:p>
        </w:tc>
        <w:tc>
          <w:tcPr>
            <w:tcW w:w="709" w:type="dxa"/>
            <w:vAlign w:val="center"/>
          </w:tcPr>
          <w:p w14:paraId="0B8152AF" w14:textId="77777777" w:rsidR="00B961BB" w:rsidRPr="0055617F" w:rsidRDefault="00B961BB" w:rsidP="003D5FC5">
            <w:pPr>
              <w:jc w:val="center"/>
              <w:rPr>
                <w:rFonts w:eastAsia="Calibri" w:cstheme="minorHAnsi"/>
                <w:iCs/>
                <w:sz w:val="26"/>
                <w:szCs w:val="26"/>
              </w:rPr>
            </w:pPr>
            <w:r w:rsidRPr="0055617F">
              <w:rPr>
                <w:rFonts w:eastAsia="Calibri" w:cstheme="minorHAnsi"/>
                <w:iCs/>
                <w:sz w:val="26"/>
                <w:szCs w:val="26"/>
              </w:rPr>
              <w:t>0</w:t>
            </w:r>
          </w:p>
        </w:tc>
        <w:tc>
          <w:tcPr>
            <w:tcW w:w="1222" w:type="dxa"/>
            <w:vAlign w:val="center"/>
          </w:tcPr>
          <w:p w14:paraId="7B4DCC1A" w14:textId="45AB92A2" w:rsidR="00B961BB" w:rsidRPr="0055617F" w:rsidRDefault="00655389" w:rsidP="003D5FC5">
            <w:pPr>
              <w:jc w:val="center"/>
              <w:rPr>
                <w:rFonts w:eastAsia="Calibri" w:cstheme="minorHAnsi"/>
                <w:iCs/>
                <w:sz w:val="26"/>
                <w:szCs w:val="26"/>
              </w:rPr>
            </w:pPr>
            <w:r>
              <w:rPr>
                <w:rFonts w:eastAsia="Calibri" w:cstheme="minorHAnsi"/>
                <w:iCs/>
                <w:sz w:val="26"/>
                <w:szCs w:val="26"/>
              </w:rPr>
              <w:t>100</w:t>
            </w:r>
          </w:p>
        </w:tc>
        <w:tc>
          <w:tcPr>
            <w:tcW w:w="753" w:type="dxa"/>
            <w:vAlign w:val="center"/>
          </w:tcPr>
          <w:p w14:paraId="729BFB0D" w14:textId="18EE5879" w:rsidR="00B961BB" w:rsidRPr="0055617F" w:rsidRDefault="00655389" w:rsidP="003D5FC5">
            <w:pPr>
              <w:jc w:val="center"/>
              <w:rPr>
                <w:rFonts w:eastAsia="Calibri" w:cstheme="minorHAnsi"/>
                <w:iCs/>
                <w:sz w:val="26"/>
                <w:szCs w:val="26"/>
              </w:rPr>
            </w:pPr>
            <w:r>
              <w:rPr>
                <w:rFonts w:eastAsia="Calibri" w:cstheme="minorHAnsi"/>
                <w:iCs/>
                <w:sz w:val="26"/>
                <w:szCs w:val="26"/>
              </w:rPr>
              <w:t>33</w:t>
            </w:r>
          </w:p>
        </w:tc>
        <w:tc>
          <w:tcPr>
            <w:tcW w:w="850" w:type="dxa"/>
            <w:vAlign w:val="center"/>
          </w:tcPr>
          <w:p w14:paraId="64FB1A6E" w14:textId="5E595B8E" w:rsidR="00B961BB" w:rsidRPr="0055617F" w:rsidRDefault="00655389" w:rsidP="003D5FC5">
            <w:pPr>
              <w:jc w:val="center"/>
              <w:rPr>
                <w:rFonts w:eastAsia="Calibri" w:cstheme="minorHAnsi"/>
                <w:iCs/>
                <w:sz w:val="26"/>
                <w:szCs w:val="26"/>
              </w:rPr>
            </w:pPr>
            <w:r>
              <w:rPr>
                <w:rFonts w:eastAsia="Calibri" w:cstheme="minorHAnsi"/>
                <w:iCs/>
                <w:sz w:val="26"/>
                <w:szCs w:val="26"/>
              </w:rPr>
              <w:t>20</w:t>
            </w:r>
          </w:p>
        </w:tc>
        <w:tc>
          <w:tcPr>
            <w:tcW w:w="1156" w:type="dxa"/>
            <w:vAlign w:val="center"/>
          </w:tcPr>
          <w:p w14:paraId="1031DFC8" w14:textId="265026CD" w:rsidR="00B961BB" w:rsidRPr="0055617F" w:rsidRDefault="00655389" w:rsidP="003D5FC5">
            <w:pPr>
              <w:jc w:val="center"/>
              <w:rPr>
                <w:rFonts w:eastAsia="Calibri" w:cstheme="minorHAnsi"/>
                <w:iCs/>
                <w:sz w:val="26"/>
                <w:szCs w:val="26"/>
              </w:rPr>
            </w:pPr>
            <w:r>
              <w:rPr>
                <w:rFonts w:eastAsia="Calibri" w:cstheme="minorHAnsi"/>
                <w:iCs/>
                <w:sz w:val="26"/>
                <w:szCs w:val="26"/>
              </w:rPr>
              <w:t>3</w:t>
            </w:r>
          </w:p>
        </w:tc>
      </w:tr>
      <w:tr w:rsidR="003D5FC5" w:rsidRPr="0055617F" w14:paraId="74998B7D" w14:textId="77777777" w:rsidTr="00B961BB">
        <w:trPr>
          <w:jc w:val="center"/>
        </w:trPr>
        <w:tc>
          <w:tcPr>
            <w:tcW w:w="10515" w:type="dxa"/>
            <w:gridSpan w:val="11"/>
          </w:tcPr>
          <w:p w14:paraId="386422D8" w14:textId="77777777" w:rsidR="00B961BB" w:rsidRPr="0055617F" w:rsidRDefault="00B961BB" w:rsidP="003D5FC5">
            <w:pPr>
              <w:rPr>
                <w:rFonts w:eastAsia="Calibri" w:cstheme="minorHAnsi"/>
                <w:iCs/>
                <w:sz w:val="26"/>
                <w:szCs w:val="26"/>
              </w:rPr>
            </w:pPr>
            <w:r w:rsidRPr="0055617F">
              <w:rPr>
                <w:rFonts w:eastAsia="Calibri" w:cstheme="minorHAnsi"/>
                <w:iCs/>
                <w:sz w:val="26"/>
                <w:szCs w:val="26"/>
              </w:rPr>
              <w:t>Биология</w:t>
            </w:r>
          </w:p>
        </w:tc>
      </w:tr>
      <w:tr w:rsidR="003D5FC5" w:rsidRPr="0055617F" w14:paraId="317CA76F" w14:textId="77777777" w:rsidTr="00B961BB">
        <w:trPr>
          <w:trHeight w:val="177"/>
          <w:jc w:val="center"/>
        </w:trPr>
        <w:tc>
          <w:tcPr>
            <w:tcW w:w="1374" w:type="dxa"/>
          </w:tcPr>
          <w:p w14:paraId="41891E24" w14:textId="548114DA" w:rsidR="00B961BB" w:rsidRPr="0055617F" w:rsidRDefault="00B961BB" w:rsidP="003D5FC5">
            <w:pPr>
              <w:jc w:val="center"/>
              <w:rPr>
                <w:rFonts w:eastAsia="Calibri" w:cstheme="minorHAnsi"/>
                <w:iCs/>
                <w:sz w:val="26"/>
                <w:szCs w:val="26"/>
              </w:rPr>
            </w:pPr>
            <w:r w:rsidRPr="0055617F">
              <w:rPr>
                <w:rFonts w:eastAsia="Calibri" w:cstheme="minorHAnsi"/>
                <w:iCs/>
                <w:sz w:val="26"/>
                <w:szCs w:val="26"/>
              </w:rPr>
              <w:t xml:space="preserve">7 / </w:t>
            </w:r>
            <w:r w:rsidR="00655389">
              <w:rPr>
                <w:rFonts w:eastAsia="Calibri" w:cstheme="minorHAnsi"/>
                <w:iCs/>
                <w:sz w:val="26"/>
                <w:szCs w:val="26"/>
              </w:rPr>
              <w:t>3</w:t>
            </w:r>
          </w:p>
        </w:tc>
        <w:tc>
          <w:tcPr>
            <w:tcW w:w="602" w:type="dxa"/>
          </w:tcPr>
          <w:p w14:paraId="44561BED" w14:textId="77777777" w:rsidR="00B961BB" w:rsidRPr="0055617F" w:rsidRDefault="00B961BB" w:rsidP="003D5FC5">
            <w:pPr>
              <w:rPr>
                <w:rFonts w:eastAsia="Calibri" w:cstheme="minorHAnsi"/>
                <w:iCs/>
                <w:sz w:val="26"/>
                <w:szCs w:val="26"/>
              </w:rPr>
            </w:pPr>
            <w:r w:rsidRPr="0055617F">
              <w:rPr>
                <w:rFonts w:eastAsia="Calibri" w:cstheme="minorHAnsi"/>
                <w:iCs/>
                <w:sz w:val="26"/>
                <w:szCs w:val="26"/>
              </w:rPr>
              <w:t>6</w:t>
            </w:r>
          </w:p>
        </w:tc>
        <w:tc>
          <w:tcPr>
            <w:tcW w:w="1865" w:type="dxa"/>
          </w:tcPr>
          <w:p w14:paraId="367A2C90" w14:textId="407B50DE" w:rsidR="00B961BB" w:rsidRPr="0055617F" w:rsidRDefault="00655389" w:rsidP="003D5FC5">
            <w:pPr>
              <w:rPr>
                <w:rFonts w:eastAsia="Calibri" w:cstheme="minorHAnsi"/>
                <w:iCs/>
                <w:sz w:val="26"/>
                <w:szCs w:val="26"/>
              </w:rPr>
            </w:pPr>
            <w:proofErr w:type="spellStart"/>
            <w:r w:rsidRPr="00655389">
              <w:rPr>
                <w:rFonts w:eastAsia="Calibri" w:cstheme="minorHAnsi"/>
                <w:iCs/>
                <w:sz w:val="26"/>
                <w:szCs w:val="26"/>
              </w:rPr>
              <w:t>Вильчевская</w:t>
            </w:r>
            <w:proofErr w:type="spellEnd"/>
            <w:r w:rsidRPr="00655389">
              <w:rPr>
                <w:rFonts w:eastAsia="Calibri" w:cstheme="minorHAnsi"/>
                <w:iCs/>
                <w:sz w:val="26"/>
                <w:szCs w:val="26"/>
              </w:rPr>
              <w:t xml:space="preserve"> О. В.</w:t>
            </w:r>
          </w:p>
        </w:tc>
        <w:tc>
          <w:tcPr>
            <w:tcW w:w="567" w:type="dxa"/>
            <w:vAlign w:val="center"/>
          </w:tcPr>
          <w:p w14:paraId="080C6582" w14:textId="77777777" w:rsidR="00B961BB" w:rsidRPr="0055617F" w:rsidRDefault="00B961BB" w:rsidP="003D5FC5">
            <w:pPr>
              <w:jc w:val="center"/>
              <w:rPr>
                <w:rFonts w:eastAsia="Calibri" w:cstheme="minorHAnsi"/>
                <w:iCs/>
                <w:sz w:val="26"/>
                <w:szCs w:val="26"/>
              </w:rPr>
            </w:pPr>
            <w:r w:rsidRPr="0055617F">
              <w:rPr>
                <w:rFonts w:eastAsia="Calibri" w:cstheme="minorHAnsi"/>
                <w:iCs/>
                <w:sz w:val="26"/>
                <w:szCs w:val="26"/>
              </w:rPr>
              <w:t>0</w:t>
            </w:r>
          </w:p>
        </w:tc>
        <w:tc>
          <w:tcPr>
            <w:tcW w:w="708" w:type="dxa"/>
            <w:vAlign w:val="center"/>
          </w:tcPr>
          <w:p w14:paraId="5E9EF3DB" w14:textId="1CD30E74" w:rsidR="00B961BB" w:rsidRPr="0055617F" w:rsidRDefault="00655389" w:rsidP="003D5FC5">
            <w:pPr>
              <w:jc w:val="center"/>
              <w:rPr>
                <w:rFonts w:eastAsia="Calibri" w:cstheme="minorHAnsi"/>
                <w:iCs/>
                <w:sz w:val="26"/>
                <w:szCs w:val="26"/>
              </w:rPr>
            </w:pPr>
            <w:r>
              <w:rPr>
                <w:rFonts w:eastAsia="Calibri" w:cstheme="minorHAnsi"/>
                <w:iCs/>
                <w:sz w:val="26"/>
                <w:szCs w:val="26"/>
              </w:rPr>
              <w:t>0</w:t>
            </w:r>
          </w:p>
        </w:tc>
        <w:tc>
          <w:tcPr>
            <w:tcW w:w="709" w:type="dxa"/>
            <w:vAlign w:val="center"/>
          </w:tcPr>
          <w:p w14:paraId="12FE0B47" w14:textId="51086066" w:rsidR="00B961BB" w:rsidRPr="0055617F" w:rsidRDefault="00655389" w:rsidP="003D5FC5">
            <w:pPr>
              <w:jc w:val="center"/>
              <w:rPr>
                <w:rFonts w:eastAsia="Calibri" w:cstheme="minorHAnsi"/>
                <w:iCs/>
                <w:sz w:val="26"/>
                <w:szCs w:val="26"/>
              </w:rPr>
            </w:pPr>
            <w:r>
              <w:rPr>
                <w:rFonts w:eastAsia="Calibri" w:cstheme="minorHAnsi"/>
                <w:iCs/>
                <w:sz w:val="26"/>
                <w:szCs w:val="26"/>
              </w:rPr>
              <w:t>3</w:t>
            </w:r>
          </w:p>
        </w:tc>
        <w:tc>
          <w:tcPr>
            <w:tcW w:w="709" w:type="dxa"/>
            <w:vAlign w:val="center"/>
          </w:tcPr>
          <w:p w14:paraId="370359CB" w14:textId="0F73E20A" w:rsidR="00B961BB" w:rsidRPr="0055617F" w:rsidRDefault="00655389" w:rsidP="003D5FC5">
            <w:pPr>
              <w:jc w:val="center"/>
              <w:rPr>
                <w:rFonts w:eastAsia="Calibri" w:cstheme="minorHAnsi"/>
                <w:iCs/>
                <w:sz w:val="26"/>
                <w:szCs w:val="26"/>
              </w:rPr>
            </w:pPr>
            <w:r>
              <w:rPr>
                <w:rFonts w:eastAsia="Calibri" w:cstheme="minorHAnsi"/>
                <w:iCs/>
                <w:sz w:val="26"/>
                <w:szCs w:val="26"/>
              </w:rPr>
              <w:t>0</w:t>
            </w:r>
          </w:p>
        </w:tc>
        <w:tc>
          <w:tcPr>
            <w:tcW w:w="1222" w:type="dxa"/>
          </w:tcPr>
          <w:p w14:paraId="169880AA" w14:textId="265E85CE" w:rsidR="00B961BB" w:rsidRPr="0055617F" w:rsidRDefault="00655389" w:rsidP="003D5FC5">
            <w:pPr>
              <w:jc w:val="center"/>
              <w:rPr>
                <w:rFonts w:eastAsia="Calibri" w:cstheme="minorHAnsi"/>
                <w:iCs/>
                <w:sz w:val="26"/>
                <w:szCs w:val="26"/>
              </w:rPr>
            </w:pPr>
            <w:r>
              <w:rPr>
                <w:rFonts w:eastAsia="Calibri" w:cstheme="minorHAnsi"/>
                <w:iCs/>
                <w:sz w:val="26"/>
                <w:szCs w:val="26"/>
              </w:rPr>
              <w:t>100</w:t>
            </w:r>
          </w:p>
        </w:tc>
        <w:tc>
          <w:tcPr>
            <w:tcW w:w="753" w:type="dxa"/>
          </w:tcPr>
          <w:p w14:paraId="738CAAE8" w14:textId="3D48D322" w:rsidR="00B961BB" w:rsidRPr="0055617F" w:rsidRDefault="00655389" w:rsidP="003D5FC5">
            <w:pPr>
              <w:jc w:val="center"/>
              <w:rPr>
                <w:rFonts w:eastAsia="Calibri" w:cstheme="minorHAnsi"/>
                <w:iCs/>
                <w:sz w:val="26"/>
                <w:szCs w:val="26"/>
              </w:rPr>
            </w:pPr>
            <w:r>
              <w:rPr>
                <w:rFonts w:eastAsia="Calibri" w:cstheme="minorHAnsi"/>
                <w:iCs/>
                <w:sz w:val="26"/>
                <w:szCs w:val="26"/>
              </w:rPr>
              <w:t>33</w:t>
            </w:r>
          </w:p>
        </w:tc>
        <w:tc>
          <w:tcPr>
            <w:tcW w:w="850" w:type="dxa"/>
          </w:tcPr>
          <w:p w14:paraId="76858C7A" w14:textId="7B9D964A" w:rsidR="00B961BB" w:rsidRPr="0055617F" w:rsidRDefault="00655389" w:rsidP="003D5FC5">
            <w:pPr>
              <w:jc w:val="center"/>
              <w:rPr>
                <w:rFonts w:eastAsia="Calibri" w:cstheme="minorHAnsi"/>
                <w:iCs/>
                <w:sz w:val="26"/>
                <w:szCs w:val="26"/>
              </w:rPr>
            </w:pPr>
            <w:r>
              <w:rPr>
                <w:rFonts w:eastAsia="Calibri" w:cstheme="minorHAnsi"/>
                <w:iCs/>
                <w:sz w:val="26"/>
                <w:szCs w:val="26"/>
              </w:rPr>
              <w:t>20</w:t>
            </w:r>
          </w:p>
        </w:tc>
        <w:tc>
          <w:tcPr>
            <w:tcW w:w="1156" w:type="dxa"/>
          </w:tcPr>
          <w:p w14:paraId="7C6B0A72" w14:textId="6BED4AF4" w:rsidR="00B961BB" w:rsidRPr="0055617F" w:rsidRDefault="00655389" w:rsidP="003D5FC5">
            <w:pPr>
              <w:jc w:val="center"/>
              <w:rPr>
                <w:rFonts w:eastAsia="Calibri" w:cstheme="minorHAnsi"/>
                <w:iCs/>
                <w:sz w:val="26"/>
                <w:szCs w:val="26"/>
              </w:rPr>
            </w:pPr>
            <w:r>
              <w:rPr>
                <w:rFonts w:eastAsia="Calibri" w:cstheme="minorHAnsi"/>
                <w:iCs/>
                <w:sz w:val="26"/>
                <w:szCs w:val="26"/>
              </w:rPr>
              <w:t>3</w:t>
            </w:r>
          </w:p>
        </w:tc>
      </w:tr>
    </w:tbl>
    <w:p w14:paraId="16301615" w14:textId="77777777" w:rsidR="00B961BB" w:rsidRPr="0055617F" w:rsidRDefault="00B961BB" w:rsidP="003D5FC5">
      <w:pPr>
        <w:spacing w:before="0" w:beforeAutospacing="0" w:after="0" w:afterAutospacing="0"/>
        <w:rPr>
          <w:rFonts w:cstheme="minorHAnsi"/>
          <w:sz w:val="26"/>
          <w:szCs w:val="26"/>
          <w:lang w:val="ru-RU"/>
        </w:rPr>
      </w:pPr>
    </w:p>
    <w:p w14:paraId="4DCBE56A" w14:textId="77777777" w:rsidR="00B961BB" w:rsidRPr="0055617F" w:rsidRDefault="00B961BB" w:rsidP="003D5FC5">
      <w:pPr>
        <w:pStyle w:val="a8"/>
        <w:spacing w:after="0" w:line="240" w:lineRule="auto"/>
        <w:jc w:val="center"/>
        <w:rPr>
          <w:rFonts w:asciiTheme="minorHAnsi" w:hAnsiTheme="minorHAnsi" w:cstheme="minorHAnsi"/>
          <w:bCs/>
          <w:color w:val="auto"/>
          <w:sz w:val="26"/>
          <w:szCs w:val="26"/>
        </w:rPr>
      </w:pPr>
      <w:r w:rsidRPr="0055617F">
        <w:rPr>
          <w:rFonts w:asciiTheme="minorHAnsi" w:hAnsiTheme="minorHAnsi" w:cstheme="minorHAnsi"/>
          <w:bCs/>
          <w:color w:val="auto"/>
          <w:sz w:val="26"/>
          <w:szCs w:val="26"/>
        </w:rPr>
        <w:t xml:space="preserve">Анализ </w:t>
      </w:r>
      <w:proofErr w:type="gramStart"/>
      <w:r w:rsidRPr="0055617F">
        <w:rPr>
          <w:rFonts w:asciiTheme="minorHAnsi" w:hAnsiTheme="minorHAnsi" w:cstheme="minorHAnsi"/>
          <w:bCs/>
          <w:color w:val="auto"/>
          <w:sz w:val="26"/>
          <w:szCs w:val="26"/>
        </w:rPr>
        <w:t>ВПР  8</w:t>
      </w:r>
      <w:proofErr w:type="gramEnd"/>
      <w:r w:rsidRPr="0055617F">
        <w:rPr>
          <w:rFonts w:asciiTheme="minorHAnsi" w:hAnsiTheme="minorHAnsi" w:cstheme="minorHAnsi"/>
          <w:bCs/>
          <w:color w:val="auto"/>
          <w:sz w:val="26"/>
          <w:szCs w:val="26"/>
        </w:rPr>
        <w:t xml:space="preserve"> класса</w:t>
      </w:r>
    </w:p>
    <w:tbl>
      <w:tblPr>
        <w:tblStyle w:val="af0"/>
        <w:tblW w:w="10515" w:type="dxa"/>
        <w:jc w:val="center"/>
        <w:tblLayout w:type="fixed"/>
        <w:tblLook w:val="04A0" w:firstRow="1" w:lastRow="0" w:firstColumn="1" w:lastColumn="0" w:noHBand="0" w:noVBand="1"/>
      </w:tblPr>
      <w:tblGrid>
        <w:gridCol w:w="1374"/>
        <w:gridCol w:w="602"/>
        <w:gridCol w:w="1865"/>
        <w:gridCol w:w="567"/>
        <w:gridCol w:w="708"/>
        <w:gridCol w:w="709"/>
        <w:gridCol w:w="709"/>
        <w:gridCol w:w="1222"/>
        <w:gridCol w:w="753"/>
        <w:gridCol w:w="850"/>
        <w:gridCol w:w="1156"/>
      </w:tblGrid>
      <w:tr w:rsidR="0055617F" w:rsidRPr="0055617F" w14:paraId="08C7D38A" w14:textId="77777777" w:rsidTr="00B961BB">
        <w:trPr>
          <w:trHeight w:val="345"/>
          <w:jc w:val="center"/>
        </w:trPr>
        <w:tc>
          <w:tcPr>
            <w:tcW w:w="1374" w:type="dxa"/>
            <w:vMerge w:val="restart"/>
          </w:tcPr>
          <w:p w14:paraId="222CFFC8" w14:textId="77777777" w:rsidR="00B961BB" w:rsidRPr="0055617F" w:rsidRDefault="00B961BB" w:rsidP="003D5FC5">
            <w:pPr>
              <w:rPr>
                <w:rFonts w:eastAsia="Calibri" w:cstheme="minorHAnsi"/>
                <w:iCs/>
                <w:sz w:val="26"/>
                <w:szCs w:val="26"/>
              </w:rPr>
            </w:pPr>
            <w:r w:rsidRPr="0055617F">
              <w:rPr>
                <w:rFonts w:eastAsia="Calibri" w:cstheme="minorHAnsi"/>
                <w:iCs/>
                <w:sz w:val="26"/>
                <w:szCs w:val="26"/>
              </w:rPr>
              <w:t>Класс/ всего по списку</w:t>
            </w:r>
          </w:p>
        </w:tc>
        <w:tc>
          <w:tcPr>
            <w:tcW w:w="602" w:type="dxa"/>
            <w:vMerge w:val="restart"/>
          </w:tcPr>
          <w:p w14:paraId="335D6131" w14:textId="77777777" w:rsidR="00B961BB" w:rsidRPr="0055617F" w:rsidRDefault="00B961BB" w:rsidP="003D5FC5">
            <w:pPr>
              <w:rPr>
                <w:rFonts w:eastAsia="Calibri" w:cstheme="minorHAnsi"/>
                <w:iCs/>
                <w:sz w:val="26"/>
                <w:szCs w:val="26"/>
              </w:rPr>
            </w:pPr>
            <w:r w:rsidRPr="0055617F">
              <w:rPr>
                <w:rFonts w:eastAsia="Calibri" w:cstheme="minorHAnsi"/>
                <w:iCs/>
                <w:sz w:val="26"/>
                <w:szCs w:val="26"/>
              </w:rPr>
              <w:t xml:space="preserve">Кол-во </w:t>
            </w:r>
          </w:p>
        </w:tc>
        <w:tc>
          <w:tcPr>
            <w:tcW w:w="1865" w:type="dxa"/>
            <w:vMerge w:val="restart"/>
          </w:tcPr>
          <w:p w14:paraId="20665DDC" w14:textId="77777777" w:rsidR="00B961BB" w:rsidRPr="0055617F" w:rsidRDefault="00B961BB" w:rsidP="003D5FC5">
            <w:pPr>
              <w:rPr>
                <w:rFonts w:eastAsia="Calibri" w:cstheme="minorHAnsi"/>
                <w:iCs/>
                <w:sz w:val="26"/>
                <w:szCs w:val="26"/>
              </w:rPr>
            </w:pPr>
            <w:r w:rsidRPr="0055617F">
              <w:rPr>
                <w:rFonts w:eastAsia="Calibri" w:cstheme="minorHAnsi"/>
                <w:iCs/>
                <w:sz w:val="26"/>
                <w:szCs w:val="26"/>
              </w:rPr>
              <w:t>Учитель</w:t>
            </w:r>
          </w:p>
        </w:tc>
        <w:tc>
          <w:tcPr>
            <w:tcW w:w="2693" w:type="dxa"/>
            <w:gridSpan w:val="4"/>
          </w:tcPr>
          <w:p w14:paraId="122B7839" w14:textId="77777777" w:rsidR="00B961BB" w:rsidRPr="0055617F" w:rsidRDefault="00B961BB" w:rsidP="003D5FC5">
            <w:pPr>
              <w:rPr>
                <w:rFonts w:eastAsia="Calibri" w:cstheme="minorHAnsi"/>
                <w:iCs/>
                <w:sz w:val="26"/>
                <w:szCs w:val="26"/>
              </w:rPr>
            </w:pPr>
            <w:r w:rsidRPr="0055617F">
              <w:rPr>
                <w:rFonts w:eastAsia="Calibri" w:cstheme="minorHAnsi"/>
                <w:iCs/>
                <w:sz w:val="26"/>
                <w:szCs w:val="26"/>
              </w:rPr>
              <w:t xml:space="preserve">Выполнение </w:t>
            </w:r>
            <w:proofErr w:type="gramStart"/>
            <w:r w:rsidRPr="0055617F">
              <w:rPr>
                <w:rFonts w:eastAsia="Calibri" w:cstheme="minorHAnsi"/>
                <w:iCs/>
                <w:sz w:val="26"/>
                <w:szCs w:val="26"/>
              </w:rPr>
              <w:t>на :</w:t>
            </w:r>
            <w:proofErr w:type="gramEnd"/>
          </w:p>
        </w:tc>
        <w:tc>
          <w:tcPr>
            <w:tcW w:w="1222" w:type="dxa"/>
            <w:vMerge w:val="restart"/>
          </w:tcPr>
          <w:p w14:paraId="28AFD822" w14:textId="77777777" w:rsidR="00B961BB" w:rsidRPr="0055617F" w:rsidRDefault="00B961BB" w:rsidP="003D5FC5">
            <w:pPr>
              <w:rPr>
                <w:rFonts w:eastAsia="Calibri" w:cstheme="minorHAnsi"/>
                <w:iCs/>
                <w:sz w:val="26"/>
                <w:szCs w:val="26"/>
              </w:rPr>
            </w:pPr>
            <w:r w:rsidRPr="0055617F">
              <w:rPr>
                <w:rFonts w:eastAsia="Calibri" w:cstheme="minorHAnsi"/>
                <w:iCs/>
                <w:sz w:val="26"/>
                <w:szCs w:val="26"/>
              </w:rPr>
              <w:t>% успеваемости</w:t>
            </w:r>
          </w:p>
        </w:tc>
        <w:tc>
          <w:tcPr>
            <w:tcW w:w="753" w:type="dxa"/>
            <w:vMerge w:val="restart"/>
          </w:tcPr>
          <w:p w14:paraId="7D035761" w14:textId="77777777" w:rsidR="00B961BB" w:rsidRPr="0055617F" w:rsidRDefault="00B961BB" w:rsidP="003D5FC5">
            <w:pPr>
              <w:rPr>
                <w:rFonts w:eastAsia="Calibri" w:cstheme="minorHAnsi"/>
                <w:iCs/>
                <w:sz w:val="26"/>
                <w:szCs w:val="26"/>
              </w:rPr>
            </w:pPr>
            <w:r w:rsidRPr="0055617F">
              <w:rPr>
                <w:rFonts w:eastAsia="Calibri" w:cstheme="minorHAnsi"/>
                <w:iCs/>
                <w:sz w:val="26"/>
                <w:szCs w:val="26"/>
              </w:rPr>
              <w:t>% качества</w:t>
            </w:r>
          </w:p>
        </w:tc>
        <w:tc>
          <w:tcPr>
            <w:tcW w:w="850" w:type="dxa"/>
            <w:vMerge w:val="restart"/>
          </w:tcPr>
          <w:p w14:paraId="043C2BF0" w14:textId="77777777" w:rsidR="00B961BB" w:rsidRPr="0055617F" w:rsidRDefault="00B961BB" w:rsidP="003D5FC5">
            <w:pPr>
              <w:rPr>
                <w:rFonts w:eastAsia="Calibri" w:cstheme="minorHAnsi"/>
                <w:iCs/>
                <w:sz w:val="26"/>
                <w:szCs w:val="26"/>
              </w:rPr>
            </w:pPr>
            <w:r w:rsidRPr="0055617F">
              <w:rPr>
                <w:rFonts w:eastAsia="Calibri" w:cstheme="minorHAnsi"/>
                <w:iCs/>
                <w:sz w:val="26"/>
                <w:szCs w:val="26"/>
              </w:rPr>
              <w:t>СОУ</w:t>
            </w:r>
          </w:p>
        </w:tc>
        <w:tc>
          <w:tcPr>
            <w:tcW w:w="1156" w:type="dxa"/>
            <w:vMerge w:val="restart"/>
          </w:tcPr>
          <w:p w14:paraId="136E47DE" w14:textId="77777777" w:rsidR="00B961BB" w:rsidRPr="0055617F" w:rsidRDefault="00B961BB" w:rsidP="003D5FC5">
            <w:pPr>
              <w:rPr>
                <w:rFonts w:eastAsia="Calibri" w:cstheme="minorHAnsi"/>
                <w:iCs/>
                <w:sz w:val="26"/>
                <w:szCs w:val="26"/>
              </w:rPr>
            </w:pPr>
            <w:r w:rsidRPr="0055617F">
              <w:rPr>
                <w:rFonts w:eastAsia="Calibri" w:cstheme="minorHAnsi"/>
                <w:iCs/>
                <w:sz w:val="26"/>
                <w:szCs w:val="26"/>
              </w:rPr>
              <w:t>Средняя оценка</w:t>
            </w:r>
          </w:p>
        </w:tc>
      </w:tr>
      <w:tr w:rsidR="003D5FC5" w:rsidRPr="0055617F" w14:paraId="20BD0866" w14:textId="77777777" w:rsidTr="00B961BB">
        <w:trPr>
          <w:trHeight w:val="210"/>
          <w:jc w:val="center"/>
        </w:trPr>
        <w:tc>
          <w:tcPr>
            <w:tcW w:w="1374" w:type="dxa"/>
            <w:vMerge/>
          </w:tcPr>
          <w:p w14:paraId="750AF7F9" w14:textId="77777777" w:rsidR="00B961BB" w:rsidRPr="0055617F" w:rsidRDefault="00B961BB" w:rsidP="003D5FC5">
            <w:pPr>
              <w:rPr>
                <w:rFonts w:eastAsia="Calibri" w:cstheme="minorHAnsi"/>
                <w:iCs/>
                <w:sz w:val="26"/>
                <w:szCs w:val="26"/>
              </w:rPr>
            </w:pPr>
          </w:p>
        </w:tc>
        <w:tc>
          <w:tcPr>
            <w:tcW w:w="602" w:type="dxa"/>
            <w:vMerge/>
          </w:tcPr>
          <w:p w14:paraId="40D7F70E" w14:textId="77777777" w:rsidR="00B961BB" w:rsidRPr="0055617F" w:rsidRDefault="00B961BB" w:rsidP="003D5FC5">
            <w:pPr>
              <w:rPr>
                <w:rFonts w:eastAsia="Calibri" w:cstheme="minorHAnsi"/>
                <w:iCs/>
                <w:sz w:val="26"/>
                <w:szCs w:val="26"/>
              </w:rPr>
            </w:pPr>
          </w:p>
        </w:tc>
        <w:tc>
          <w:tcPr>
            <w:tcW w:w="1865" w:type="dxa"/>
            <w:vMerge/>
          </w:tcPr>
          <w:p w14:paraId="382DA7A2" w14:textId="77777777" w:rsidR="00B961BB" w:rsidRPr="0055617F" w:rsidRDefault="00B961BB" w:rsidP="003D5FC5">
            <w:pPr>
              <w:rPr>
                <w:rFonts w:eastAsia="Calibri" w:cstheme="minorHAnsi"/>
                <w:iCs/>
                <w:sz w:val="26"/>
                <w:szCs w:val="26"/>
              </w:rPr>
            </w:pPr>
          </w:p>
        </w:tc>
        <w:tc>
          <w:tcPr>
            <w:tcW w:w="567" w:type="dxa"/>
          </w:tcPr>
          <w:p w14:paraId="4A84B9A2" w14:textId="77777777" w:rsidR="00B961BB" w:rsidRPr="0055617F" w:rsidRDefault="00B961BB" w:rsidP="003D5FC5">
            <w:pPr>
              <w:rPr>
                <w:rFonts w:eastAsia="Calibri" w:cstheme="minorHAnsi"/>
                <w:iCs/>
                <w:sz w:val="26"/>
                <w:szCs w:val="26"/>
              </w:rPr>
            </w:pPr>
            <w:r w:rsidRPr="0055617F">
              <w:rPr>
                <w:rFonts w:eastAsia="Calibri" w:cstheme="minorHAnsi"/>
                <w:iCs/>
                <w:sz w:val="26"/>
                <w:szCs w:val="26"/>
              </w:rPr>
              <w:t>5</w:t>
            </w:r>
          </w:p>
        </w:tc>
        <w:tc>
          <w:tcPr>
            <w:tcW w:w="708" w:type="dxa"/>
          </w:tcPr>
          <w:p w14:paraId="60D25623" w14:textId="77777777" w:rsidR="00B961BB" w:rsidRPr="0055617F" w:rsidRDefault="00B961BB" w:rsidP="003D5FC5">
            <w:pPr>
              <w:rPr>
                <w:rFonts w:eastAsia="Calibri" w:cstheme="minorHAnsi"/>
                <w:iCs/>
                <w:sz w:val="26"/>
                <w:szCs w:val="26"/>
              </w:rPr>
            </w:pPr>
            <w:r w:rsidRPr="0055617F">
              <w:rPr>
                <w:rFonts w:eastAsia="Calibri" w:cstheme="minorHAnsi"/>
                <w:iCs/>
                <w:sz w:val="26"/>
                <w:szCs w:val="26"/>
              </w:rPr>
              <w:t>4</w:t>
            </w:r>
          </w:p>
        </w:tc>
        <w:tc>
          <w:tcPr>
            <w:tcW w:w="709" w:type="dxa"/>
          </w:tcPr>
          <w:p w14:paraId="003F7833" w14:textId="77777777" w:rsidR="00B961BB" w:rsidRPr="0055617F" w:rsidRDefault="00B961BB" w:rsidP="003D5FC5">
            <w:pPr>
              <w:rPr>
                <w:rFonts w:eastAsia="Calibri" w:cstheme="minorHAnsi"/>
                <w:iCs/>
                <w:sz w:val="26"/>
                <w:szCs w:val="26"/>
              </w:rPr>
            </w:pPr>
            <w:r w:rsidRPr="0055617F">
              <w:rPr>
                <w:rFonts w:eastAsia="Calibri" w:cstheme="minorHAnsi"/>
                <w:iCs/>
                <w:sz w:val="26"/>
                <w:szCs w:val="26"/>
              </w:rPr>
              <w:t>3</w:t>
            </w:r>
          </w:p>
        </w:tc>
        <w:tc>
          <w:tcPr>
            <w:tcW w:w="709" w:type="dxa"/>
          </w:tcPr>
          <w:p w14:paraId="1DF2FD31" w14:textId="77777777" w:rsidR="00B961BB" w:rsidRPr="0055617F" w:rsidRDefault="00B961BB" w:rsidP="003D5FC5">
            <w:pPr>
              <w:rPr>
                <w:rFonts w:eastAsia="Calibri" w:cstheme="minorHAnsi"/>
                <w:iCs/>
                <w:sz w:val="26"/>
                <w:szCs w:val="26"/>
              </w:rPr>
            </w:pPr>
            <w:r w:rsidRPr="0055617F">
              <w:rPr>
                <w:rFonts w:eastAsia="Calibri" w:cstheme="minorHAnsi"/>
                <w:iCs/>
                <w:sz w:val="26"/>
                <w:szCs w:val="26"/>
              </w:rPr>
              <w:t>2</w:t>
            </w:r>
          </w:p>
        </w:tc>
        <w:tc>
          <w:tcPr>
            <w:tcW w:w="1222" w:type="dxa"/>
            <w:vMerge/>
          </w:tcPr>
          <w:p w14:paraId="0DE81147" w14:textId="77777777" w:rsidR="00B961BB" w:rsidRPr="0055617F" w:rsidRDefault="00B961BB" w:rsidP="003D5FC5">
            <w:pPr>
              <w:rPr>
                <w:rFonts w:eastAsia="Calibri" w:cstheme="minorHAnsi"/>
                <w:iCs/>
                <w:sz w:val="26"/>
                <w:szCs w:val="26"/>
              </w:rPr>
            </w:pPr>
          </w:p>
        </w:tc>
        <w:tc>
          <w:tcPr>
            <w:tcW w:w="753" w:type="dxa"/>
            <w:vMerge/>
          </w:tcPr>
          <w:p w14:paraId="1AEB95CE" w14:textId="77777777" w:rsidR="00B961BB" w:rsidRPr="0055617F" w:rsidRDefault="00B961BB" w:rsidP="003D5FC5">
            <w:pPr>
              <w:rPr>
                <w:rFonts w:eastAsia="Calibri" w:cstheme="minorHAnsi"/>
                <w:iCs/>
                <w:sz w:val="26"/>
                <w:szCs w:val="26"/>
              </w:rPr>
            </w:pPr>
          </w:p>
        </w:tc>
        <w:tc>
          <w:tcPr>
            <w:tcW w:w="850" w:type="dxa"/>
            <w:vMerge/>
          </w:tcPr>
          <w:p w14:paraId="5ADEBE7A" w14:textId="77777777" w:rsidR="00B961BB" w:rsidRPr="0055617F" w:rsidRDefault="00B961BB" w:rsidP="003D5FC5">
            <w:pPr>
              <w:rPr>
                <w:rFonts w:eastAsia="Calibri" w:cstheme="minorHAnsi"/>
                <w:iCs/>
                <w:sz w:val="26"/>
                <w:szCs w:val="26"/>
              </w:rPr>
            </w:pPr>
          </w:p>
        </w:tc>
        <w:tc>
          <w:tcPr>
            <w:tcW w:w="1156" w:type="dxa"/>
            <w:vMerge/>
          </w:tcPr>
          <w:p w14:paraId="2E3E2277" w14:textId="77777777" w:rsidR="00B961BB" w:rsidRPr="0055617F" w:rsidRDefault="00B961BB" w:rsidP="003D5FC5">
            <w:pPr>
              <w:rPr>
                <w:rFonts w:eastAsia="Calibri" w:cstheme="minorHAnsi"/>
                <w:iCs/>
                <w:sz w:val="26"/>
                <w:szCs w:val="26"/>
              </w:rPr>
            </w:pPr>
          </w:p>
        </w:tc>
      </w:tr>
      <w:tr w:rsidR="003D5FC5" w:rsidRPr="0055617F" w14:paraId="57E73CFD" w14:textId="77777777" w:rsidTr="00B961BB">
        <w:trPr>
          <w:trHeight w:val="210"/>
          <w:jc w:val="center"/>
        </w:trPr>
        <w:tc>
          <w:tcPr>
            <w:tcW w:w="10515" w:type="dxa"/>
            <w:gridSpan w:val="11"/>
          </w:tcPr>
          <w:p w14:paraId="0EF7EA61" w14:textId="77777777" w:rsidR="00B961BB" w:rsidRPr="0055617F" w:rsidRDefault="00B961BB" w:rsidP="003D5FC5">
            <w:pPr>
              <w:rPr>
                <w:rFonts w:eastAsia="Calibri" w:cstheme="minorHAnsi"/>
                <w:iCs/>
                <w:sz w:val="26"/>
                <w:szCs w:val="26"/>
              </w:rPr>
            </w:pPr>
            <w:r w:rsidRPr="0055617F">
              <w:rPr>
                <w:rFonts w:eastAsia="Calibri" w:cstheme="minorHAnsi"/>
                <w:iCs/>
                <w:sz w:val="26"/>
                <w:szCs w:val="26"/>
              </w:rPr>
              <w:t xml:space="preserve">Русский язык </w:t>
            </w:r>
          </w:p>
        </w:tc>
      </w:tr>
      <w:tr w:rsidR="003D5FC5" w:rsidRPr="0055617F" w14:paraId="6F4FCC74" w14:textId="77777777" w:rsidTr="00B961BB">
        <w:trPr>
          <w:jc w:val="center"/>
        </w:trPr>
        <w:tc>
          <w:tcPr>
            <w:tcW w:w="1374" w:type="dxa"/>
          </w:tcPr>
          <w:p w14:paraId="5D1BA720" w14:textId="6CE2E338" w:rsidR="00B961BB" w:rsidRPr="0055617F" w:rsidRDefault="00B961BB" w:rsidP="003D5FC5">
            <w:pPr>
              <w:jc w:val="center"/>
              <w:rPr>
                <w:rFonts w:eastAsia="Calibri" w:cstheme="minorHAnsi"/>
                <w:iCs/>
                <w:sz w:val="26"/>
                <w:szCs w:val="26"/>
              </w:rPr>
            </w:pPr>
            <w:r w:rsidRPr="0055617F">
              <w:rPr>
                <w:rFonts w:eastAsia="Calibri" w:cstheme="minorHAnsi"/>
                <w:iCs/>
                <w:sz w:val="26"/>
                <w:szCs w:val="26"/>
              </w:rPr>
              <w:t xml:space="preserve">8 / </w:t>
            </w:r>
            <w:r w:rsidR="00655389">
              <w:rPr>
                <w:rFonts w:eastAsia="Calibri" w:cstheme="minorHAnsi"/>
                <w:iCs/>
                <w:sz w:val="26"/>
                <w:szCs w:val="26"/>
              </w:rPr>
              <w:t>2</w:t>
            </w:r>
          </w:p>
        </w:tc>
        <w:tc>
          <w:tcPr>
            <w:tcW w:w="602" w:type="dxa"/>
          </w:tcPr>
          <w:p w14:paraId="08E76213" w14:textId="1E867D2F" w:rsidR="00B961BB" w:rsidRPr="0055617F" w:rsidRDefault="00655389" w:rsidP="003D5FC5">
            <w:pPr>
              <w:pStyle w:val="ae"/>
              <w:jc w:val="center"/>
              <w:rPr>
                <w:rFonts w:cstheme="minorHAnsi"/>
                <w:sz w:val="26"/>
                <w:szCs w:val="26"/>
              </w:rPr>
            </w:pPr>
            <w:r>
              <w:rPr>
                <w:rFonts w:cstheme="minorHAnsi"/>
                <w:sz w:val="26"/>
                <w:szCs w:val="26"/>
              </w:rPr>
              <w:t>2</w:t>
            </w:r>
          </w:p>
        </w:tc>
        <w:tc>
          <w:tcPr>
            <w:tcW w:w="1865" w:type="dxa"/>
          </w:tcPr>
          <w:p w14:paraId="2FAA3883" w14:textId="21DA20DC" w:rsidR="00B961BB" w:rsidRPr="0055617F" w:rsidRDefault="00655389" w:rsidP="003D5FC5">
            <w:pPr>
              <w:rPr>
                <w:rFonts w:eastAsia="Calibri" w:cstheme="minorHAnsi"/>
                <w:iCs/>
                <w:sz w:val="26"/>
                <w:szCs w:val="26"/>
              </w:rPr>
            </w:pPr>
            <w:proofErr w:type="spellStart"/>
            <w:r w:rsidRPr="00655389">
              <w:rPr>
                <w:rFonts w:eastAsia="Calibri" w:cstheme="minorHAnsi"/>
                <w:iCs/>
                <w:sz w:val="26"/>
                <w:szCs w:val="26"/>
              </w:rPr>
              <w:t>Чанаях</w:t>
            </w:r>
            <w:proofErr w:type="spellEnd"/>
            <w:r w:rsidRPr="00655389">
              <w:rPr>
                <w:rFonts w:eastAsia="Calibri" w:cstheme="minorHAnsi"/>
                <w:iCs/>
                <w:sz w:val="26"/>
                <w:szCs w:val="26"/>
              </w:rPr>
              <w:t xml:space="preserve"> Г. Н.</w:t>
            </w:r>
          </w:p>
        </w:tc>
        <w:tc>
          <w:tcPr>
            <w:tcW w:w="567" w:type="dxa"/>
          </w:tcPr>
          <w:p w14:paraId="3046C99D" w14:textId="77777777" w:rsidR="00B961BB" w:rsidRPr="0055617F" w:rsidRDefault="00B961BB" w:rsidP="003D5FC5">
            <w:pPr>
              <w:pStyle w:val="ae"/>
              <w:jc w:val="center"/>
              <w:rPr>
                <w:rFonts w:cstheme="minorHAnsi"/>
                <w:sz w:val="26"/>
                <w:szCs w:val="26"/>
              </w:rPr>
            </w:pPr>
            <w:r w:rsidRPr="0055617F">
              <w:rPr>
                <w:rFonts w:cstheme="minorHAnsi"/>
                <w:sz w:val="26"/>
                <w:szCs w:val="26"/>
              </w:rPr>
              <w:t>0</w:t>
            </w:r>
          </w:p>
        </w:tc>
        <w:tc>
          <w:tcPr>
            <w:tcW w:w="708" w:type="dxa"/>
          </w:tcPr>
          <w:p w14:paraId="26B16594" w14:textId="77777777" w:rsidR="00B961BB" w:rsidRPr="0055617F" w:rsidRDefault="00B961BB" w:rsidP="003D5FC5">
            <w:pPr>
              <w:pStyle w:val="ae"/>
              <w:jc w:val="center"/>
              <w:rPr>
                <w:rFonts w:cstheme="minorHAnsi"/>
                <w:sz w:val="26"/>
                <w:szCs w:val="26"/>
              </w:rPr>
            </w:pPr>
            <w:r w:rsidRPr="0055617F">
              <w:rPr>
                <w:rFonts w:cstheme="minorHAnsi"/>
                <w:sz w:val="26"/>
                <w:szCs w:val="26"/>
              </w:rPr>
              <w:t>2</w:t>
            </w:r>
          </w:p>
        </w:tc>
        <w:tc>
          <w:tcPr>
            <w:tcW w:w="709" w:type="dxa"/>
          </w:tcPr>
          <w:p w14:paraId="7E929490" w14:textId="0834F84A" w:rsidR="00B961BB" w:rsidRPr="0055617F" w:rsidRDefault="00655389" w:rsidP="003D5FC5">
            <w:pPr>
              <w:pStyle w:val="ae"/>
              <w:jc w:val="center"/>
              <w:rPr>
                <w:rFonts w:cstheme="minorHAnsi"/>
                <w:sz w:val="26"/>
                <w:szCs w:val="26"/>
              </w:rPr>
            </w:pPr>
            <w:r>
              <w:rPr>
                <w:rFonts w:cstheme="minorHAnsi"/>
                <w:sz w:val="26"/>
                <w:szCs w:val="26"/>
              </w:rPr>
              <w:t>0</w:t>
            </w:r>
          </w:p>
        </w:tc>
        <w:tc>
          <w:tcPr>
            <w:tcW w:w="709" w:type="dxa"/>
          </w:tcPr>
          <w:p w14:paraId="585A422F" w14:textId="0CEB91CF" w:rsidR="00B961BB" w:rsidRPr="0055617F" w:rsidRDefault="00655389" w:rsidP="003D5FC5">
            <w:pPr>
              <w:pStyle w:val="ae"/>
              <w:jc w:val="center"/>
              <w:rPr>
                <w:rFonts w:cstheme="minorHAnsi"/>
                <w:sz w:val="26"/>
                <w:szCs w:val="26"/>
              </w:rPr>
            </w:pPr>
            <w:r>
              <w:rPr>
                <w:rFonts w:cstheme="minorHAnsi"/>
                <w:sz w:val="26"/>
                <w:szCs w:val="26"/>
              </w:rPr>
              <w:t>0</w:t>
            </w:r>
          </w:p>
        </w:tc>
        <w:tc>
          <w:tcPr>
            <w:tcW w:w="1222" w:type="dxa"/>
          </w:tcPr>
          <w:p w14:paraId="19A9F83E" w14:textId="5D997915" w:rsidR="00B961BB" w:rsidRPr="0055617F" w:rsidRDefault="00655389" w:rsidP="003D5FC5">
            <w:pPr>
              <w:pStyle w:val="ae"/>
              <w:jc w:val="center"/>
              <w:rPr>
                <w:rFonts w:cstheme="minorHAnsi"/>
                <w:sz w:val="26"/>
                <w:szCs w:val="26"/>
              </w:rPr>
            </w:pPr>
            <w:r>
              <w:rPr>
                <w:rFonts w:cstheme="minorHAnsi"/>
                <w:sz w:val="26"/>
                <w:szCs w:val="26"/>
              </w:rPr>
              <w:t>100</w:t>
            </w:r>
          </w:p>
        </w:tc>
        <w:tc>
          <w:tcPr>
            <w:tcW w:w="753" w:type="dxa"/>
          </w:tcPr>
          <w:p w14:paraId="28A51CF8" w14:textId="0A0CB6F4" w:rsidR="00B961BB" w:rsidRPr="0055617F" w:rsidRDefault="00655389" w:rsidP="003D5FC5">
            <w:pPr>
              <w:pStyle w:val="ae"/>
              <w:jc w:val="center"/>
              <w:rPr>
                <w:rFonts w:cstheme="minorHAnsi"/>
                <w:sz w:val="26"/>
                <w:szCs w:val="26"/>
              </w:rPr>
            </w:pPr>
            <w:r>
              <w:rPr>
                <w:rFonts w:cstheme="minorHAnsi"/>
                <w:sz w:val="26"/>
                <w:szCs w:val="26"/>
              </w:rPr>
              <w:t>100</w:t>
            </w:r>
          </w:p>
        </w:tc>
        <w:tc>
          <w:tcPr>
            <w:tcW w:w="850" w:type="dxa"/>
          </w:tcPr>
          <w:p w14:paraId="615523A5" w14:textId="7F91D171" w:rsidR="00B961BB" w:rsidRPr="0055617F" w:rsidRDefault="00655389" w:rsidP="003D5FC5">
            <w:pPr>
              <w:jc w:val="center"/>
              <w:rPr>
                <w:rFonts w:eastAsia="Calibri" w:cstheme="minorHAnsi"/>
                <w:iCs/>
                <w:sz w:val="26"/>
                <w:szCs w:val="26"/>
              </w:rPr>
            </w:pPr>
            <w:r>
              <w:rPr>
                <w:rFonts w:eastAsia="Calibri" w:cstheme="minorHAnsi"/>
                <w:iCs/>
                <w:sz w:val="26"/>
                <w:szCs w:val="26"/>
              </w:rPr>
              <w:t>82</w:t>
            </w:r>
          </w:p>
        </w:tc>
        <w:tc>
          <w:tcPr>
            <w:tcW w:w="1156" w:type="dxa"/>
          </w:tcPr>
          <w:p w14:paraId="1A454AB5" w14:textId="543A526D" w:rsidR="00B961BB" w:rsidRPr="0055617F" w:rsidRDefault="00655389" w:rsidP="003D5FC5">
            <w:pPr>
              <w:pStyle w:val="ae"/>
              <w:jc w:val="center"/>
              <w:rPr>
                <w:rFonts w:cstheme="minorHAnsi"/>
                <w:sz w:val="26"/>
                <w:szCs w:val="26"/>
              </w:rPr>
            </w:pPr>
            <w:r>
              <w:rPr>
                <w:rFonts w:cstheme="minorHAnsi"/>
                <w:sz w:val="26"/>
                <w:szCs w:val="26"/>
              </w:rPr>
              <w:t>4</w:t>
            </w:r>
          </w:p>
        </w:tc>
      </w:tr>
      <w:tr w:rsidR="003D5FC5" w:rsidRPr="0055617F" w14:paraId="7B7FA14D" w14:textId="77777777" w:rsidTr="00B961BB">
        <w:trPr>
          <w:jc w:val="center"/>
        </w:trPr>
        <w:tc>
          <w:tcPr>
            <w:tcW w:w="10515" w:type="dxa"/>
            <w:gridSpan w:val="11"/>
          </w:tcPr>
          <w:p w14:paraId="63638203" w14:textId="77777777" w:rsidR="00B961BB" w:rsidRPr="0055617F" w:rsidRDefault="00B961BB" w:rsidP="003D5FC5">
            <w:pPr>
              <w:rPr>
                <w:rFonts w:eastAsia="Calibri" w:cstheme="minorHAnsi"/>
                <w:iCs/>
                <w:sz w:val="26"/>
                <w:szCs w:val="26"/>
              </w:rPr>
            </w:pPr>
            <w:r w:rsidRPr="0055617F">
              <w:rPr>
                <w:rFonts w:eastAsia="Calibri" w:cstheme="minorHAnsi"/>
                <w:iCs/>
                <w:sz w:val="26"/>
                <w:szCs w:val="26"/>
              </w:rPr>
              <w:t>Математика</w:t>
            </w:r>
          </w:p>
        </w:tc>
      </w:tr>
      <w:tr w:rsidR="003D5FC5" w:rsidRPr="0055617F" w14:paraId="06850C23" w14:textId="77777777" w:rsidTr="00B961BB">
        <w:trPr>
          <w:jc w:val="center"/>
        </w:trPr>
        <w:tc>
          <w:tcPr>
            <w:tcW w:w="1374" w:type="dxa"/>
          </w:tcPr>
          <w:p w14:paraId="6A5BFC9C" w14:textId="1F9C2C88" w:rsidR="00B961BB" w:rsidRPr="0055617F" w:rsidRDefault="00B961BB" w:rsidP="003D5FC5">
            <w:pPr>
              <w:jc w:val="center"/>
              <w:rPr>
                <w:rFonts w:eastAsia="Calibri" w:cstheme="minorHAnsi"/>
                <w:iCs/>
                <w:sz w:val="26"/>
                <w:szCs w:val="26"/>
              </w:rPr>
            </w:pPr>
            <w:r w:rsidRPr="0055617F">
              <w:rPr>
                <w:rFonts w:eastAsia="Calibri" w:cstheme="minorHAnsi"/>
                <w:iCs/>
                <w:sz w:val="26"/>
                <w:szCs w:val="26"/>
              </w:rPr>
              <w:t>8 /</w:t>
            </w:r>
            <w:r w:rsidR="00655389">
              <w:rPr>
                <w:rFonts w:eastAsia="Calibri" w:cstheme="minorHAnsi"/>
                <w:iCs/>
                <w:sz w:val="26"/>
                <w:szCs w:val="26"/>
              </w:rPr>
              <w:t xml:space="preserve">2 </w:t>
            </w:r>
          </w:p>
        </w:tc>
        <w:tc>
          <w:tcPr>
            <w:tcW w:w="602" w:type="dxa"/>
          </w:tcPr>
          <w:p w14:paraId="65F6CD67" w14:textId="53FA409B" w:rsidR="00B961BB" w:rsidRPr="0055617F" w:rsidRDefault="00655389" w:rsidP="003D5FC5">
            <w:pPr>
              <w:rPr>
                <w:rFonts w:eastAsia="Calibri" w:cstheme="minorHAnsi"/>
                <w:iCs/>
                <w:sz w:val="26"/>
                <w:szCs w:val="26"/>
              </w:rPr>
            </w:pPr>
            <w:r>
              <w:rPr>
                <w:rFonts w:eastAsia="Calibri" w:cstheme="minorHAnsi"/>
                <w:iCs/>
                <w:sz w:val="26"/>
                <w:szCs w:val="26"/>
              </w:rPr>
              <w:t xml:space="preserve">  2</w:t>
            </w:r>
          </w:p>
        </w:tc>
        <w:tc>
          <w:tcPr>
            <w:tcW w:w="1865" w:type="dxa"/>
          </w:tcPr>
          <w:p w14:paraId="4832D55D" w14:textId="15D6A047" w:rsidR="00B961BB" w:rsidRPr="0055617F" w:rsidRDefault="00655389" w:rsidP="003D5FC5">
            <w:pPr>
              <w:rPr>
                <w:rFonts w:eastAsia="Calibri" w:cstheme="minorHAnsi"/>
                <w:iCs/>
                <w:sz w:val="26"/>
                <w:szCs w:val="26"/>
              </w:rPr>
            </w:pPr>
            <w:proofErr w:type="spellStart"/>
            <w:r>
              <w:rPr>
                <w:rFonts w:eastAsia="Calibri" w:cstheme="minorHAnsi"/>
                <w:iCs/>
                <w:sz w:val="26"/>
                <w:szCs w:val="26"/>
              </w:rPr>
              <w:t>Крищук</w:t>
            </w:r>
            <w:proofErr w:type="spellEnd"/>
            <w:r>
              <w:rPr>
                <w:rFonts w:eastAsia="Calibri" w:cstheme="minorHAnsi"/>
                <w:iCs/>
                <w:sz w:val="26"/>
                <w:szCs w:val="26"/>
              </w:rPr>
              <w:t xml:space="preserve"> В. Ф.</w:t>
            </w:r>
          </w:p>
        </w:tc>
        <w:tc>
          <w:tcPr>
            <w:tcW w:w="567" w:type="dxa"/>
            <w:vAlign w:val="center"/>
          </w:tcPr>
          <w:p w14:paraId="61302EAB" w14:textId="77777777" w:rsidR="00B961BB" w:rsidRPr="0055617F" w:rsidRDefault="00B961BB" w:rsidP="003D5FC5">
            <w:pPr>
              <w:jc w:val="center"/>
              <w:rPr>
                <w:rFonts w:eastAsia="Calibri" w:cstheme="minorHAnsi"/>
                <w:iCs/>
                <w:sz w:val="26"/>
                <w:szCs w:val="26"/>
              </w:rPr>
            </w:pPr>
            <w:r w:rsidRPr="0055617F">
              <w:rPr>
                <w:rFonts w:eastAsia="Calibri" w:cstheme="minorHAnsi"/>
                <w:iCs/>
                <w:sz w:val="26"/>
                <w:szCs w:val="26"/>
              </w:rPr>
              <w:t>0</w:t>
            </w:r>
          </w:p>
        </w:tc>
        <w:tc>
          <w:tcPr>
            <w:tcW w:w="708" w:type="dxa"/>
            <w:vAlign w:val="center"/>
          </w:tcPr>
          <w:p w14:paraId="107B46D1" w14:textId="4F4E2E06" w:rsidR="00B961BB" w:rsidRPr="0055617F" w:rsidRDefault="00655389" w:rsidP="003D5FC5">
            <w:pPr>
              <w:jc w:val="center"/>
              <w:rPr>
                <w:rFonts w:eastAsia="Calibri" w:cstheme="minorHAnsi"/>
                <w:iCs/>
                <w:sz w:val="26"/>
                <w:szCs w:val="26"/>
              </w:rPr>
            </w:pPr>
            <w:r>
              <w:rPr>
                <w:rFonts w:eastAsia="Calibri" w:cstheme="minorHAnsi"/>
                <w:iCs/>
                <w:sz w:val="26"/>
                <w:szCs w:val="26"/>
              </w:rPr>
              <w:t>2</w:t>
            </w:r>
          </w:p>
        </w:tc>
        <w:tc>
          <w:tcPr>
            <w:tcW w:w="709" w:type="dxa"/>
            <w:vAlign w:val="center"/>
          </w:tcPr>
          <w:p w14:paraId="64587A98" w14:textId="3468FA62" w:rsidR="00B961BB" w:rsidRPr="0055617F" w:rsidRDefault="00655389" w:rsidP="003D5FC5">
            <w:pPr>
              <w:jc w:val="center"/>
              <w:rPr>
                <w:rFonts w:eastAsia="Calibri" w:cstheme="minorHAnsi"/>
                <w:iCs/>
                <w:sz w:val="26"/>
                <w:szCs w:val="26"/>
              </w:rPr>
            </w:pPr>
            <w:r>
              <w:rPr>
                <w:rFonts w:eastAsia="Calibri" w:cstheme="minorHAnsi"/>
                <w:iCs/>
                <w:sz w:val="26"/>
                <w:szCs w:val="26"/>
              </w:rPr>
              <w:t>0</w:t>
            </w:r>
          </w:p>
        </w:tc>
        <w:tc>
          <w:tcPr>
            <w:tcW w:w="709" w:type="dxa"/>
            <w:vAlign w:val="center"/>
          </w:tcPr>
          <w:p w14:paraId="3163FBAD" w14:textId="37840EF3" w:rsidR="00B961BB" w:rsidRPr="0055617F" w:rsidRDefault="00655389" w:rsidP="003D5FC5">
            <w:pPr>
              <w:jc w:val="center"/>
              <w:rPr>
                <w:rFonts w:eastAsia="Calibri" w:cstheme="minorHAnsi"/>
                <w:iCs/>
                <w:sz w:val="26"/>
                <w:szCs w:val="26"/>
              </w:rPr>
            </w:pPr>
            <w:r>
              <w:rPr>
                <w:rFonts w:eastAsia="Calibri" w:cstheme="minorHAnsi"/>
                <w:iCs/>
                <w:sz w:val="26"/>
                <w:szCs w:val="26"/>
              </w:rPr>
              <w:t>0</w:t>
            </w:r>
          </w:p>
        </w:tc>
        <w:tc>
          <w:tcPr>
            <w:tcW w:w="1222" w:type="dxa"/>
            <w:vAlign w:val="center"/>
          </w:tcPr>
          <w:p w14:paraId="63BAE93F" w14:textId="6928C204" w:rsidR="00B961BB" w:rsidRPr="0055617F" w:rsidRDefault="00655389" w:rsidP="003D5FC5">
            <w:pPr>
              <w:jc w:val="center"/>
              <w:rPr>
                <w:rFonts w:eastAsia="Calibri" w:cstheme="minorHAnsi"/>
                <w:iCs/>
                <w:sz w:val="26"/>
                <w:szCs w:val="26"/>
              </w:rPr>
            </w:pPr>
            <w:r>
              <w:rPr>
                <w:rFonts w:eastAsia="Calibri" w:cstheme="minorHAnsi"/>
                <w:iCs/>
                <w:sz w:val="26"/>
                <w:szCs w:val="26"/>
              </w:rPr>
              <w:t>100</w:t>
            </w:r>
          </w:p>
        </w:tc>
        <w:tc>
          <w:tcPr>
            <w:tcW w:w="753" w:type="dxa"/>
            <w:vAlign w:val="center"/>
          </w:tcPr>
          <w:p w14:paraId="14930815" w14:textId="2D08F0F4" w:rsidR="00B961BB" w:rsidRPr="0055617F" w:rsidRDefault="00655389" w:rsidP="003D5FC5">
            <w:pPr>
              <w:jc w:val="center"/>
              <w:rPr>
                <w:rFonts w:eastAsia="Calibri" w:cstheme="minorHAnsi"/>
                <w:iCs/>
                <w:sz w:val="26"/>
                <w:szCs w:val="26"/>
              </w:rPr>
            </w:pPr>
            <w:r>
              <w:rPr>
                <w:rFonts w:eastAsia="Calibri" w:cstheme="minorHAnsi"/>
                <w:iCs/>
                <w:sz w:val="26"/>
                <w:szCs w:val="26"/>
              </w:rPr>
              <w:t>100</w:t>
            </w:r>
          </w:p>
        </w:tc>
        <w:tc>
          <w:tcPr>
            <w:tcW w:w="850" w:type="dxa"/>
            <w:vAlign w:val="center"/>
          </w:tcPr>
          <w:p w14:paraId="67A9BA36" w14:textId="209FFED1" w:rsidR="00B961BB" w:rsidRPr="0055617F" w:rsidRDefault="00655389" w:rsidP="003D5FC5">
            <w:pPr>
              <w:jc w:val="center"/>
              <w:rPr>
                <w:rFonts w:eastAsia="Calibri" w:cstheme="minorHAnsi"/>
                <w:iCs/>
                <w:sz w:val="26"/>
                <w:szCs w:val="26"/>
              </w:rPr>
            </w:pPr>
            <w:r>
              <w:rPr>
                <w:rFonts w:eastAsia="Calibri" w:cstheme="minorHAnsi"/>
                <w:iCs/>
                <w:sz w:val="26"/>
                <w:szCs w:val="26"/>
              </w:rPr>
              <w:t>82</w:t>
            </w:r>
          </w:p>
        </w:tc>
        <w:tc>
          <w:tcPr>
            <w:tcW w:w="1156" w:type="dxa"/>
            <w:vAlign w:val="center"/>
          </w:tcPr>
          <w:p w14:paraId="75598660" w14:textId="2BA3A5B8" w:rsidR="00B961BB" w:rsidRPr="0055617F" w:rsidRDefault="00655389" w:rsidP="003D5FC5">
            <w:pPr>
              <w:jc w:val="center"/>
              <w:rPr>
                <w:rFonts w:eastAsia="Calibri" w:cstheme="minorHAnsi"/>
                <w:iCs/>
                <w:sz w:val="26"/>
                <w:szCs w:val="26"/>
              </w:rPr>
            </w:pPr>
            <w:r>
              <w:rPr>
                <w:rFonts w:eastAsia="Calibri" w:cstheme="minorHAnsi"/>
                <w:iCs/>
                <w:sz w:val="26"/>
                <w:szCs w:val="26"/>
              </w:rPr>
              <w:t>4</w:t>
            </w:r>
          </w:p>
        </w:tc>
      </w:tr>
      <w:tr w:rsidR="003D5FC5" w:rsidRPr="0055617F" w14:paraId="65B24CA9" w14:textId="77777777" w:rsidTr="00B961BB">
        <w:trPr>
          <w:jc w:val="center"/>
        </w:trPr>
        <w:tc>
          <w:tcPr>
            <w:tcW w:w="10515" w:type="dxa"/>
            <w:gridSpan w:val="11"/>
          </w:tcPr>
          <w:p w14:paraId="392F468C" w14:textId="77777777" w:rsidR="00B961BB" w:rsidRPr="0055617F" w:rsidRDefault="00B961BB" w:rsidP="003D5FC5">
            <w:pPr>
              <w:rPr>
                <w:rFonts w:eastAsia="Calibri" w:cstheme="minorHAnsi"/>
                <w:iCs/>
                <w:sz w:val="26"/>
                <w:szCs w:val="26"/>
              </w:rPr>
            </w:pPr>
            <w:r w:rsidRPr="0055617F">
              <w:rPr>
                <w:rFonts w:eastAsia="Calibri" w:cstheme="minorHAnsi"/>
                <w:iCs/>
                <w:sz w:val="26"/>
                <w:szCs w:val="26"/>
              </w:rPr>
              <w:t>История</w:t>
            </w:r>
          </w:p>
        </w:tc>
      </w:tr>
      <w:tr w:rsidR="003D5FC5" w:rsidRPr="0055617F" w14:paraId="1CF15A95" w14:textId="77777777" w:rsidTr="00B961BB">
        <w:trPr>
          <w:jc w:val="center"/>
        </w:trPr>
        <w:tc>
          <w:tcPr>
            <w:tcW w:w="1374" w:type="dxa"/>
          </w:tcPr>
          <w:p w14:paraId="0433ED81" w14:textId="71BEFB5D" w:rsidR="00B961BB" w:rsidRPr="0055617F" w:rsidRDefault="00B961BB" w:rsidP="003D5FC5">
            <w:pPr>
              <w:jc w:val="center"/>
              <w:rPr>
                <w:rFonts w:eastAsia="Calibri" w:cstheme="minorHAnsi"/>
                <w:iCs/>
                <w:sz w:val="26"/>
                <w:szCs w:val="26"/>
              </w:rPr>
            </w:pPr>
            <w:r w:rsidRPr="0055617F">
              <w:rPr>
                <w:rFonts w:eastAsia="Calibri" w:cstheme="minorHAnsi"/>
                <w:iCs/>
                <w:sz w:val="26"/>
                <w:szCs w:val="26"/>
              </w:rPr>
              <w:t>8 /</w:t>
            </w:r>
            <w:r w:rsidR="00655389">
              <w:rPr>
                <w:rFonts w:eastAsia="Calibri" w:cstheme="minorHAnsi"/>
                <w:iCs/>
                <w:sz w:val="26"/>
                <w:szCs w:val="26"/>
              </w:rPr>
              <w:t>2</w:t>
            </w:r>
          </w:p>
        </w:tc>
        <w:tc>
          <w:tcPr>
            <w:tcW w:w="602" w:type="dxa"/>
          </w:tcPr>
          <w:p w14:paraId="572B15E0" w14:textId="4374A0E2" w:rsidR="00B961BB" w:rsidRPr="0055617F" w:rsidRDefault="00655389" w:rsidP="003D5FC5">
            <w:pPr>
              <w:rPr>
                <w:rFonts w:eastAsia="Calibri" w:cstheme="minorHAnsi"/>
                <w:iCs/>
                <w:sz w:val="26"/>
                <w:szCs w:val="26"/>
              </w:rPr>
            </w:pPr>
            <w:r>
              <w:rPr>
                <w:rFonts w:eastAsia="Calibri" w:cstheme="minorHAnsi"/>
                <w:iCs/>
                <w:sz w:val="26"/>
                <w:szCs w:val="26"/>
              </w:rPr>
              <w:t>2</w:t>
            </w:r>
          </w:p>
        </w:tc>
        <w:tc>
          <w:tcPr>
            <w:tcW w:w="1865" w:type="dxa"/>
          </w:tcPr>
          <w:p w14:paraId="2AF30C11" w14:textId="3A589EC2" w:rsidR="00B961BB" w:rsidRPr="0055617F" w:rsidRDefault="00655389" w:rsidP="003D5FC5">
            <w:pPr>
              <w:rPr>
                <w:rFonts w:eastAsia="Calibri" w:cstheme="minorHAnsi"/>
                <w:iCs/>
                <w:sz w:val="26"/>
                <w:szCs w:val="26"/>
              </w:rPr>
            </w:pPr>
            <w:proofErr w:type="spellStart"/>
            <w:r>
              <w:rPr>
                <w:rFonts w:eastAsia="Calibri" w:cstheme="minorHAnsi"/>
                <w:iCs/>
                <w:sz w:val="26"/>
                <w:szCs w:val="26"/>
              </w:rPr>
              <w:t>Ястриков</w:t>
            </w:r>
            <w:proofErr w:type="spellEnd"/>
            <w:r>
              <w:rPr>
                <w:rFonts w:eastAsia="Calibri" w:cstheme="minorHAnsi"/>
                <w:iCs/>
                <w:sz w:val="26"/>
                <w:szCs w:val="26"/>
              </w:rPr>
              <w:t xml:space="preserve"> Д. С. </w:t>
            </w:r>
          </w:p>
        </w:tc>
        <w:tc>
          <w:tcPr>
            <w:tcW w:w="567" w:type="dxa"/>
            <w:vAlign w:val="center"/>
          </w:tcPr>
          <w:p w14:paraId="4922ABE9" w14:textId="485D2A0E" w:rsidR="00B961BB" w:rsidRPr="0055617F" w:rsidRDefault="00655389" w:rsidP="003D5FC5">
            <w:pPr>
              <w:jc w:val="center"/>
              <w:rPr>
                <w:rFonts w:eastAsia="Calibri" w:cstheme="minorHAnsi"/>
                <w:iCs/>
                <w:sz w:val="26"/>
                <w:szCs w:val="26"/>
              </w:rPr>
            </w:pPr>
            <w:r>
              <w:rPr>
                <w:rFonts w:eastAsia="Calibri" w:cstheme="minorHAnsi"/>
                <w:iCs/>
                <w:sz w:val="26"/>
                <w:szCs w:val="26"/>
              </w:rPr>
              <w:t>0</w:t>
            </w:r>
          </w:p>
        </w:tc>
        <w:tc>
          <w:tcPr>
            <w:tcW w:w="708" w:type="dxa"/>
            <w:vAlign w:val="center"/>
          </w:tcPr>
          <w:p w14:paraId="5229EB46" w14:textId="77777777" w:rsidR="00B961BB" w:rsidRPr="0055617F" w:rsidRDefault="00B961BB" w:rsidP="003D5FC5">
            <w:pPr>
              <w:jc w:val="center"/>
              <w:rPr>
                <w:rFonts w:eastAsia="Calibri" w:cstheme="minorHAnsi"/>
                <w:iCs/>
                <w:sz w:val="26"/>
                <w:szCs w:val="26"/>
              </w:rPr>
            </w:pPr>
            <w:r w:rsidRPr="0055617F">
              <w:rPr>
                <w:rFonts w:eastAsia="Calibri" w:cstheme="minorHAnsi"/>
                <w:iCs/>
                <w:sz w:val="26"/>
                <w:szCs w:val="26"/>
              </w:rPr>
              <w:t>2</w:t>
            </w:r>
          </w:p>
        </w:tc>
        <w:tc>
          <w:tcPr>
            <w:tcW w:w="709" w:type="dxa"/>
            <w:vAlign w:val="center"/>
          </w:tcPr>
          <w:p w14:paraId="2D33D045" w14:textId="77777777" w:rsidR="00B961BB" w:rsidRPr="0055617F" w:rsidRDefault="00B961BB" w:rsidP="003D5FC5">
            <w:pPr>
              <w:jc w:val="center"/>
              <w:rPr>
                <w:rFonts w:eastAsia="Calibri" w:cstheme="minorHAnsi"/>
                <w:iCs/>
                <w:sz w:val="26"/>
                <w:szCs w:val="26"/>
              </w:rPr>
            </w:pPr>
            <w:r w:rsidRPr="0055617F">
              <w:rPr>
                <w:rFonts w:eastAsia="Calibri" w:cstheme="minorHAnsi"/>
                <w:iCs/>
                <w:sz w:val="26"/>
                <w:szCs w:val="26"/>
              </w:rPr>
              <w:t>0</w:t>
            </w:r>
          </w:p>
        </w:tc>
        <w:tc>
          <w:tcPr>
            <w:tcW w:w="709" w:type="dxa"/>
            <w:vAlign w:val="center"/>
          </w:tcPr>
          <w:p w14:paraId="37C9B9DD" w14:textId="77777777" w:rsidR="00B961BB" w:rsidRPr="0055617F" w:rsidRDefault="00B961BB" w:rsidP="003D5FC5">
            <w:pPr>
              <w:jc w:val="center"/>
              <w:rPr>
                <w:rFonts w:eastAsia="Calibri" w:cstheme="minorHAnsi"/>
                <w:iCs/>
                <w:sz w:val="26"/>
                <w:szCs w:val="26"/>
              </w:rPr>
            </w:pPr>
            <w:r w:rsidRPr="0055617F">
              <w:rPr>
                <w:rFonts w:eastAsia="Calibri" w:cstheme="minorHAnsi"/>
                <w:iCs/>
                <w:sz w:val="26"/>
                <w:szCs w:val="26"/>
              </w:rPr>
              <w:t>0</w:t>
            </w:r>
          </w:p>
        </w:tc>
        <w:tc>
          <w:tcPr>
            <w:tcW w:w="1222" w:type="dxa"/>
            <w:vAlign w:val="center"/>
          </w:tcPr>
          <w:p w14:paraId="50EC221C" w14:textId="77777777" w:rsidR="00B961BB" w:rsidRPr="0055617F" w:rsidRDefault="00B961BB" w:rsidP="003D5FC5">
            <w:pPr>
              <w:jc w:val="center"/>
              <w:rPr>
                <w:rFonts w:eastAsia="Calibri" w:cstheme="minorHAnsi"/>
                <w:iCs/>
                <w:sz w:val="26"/>
                <w:szCs w:val="26"/>
              </w:rPr>
            </w:pPr>
            <w:r w:rsidRPr="0055617F">
              <w:rPr>
                <w:rFonts w:eastAsia="Calibri" w:cstheme="minorHAnsi"/>
                <w:iCs/>
                <w:sz w:val="26"/>
                <w:szCs w:val="26"/>
              </w:rPr>
              <w:t>100</w:t>
            </w:r>
          </w:p>
        </w:tc>
        <w:tc>
          <w:tcPr>
            <w:tcW w:w="753" w:type="dxa"/>
            <w:vAlign w:val="center"/>
          </w:tcPr>
          <w:p w14:paraId="0DE56950" w14:textId="77777777" w:rsidR="00B961BB" w:rsidRPr="0055617F" w:rsidRDefault="00B961BB" w:rsidP="003D5FC5">
            <w:pPr>
              <w:jc w:val="center"/>
              <w:rPr>
                <w:rFonts w:eastAsia="Calibri" w:cstheme="minorHAnsi"/>
                <w:iCs/>
                <w:sz w:val="26"/>
                <w:szCs w:val="26"/>
              </w:rPr>
            </w:pPr>
            <w:r w:rsidRPr="0055617F">
              <w:rPr>
                <w:rFonts w:eastAsia="Calibri" w:cstheme="minorHAnsi"/>
                <w:iCs/>
                <w:sz w:val="26"/>
                <w:szCs w:val="26"/>
              </w:rPr>
              <w:t>100</w:t>
            </w:r>
          </w:p>
        </w:tc>
        <w:tc>
          <w:tcPr>
            <w:tcW w:w="850" w:type="dxa"/>
            <w:vAlign w:val="center"/>
          </w:tcPr>
          <w:p w14:paraId="3505CD13" w14:textId="77777777" w:rsidR="00B961BB" w:rsidRPr="0055617F" w:rsidRDefault="00B961BB" w:rsidP="003D5FC5">
            <w:pPr>
              <w:jc w:val="center"/>
              <w:rPr>
                <w:rFonts w:eastAsia="Calibri" w:cstheme="minorHAnsi"/>
                <w:iCs/>
                <w:sz w:val="26"/>
                <w:szCs w:val="26"/>
              </w:rPr>
            </w:pPr>
            <w:r w:rsidRPr="0055617F">
              <w:rPr>
                <w:rFonts w:eastAsia="Calibri" w:cstheme="minorHAnsi"/>
                <w:iCs/>
                <w:sz w:val="26"/>
                <w:szCs w:val="26"/>
              </w:rPr>
              <w:t>82</w:t>
            </w:r>
          </w:p>
        </w:tc>
        <w:tc>
          <w:tcPr>
            <w:tcW w:w="1156" w:type="dxa"/>
            <w:vAlign w:val="center"/>
          </w:tcPr>
          <w:p w14:paraId="3A990F6B" w14:textId="24B67C15" w:rsidR="00B961BB" w:rsidRPr="0055617F" w:rsidRDefault="00655389" w:rsidP="003D5FC5">
            <w:pPr>
              <w:jc w:val="center"/>
              <w:rPr>
                <w:rFonts w:eastAsia="Calibri" w:cstheme="minorHAnsi"/>
                <w:iCs/>
                <w:sz w:val="26"/>
                <w:szCs w:val="26"/>
              </w:rPr>
            </w:pPr>
            <w:r>
              <w:rPr>
                <w:rFonts w:eastAsia="Calibri" w:cstheme="minorHAnsi"/>
                <w:iCs/>
                <w:sz w:val="26"/>
                <w:szCs w:val="26"/>
              </w:rPr>
              <w:t>4</w:t>
            </w:r>
          </w:p>
        </w:tc>
      </w:tr>
      <w:tr w:rsidR="003D5FC5" w:rsidRPr="0055617F" w14:paraId="3C4319AA" w14:textId="77777777" w:rsidTr="00B961BB">
        <w:trPr>
          <w:jc w:val="center"/>
        </w:trPr>
        <w:tc>
          <w:tcPr>
            <w:tcW w:w="10515" w:type="dxa"/>
            <w:gridSpan w:val="11"/>
          </w:tcPr>
          <w:p w14:paraId="722CD061" w14:textId="77777777" w:rsidR="00B961BB" w:rsidRPr="0055617F" w:rsidRDefault="00B961BB" w:rsidP="003D5FC5">
            <w:pPr>
              <w:pStyle w:val="ae"/>
              <w:rPr>
                <w:rFonts w:cstheme="minorHAnsi"/>
                <w:sz w:val="26"/>
                <w:szCs w:val="26"/>
              </w:rPr>
            </w:pPr>
            <w:r w:rsidRPr="0055617F">
              <w:rPr>
                <w:rFonts w:eastAsia="Calibri" w:cstheme="minorHAnsi"/>
                <w:iCs/>
                <w:sz w:val="26"/>
                <w:szCs w:val="26"/>
              </w:rPr>
              <w:t>Биология</w:t>
            </w:r>
          </w:p>
        </w:tc>
      </w:tr>
      <w:tr w:rsidR="003D5FC5" w:rsidRPr="0055617F" w14:paraId="7E7BB823" w14:textId="77777777" w:rsidTr="00B961BB">
        <w:trPr>
          <w:jc w:val="center"/>
        </w:trPr>
        <w:tc>
          <w:tcPr>
            <w:tcW w:w="1374" w:type="dxa"/>
          </w:tcPr>
          <w:p w14:paraId="753C757B" w14:textId="02E36DD6" w:rsidR="00B961BB" w:rsidRPr="0055617F" w:rsidRDefault="00B961BB" w:rsidP="003D5FC5">
            <w:pPr>
              <w:jc w:val="center"/>
              <w:rPr>
                <w:rFonts w:eastAsia="Calibri" w:cstheme="minorHAnsi"/>
                <w:iCs/>
                <w:sz w:val="26"/>
                <w:szCs w:val="26"/>
              </w:rPr>
            </w:pPr>
            <w:r w:rsidRPr="0055617F">
              <w:rPr>
                <w:rFonts w:eastAsia="Calibri" w:cstheme="minorHAnsi"/>
                <w:iCs/>
                <w:sz w:val="26"/>
                <w:szCs w:val="26"/>
              </w:rPr>
              <w:t>8 /</w:t>
            </w:r>
            <w:r w:rsidR="00655389">
              <w:rPr>
                <w:rFonts w:eastAsia="Calibri" w:cstheme="minorHAnsi"/>
                <w:iCs/>
                <w:sz w:val="26"/>
                <w:szCs w:val="26"/>
              </w:rPr>
              <w:t>2</w:t>
            </w:r>
          </w:p>
        </w:tc>
        <w:tc>
          <w:tcPr>
            <w:tcW w:w="602" w:type="dxa"/>
          </w:tcPr>
          <w:p w14:paraId="2B73F103" w14:textId="58338AAF" w:rsidR="00B961BB" w:rsidRPr="0055617F" w:rsidRDefault="00655389" w:rsidP="003D5FC5">
            <w:pPr>
              <w:rPr>
                <w:rFonts w:eastAsia="Calibri" w:cstheme="minorHAnsi"/>
                <w:iCs/>
                <w:sz w:val="26"/>
                <w:szCs w:val="26"/>
              </w:rPr>
            </w:pPr>
            <w:r>
              <w:rPr>
                <w:rFonts w:eastAsia="Calibri" w:cstheme="minorHAnsi"/>
                <w:iCs/>
                <w:sz w:val="26"/>
                <w:szCs w:val="26"/>
              </w:rPr>
              <w:t>2</w:t>
            </w:r>
          </w:p>
        </w:tc>
        <w:tc>
          <w:tcPr>
            <w:tcW w:w="1865" w:type="dxa"/>
          </w:tcPr>
          <w:p w14:paraId="19F1C759" w14:textId="75CE981D" w:rsidR="00B961BB" w:rsidRPr="0055617F" w:rsidRDefault="00655389" w:rsidP="003D5FC5">
            <w:pPr>
              <w:rPr>
                <w:rFonts w:eastAsia="Calibri" w:cstheme="minorHAnsi"/>
                <w:iCs/>
                <w:sz w:val="26"/>
                <w:szCs w:val="26"/>
              </w:rPr>
            </w:pPr>
            <w:proofErr w:type="spellStart"/>
            <w:r>
              <w:rPr>
                <w:rFonts w:eastAsia="Calibri" w:cstheme="minorHAnsi"/>
                <w:iCs/>
                <w:sz w:val="26"/>
                <w:szCs w:val="26"/>
              </w:rPr>
              <w:t>Вильчевская</w:t>
            </w:r>
            <w:proofErr w:type="spellEnd"/>
            <w:r>
              <w:rPr>
                <w:rFonts w:eastAsia="Calibri" w:cstheme="minorHAnsi"/>
                <w:iCs/>
                <w:sz w:val="26"/>
                <w:szCs w:val="26"/>
              </w:rPr>
              <w:t xml:space="preserve"> О. В. </w:t>
            </w:r>
          </w:p>
        </w:tc>
        <w:tc>
          <w:tcPr>
            <w:tcW w:w="567" w:type="dxa"/>
          </w:tcPr>
          <w:p w14:paraId="6B797134" w14:textId="196F9A37" w:rsidR="00B961BB" w:rsidRPr="0055617F" w:rsidRDefault="00655389" w:rsidP="003D5FC5">
            <w:pPr>
              <w:pStyle w:val="ae"/>
              <w:jc w:val="center"/>
              <w:rPr>
                <w:rFonts w:cstheme="minorHAnsi"/>
                <w:sz w:val="26"/>
                <w:szCs w:val="26"/>
              </w:rPr>
            </w:pPr>
            <w:r>
              <w:rPr>
                <w:rFonts w:cstheme="minorHAnsi"/>
                <w:sz w:val="26"/>
                <w:szCs w:val="26"/>
              </w:rPr>
              <w:t>0</w:t>
            </w:r>
          </w:p>
        </w:tc>
        <w:tc>
          <w:tcPr>
            <w:tcW w:w="708" w:type="dxa"/>
          </w:tcPr>
          <w:p w14:paraId="2CF8C9DC" w14:textId="5549DDB4" w:rsidR="00B961BB" w:rsidRPr="0055617F" w:rsidRDefault="00655389" w:rsidP="003D5FC5">
            <w:pPr>
              <w:pStyle w:val="ae"/>
              <w:jc w:val="center"/>
              <w:rPr>
                <w:rFonts w:cstheme="minorHAnsi"/>
                <w:sz w:val="26"/>
                <w:szCs w:val="26"/>
              </w:rPr>
            </w:pPr>
            <w:r>
              <w:rPr>
                <w:rFonts w:cstheme="minorHAnsi"/>
                <w:sz w:val="26"/>
                <w:szCs w:val="26"/>
              </w:rPr>
              <w:t>2</w:t>
            </w:r>
          </w:p>
        </w:tc>
        <w:tc>
          <w:tcPr>
            <w:tcW w:w="709" w:type="dxa"/>
          </w:tcPr>
          <w:p w14:paraId="5F64BB09" w14:textId="77777777" w:rsidR="00B961BB" w:rsidRPr="0055617F" w:rsidRDefault="00B961BB" w:rsidP="003D5FC5">
            <w:pPr>
              <w:pStyle w:val="ae"/>
              <w:jc w:val="center"/>
              <w:rPr>
                <w:rFonts w:cstheme="minorHAnsi"/>
                <w:sz w:val="26"/>
                <w:szCs w:val="26"/>
              </w:rPr>
            </w:pPr>
            <w:r w:rsidRPr="0055617F">
              <w:rPr>
                <w:rFonts w:cstheme="minorHAnsi"/>
                <w:sz w:val="26"/>
                <w:szCs w:val="26"/>
              </w:rPr>
              <w:t>0</w:t>
            </w:r>
          </w:p>
        </w:tc>
        <w:tc>
          <w:tcPr>
            <w:tcW w:w="709" w:type="dxa"/>
          </w:tcPr>
          <w:p w14:paraId="3668385D" w14:textId="77777777" w:rsidR="00B961BB" w:rsidRPr="0055617F" w:rsidRDefault="00B961BB" w:rsidP="003D5FC5">
            <w:pPr>
              <w:pStyle w:val="ae"/>
              <w:jc w:val="center"/>
              <w:rPr>
                <w:rFonts w:cstheme="minorHAnsi"/>
                <w:sz w:val="26"/>
                <w:szCs w:val="26"/>
              </w:rPr>
            </w:pPr>
            <w:r w:rsidRPr="0055617F">
              <w:rPr>
                <w:rFonts w:cstheme="minorHAnsi"/>
                <w:sz w:val="26"/>
                <w:szCs w:val="26"/>
              </w:rPr>
              <w:t>0</w:t>
            </w:r>
          </w:p>
        </w:tc>
        <w:tc>
          <w:tcPr>
            <w:tcW w:w="1222" w:type="dxa"/>
            <w:vAlign w:val="center"/>
          </w:tcPr>
          <w:p w14:paraId="5747176F" w14:textId="77777777" w:rsidR="00B961BB" w:rsidRPr="0055617F" w:rsidRDefault="00B961BB" w:rsidP="003D5FC5">
            <w:pPr>
              <w:jc w:val="center"/>
              <w:rPr>
                <w:rFonts w:eastAsia="Calibri" w:cstheme="minorHAnsi"/>
                <w:iCs/>
                <w:sz w:val="26"/>
                <w:szCs w:val="26"/>
              </w:rPr>
            </w:pPr>
            <w:r w:rsidRPr="0055617F">
              <w:rPr>
                <w:rFonts w:eastAsia="Calibri" w:cstheme="minorHAnsi"/>
                <w:iCs/>
                <w:sz w:val="26"/>
                <w:szCs w:val="26"/>
              </w:rPr>
              <w:t>100</w:t>
            </w:r>
          </w:p>
        </w:tc>
        <w:tc>
          <w:tcPr>
            <w:tcW w:w="753" w:type="dxa"/>
            <w:vAlign w:val="center"/>
          </w:tcPr>
          <w:p w14:paraId="5D5ADA62" w14:textId="77777777" w:rsidR="00B961BB" w:rsidRPr="0055617F" w:rsidRDefault="00B961BB" w:rsidP="003D5FC5">
            <w:pPr>
              <w:jc w:val="center"/>
              <w:rPr>
                <w:rFonts w:eastAsia="Calibri" w:cstheme="minorHAnsi"/>
                <w:iCs/>
                <w:sz w:val="26"/>
                <w:szCs w:val="26"/>
              </w:rPr>
            </w:pPr>
            <w:r w:rsidRPr="0055617F">
              <w:rPr>
                <w:rFonts w:eastAsia="Calibri" w:cstheme="minorHAnsi"/>
                <w:iCs/>
                <w:sz w:val="26"/>
                <w:szCs w:val="26"/>
              </w:rPr>
              <w:t>100</w:t>
            </w:r>
          </w:p>
        </w:tc>
        <w:tc>
          <w:tcPr>
            <w:tcW w:w="850" w:type="dxa"/>
            <w:vAlign w:val="center"/>
          </w:tcPr>
          <w:p w14:paraId="0178D25F" w14:textId="1963A097" w:rsidR="00B961BB" w:rsidRPr="0055617F" w:rsidRDefault="00655389" w:rsidP="003D5FC5">
            <w:pPr>
              <w:jc w:val="center"/>
              <w:rPr>
                <w:rFonts w:eastAsia="Calibri" w:cstheme="minorHAnsi"/>
                <w:iCs/>
                <w:sz w:val="26"/>
                <w:szCs w:val="26"/>
              </w:rPr>
            </w:pPr>
            <w:r>
              <w:rPr>
                <w:rFonts w:eastAsia="Calibri" w:cstheme="minorHAnsi"/>
                <w:iCs/>
                <w:sz w:val="26"/>
                <w:szCs w:val="26"/>
              </w:rPr>
              <w:t>82</w:t>
            </w:r>
          </w:p>
        </w:tc>
        <w:tc>
          <w:tcPr>
            <w:tcW w:w="1156" w:type="dxa"/>
            <w:vAlign w:val="center"/>
          </w:tcPr>
          <w:p w14:paraId="132B4827" w14:textId="5B494991" w:rsidR="00B961BB" w:rsidRPr="0055617F" w:rsidRDefault="00655389" w:rsidP="003D5FC5">
            <w:pPr>
              <w:jc w:val="center"/>
              <w:rPr>
                <w:rFonts w:eastAsia="Calibri" w:cstheme="minorHAnsi"/>
                <w:iCs/>
                <w:sz w:val="26"/>
                <w:szCs w:val="26"/>
              </w:rPr>
            </w:pPr>
            <w:r>
              <w:rPr>
                <w:rFonts w:eastAsia="Calibri" w:cstheme="minorHAnsi"/>
                <w:iCs/>
                <w:sz w:val="26"/>
                <w:szCs w:val="26"/>
              </w:rPr>
              <w:t>4</w:t>
            </w:r>
          </w:p>
        </w:tc>
      </w:tr>
    </w:tbl>
    <w:p w14:paraId="6B54165A" w14:textId="77777777" w:rsidR="00B961BB" w:rsidRPr="0055617F" w:rsidRDefault="00B961BB" w:rsidP="003D5FC5">
      <w:pPr>
        <w:spacing w:before="0" w:beforeAutospacing="0" w:after="0" w:afterAutospacing="0"/>
        <w:jc w:val="both"/>
        <w:rPr>
          <w:rFonts w:cstheme="minorHAnsi"/>
          <w:sz w:val="26"/>
          <w:szCs w:val="26"/>
          <w:lang w:val="ru-RU"/>
        </w:rPr>
      </w:pPr>
    </w:p>
    <w:p w14:paraId="13EA780E" w14:textId="77777777" w:rsidR="00B961BB" w:rsidRPr="0055617F" w:rsidRDefault="00B961BB" w:rsidP="003D5FC5">
      <w:pPr>
        <w:pStyle w:val="Default"/>
        <w:jc w:val="both"/>
        <w:rPr>
          <w:rFonts w:asciiTheme="minorHAnsi" w:hAnsiTheme="minorHAnsi" w:cstheme="minorHAnsi"/>
          <w:color w:val="auto"/>
          <w:sz w:val="26"/>
          <w:szCs w:val="26"/>
        </w:rPr>
      </w:pPr>
      <w:r w:rsidRPr="0055617F">
        <w:rPr>
          <w:rFonts w:asciiTheme="minorHAnsi" w:hAnsiTheme="minorHAnsi" w:cstheme="minorHAnsi"/>
          <w:bCs/>
          <w:color w:val="auto"/>
          <w:sz w:val="26"/>
          <w:szCs w:val="26"/>
        </w:rPr>
        <w:t xml:space="preserve">Общие рекомендации: </w:t>
      </w:r>
    </w:p>
    <w:p w14:paraId="250C6038" w14:textId="77777777" w:rsidR="00B961BB" w:rsidRPr="0055617F" w:rsidRDefault="00B961BB" w:rsidP="003D5FC5">
      <w:pPr>
        <w:pStyle w:val="Default"/>
        <w:jc w:val="both"/>
        <w:rPr>
          <w:rFonts w:asciiTheme="minorHAnsi" w:hAnsiTheme="minorHAnsi" w:cstheme="minorHAnsi"/>
          <w:color w:val="auto"/>
          <w:sz w:val="26"/>
          <w:szCs w:val="26"/>
        </w:rPr>
      </w:pPr>
      <w:r w:rsidRPr="0055617F">
        <w:rPr>
          <w:rFonts w:asciiTheme="minorHAnsi" w:hAnsiTheme="minorHAnsi" w:cstheme="minorHAnsi"/>
          <w:color w:val="auto"/>
          <w:sz w:val="26"/>
          <w:szCs w:val="26"/>
        </w:rPr>
        <w:t>В целом учащиеся показали базовый уровень знаний.</w:t>
      </w:r>
    </w:p>
    <w:p w14:paraId="66D4017C" w14:textId="77777777" w:rsidR="00B961BB" w:rsidRPr="0055617F" w:rsidRDefault="00B961BB" w:rsidP="003D5FC5">
      <w:pPr>
        <w:pStyle w:val="Default"/>
        <w:jc w:val="both"/>
        <w:rPr>
          <w:rFonts w:asciiTheme="minorHAnsi" w:hAnsiTheme="minorHAnsi" w:cstheme="minorHAnsi"/>
          <w:color w:val="auto"/>
          <w:sz w:val="26"/>
          <w:szCs w:val="26"/>
        </w:rPr>
      </w:pPr>
      <w:r w:rsidRPr="0055617F">
        <w:rPr>
          <w:rFonts w:asciiTheme="minorHAnsi" w:hAnsiTheme="minorHAnsi" w:cstheme="minorHAnsi"/>
          <w:color w:val="auto"/>
          <w:sz w:val="26"/>
          <w:szCs w:val="26"/>
        </w:rPr>
        <w:t xml:space="preserve"> 1. Проводить текущий и промежуточный контроль УУД учащихся с целью определения «проблемных» моментов, корректировки знаний учащихся. </w:t>
      </w:r>
    </w:p>
    <w:p w14:paraId="6E49D446" w14:textId="77777777" w:rsidR="00B961BB" w:rsidRPr="0055617F" w:rsidRDefault="00B961BB" w:rsidP="003D5FC5">
      <w:pPr>
        <w:pStyle w:val="Default"/>
        <w:jc w:val="both"/>
        <w:rPr>
          <w:rFonts w:asciiTheme="minorHAnsi" w:hAnsiTheme="minorHAnsi" w:cstheme="minorHAnsi"/>
          <w:color w:val="auto"/>
          <w:sz w:val="26"/>
          <w:szCs w:val="26"/>
        </w:rPr>
      </w:pPr>
      <w:r w:rsidRPr="0055617F">
        <w:rPr>
          <w:rFonts w:asciiTheme="minorHAnsi" w:hAnsiTheme="minorHAnsi" w:cstheme="minorHAnsi"/>
          <w:color w:val="auto"/>
          <w:sz w:val="26"/>
          <w:szCs w:val="26"/>
        </w:rPr>
        <w:t xml:space="preserve">2. Систематизировать работу по подготовке учащихся к ВПР с целью повышения качества их выполнения (подтверждения текущей успеваемостью учащихся). </w:t>
      </w:r>
    </w:p>
    <w:p w14:paraId="216186A8" w14:textId="77777777"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3. Проводить индивидуальные и групповые консультации по подготовке к ВПР и ОГЭ разных категорий учащихся.</w:t>
      </w:r>
    </w:p>
    <w:p w14:paraId="4669657C" w14:textId="77777777" w:rsidR="00B961BB" w:rsidRPr="0055617F" w:rsidRDefault="00B961BB" w:rsidP="003D5FC5">
      <w:pPr>
        <w:spacing w:before="0" w:beforeAutospacing="0" w:after="0" w:afterAutospacing="0"/>
        <w:jc w:val="both"/>
        <w:rPr>
          <w:rFonts w:cstheme="minorHAnsi"/>
          <w:sz w:val="26"/>
          <w:szCs w:val="26"/>
          <w:lang w:val="ru-RU"/>
        </w:rPr>
      </w:pPr>
    </w:p>
    <w:p w14:paraId="54672521" w14:textId="77777777" w:rsidR="00B961BB" w:rsidRPr="0055617F" w:rsidRDefault="00B961BB" w:rsidP="003D5FC5">
      <w:pPr>
        <w:spacing w:before="0" w:beforeAutospacing="0" w:after="0" w:afterAutospacing="0"/>
        <w:jc w:val="both"/>
        <w:rPr>
          <w:rFonts w:eastAsia="Times New Roman" w:cstheme="minorHAnsi"/>
          <w:sz w:val="26"/>
          <w:szCs w:val="26"/>
          <w:lang w:val="ru-RU" w:eastAsia="ru-RU"/>
        </w:rPr>
      </w:pPr>
      <w:r w:rsidRPr="0055617F">
        <w:rPr>
          <w:rFonts w:cstheme="minorHAnsi"/>
          <w:sz w:val="26"/>
          <w:szCs w:val="26"/>
          <w:lang w:val="ru-RU"/>
        </w:rPr>
        <w:t>Общие</w:t>
      </w:r>
      <w:r w:rsidRPr="0055617F">
        <w:rPr>
          <w:rFonts w:cstheme="minorHAnsi"/>
          <w:sz w:val="26"/>
          <w:szCs w:val="26"/>
        </w:rPr>
        <w:t> </w:t>
      </w:r>
      <w:r w:rsidRPr="0055617F">
        <w:rPr>
          <w:rFonts w:eastAsia="Times New Roman" w:cstheme="minorHAnsi"/>
          <w:sz w:val="26"/>
          <w:szCs w:val="26"/>
          <w:lang w:val="ru-RU" w:eastAsia="ru-RU"/>
        </w:rPr>
        <w:t>рекомендации по повышению уровня знаний учащихся:</w:t>
      </w:r>
    </w:p>
    <w:p w14:paraId="14085016" w14:textId="77777777" w:rsidR="00B961BB" w:rsidRPr="0055617F" w:rsidRDefault="00B961BB" w:rsidP="003D5FC5">
      <w:pPr>
        <w:spacing w:before="0" w:beforeAutospacing="0" w:after="0" w:afterAutospacing="0"/>
        <w:jc w:val="both"/>
        <w:rPr>
          <w:rFonts w:eastAsia="Times New Roman" w:cstheme="minorHAnsi"/>
          <w:sz w:val="26"/>
          <w:szCs w:val="26"/>
          <w:lang w:val="ru-RU" w:eastAsia="ru-RU"/>
        </w:rPr>
      </w:pPr>
    </w:p>
    <w:p w14:paraId="1DF52174" w14:textId="77777777" w:rsidR="00B961BB" w:rsidRPr="0055617F" w:rsidRDefault="00B961BB" w:rsidP="00E70F00">
      <w:pPr>
        <w:numPr>
          <w:ilvl w:val="0"/>
          <w:numId w:val="20"/>
        </w:numPr>
        <w:spacing w:before="0" w:beforeAutospacing="0" w:after="0" w:afterAutospacing="0"/>
        <w:jc w:val="both"/>
        <w:rPr>
          <w:rFonts w:eastAsia="Times New Roman" w:cstheme="minorHAnsi"/>
          <w:sz w:val="26"/>
          <w:szCs w:val="26"/>
          <w:lang w:val="ru-RU" w:eastAsia="ru-RU"/>
        </w:rPr>
      </w:pPr>
      <w:r w:rsidRPr="0055617F">
        <w:rPr>
          <w:rFonts w:eastAsia="Times New Roman" w:cstheme="minorHAnsi"/>
          <w:sz w:val="26"/>
          <w:szCs w:val="26"/>
          <w:lang w:val="ru-RU" w:eastAsia="ru-RU"/>
        </w:rPr>
        <w:t>рассмотреть и провести детальный анализ количественных и качественных результатов ВПР на заседаниях МО;</w:t>
      </w:r>
    </w:p>
    <w:p w14:paraId="6011213A" w14:textId="77777777" w:rsidR="00B961BB" w:rsidRPr="0055617F" w:rsidRDefault="00B961BB" w:rsidP="00E70F00">
      <w:pPr>
        <w:numPr>
          <w:ilvl w:val="0"/>
          <w:numId w:val="20"/>
        </w:numPr>
        <w:spacing w:before="0" w:beforeAutospacing="0" w:after="0" w:afterAutospacing="0"/>
        <w:jc w:val="both"/>
        <w:rPr>
          <w:rFonts w:eastAsia="Times New Roman" w:cstheme="minorHAnsi"/>
          <w:sz w:val="26"/>
          <w:szCs w:val="26"/>
          <w:lang w:val="ru-RU" w:eastAsia="ru-RU"/>
        </w:rPr>
      </w:pPr>
      <w:r w:rsidRPr="0055617F">
        <w:rPr>
          <w:rFonts w:eastAsia="Times New Roman" w:cstheme="minorHAnsi"/>
          <w:sz w:val="26"/>
          <w:szCs w:val="26"/>
          <w:lang w:val="ru-RU" w:eastAsia="ru-RU"/>
        </w:rPr>
        <w:t>учителям использовать результаты анализа ВПР для коррекции знаний учащихся по ряду предметов, а также для совершенствования методики преподавания русского языка, математики, географии, биологии, истории, обществознания, физики, английского языка для создания индивидуальных образовательных маршрутов обучающихся;</w:t>
      </w:r>
    </w:p>
    <w:p w14:paraId="0C348FDB" w14:textId="77777777" w:rsidR="00B961BB" w:rsidRPr="0055617F" w:rsidRDefault="00B961BB" w:rsidP="00E70F00">
      <w:pPr>
        <w:numPr>
          <w:ilvl w:val="0"/>
          <w:numId w:val="20"/>
        </w:numPr>
        <w:spacing w:before="0" w:beforeAutospacing="0" w:after="0" w:afterAutospacing="0"/>
        <w:jc w:val="both"/>
        <w:rPr>
          <w:rFonts w:eastAsia="Times New Roman" w:cstheme="minorHAnsi"/>
          <w:sz w:val="26"/>
          <w:szCs w:val="26"/>
          <w:lang w:val="ru-RU" w:eastAsia="ru-RU"/>
        </w:rPr>
      </w:pPr>
      <w:r w:rsidRPr="0055617F">
        <w:rPr>
          <w:rFonts w:eastAsia="Times New Roman" w:cstheme="minorHAnsi"/>
          <w:sz w:val="26"/>
          <w:szCs w:val="26"/>
          <w:lang w:val="ru-RU" w:eastAsia="ru-RU"/>
        </w:rPr>
        <w:t>учителям-</w:t>
      </w:r>
      <w:proofErr w:type="gramStart"/>
      <w:r w:rsidRPr="0055617F">
        <w:rPr>
          <w:rFonts w:eastAsia="Times New Roman" w:cstheme="minorHAnsi"/>
          <w:sz w:val="26"/>
          <w:szCs w:val="26"/>
          <w:lang w:val="ru-RU" w:eastAsia="ru-RU"/>
        </w:rPr>
        <w:t>предметникам  провести</w:t>
      </w:r>
      <w:proofErr w:type="gramEnd"/>
      <w:r w:rsidRPr="0055617F">
        <w:rPr>
          <w:rFonts w:eastAsia="Times New Roman" w:cstheme="minorHAnsi"/>
          <w:sz w:val="26"/>
          <w:szCs w:val="26"/>
          <w:lang w:val="ru-RU" w:eastAsia="ru-RU"/>
        </w:rPr>
        <w:t xml:space="preserve"> совместные заседания по вопросу разработок заданий, направленных на отработку у обучающихся 5-8-х классов необходимых навыков при выполнении выше обозначенных заданий, а также других заданий, которые вызывают затруднения;</w:t>
      </w:r>
    </w:p>
    <w:p w14:paraId="577F799B" w14:textId="77777777" w:rsidR="00B961BB" w:rsidRPr="0055617F" w:rsidRDefault="00B961BB" w:rsidP="00E70F00">
      <w:pPr>
        <w:numPr>
          <w:ilvl w:val="0"/>
          <w:numId w:val="20"/>
        </w:numPr>
        <w:spacing w:before="0" w:beforeAutospacing="0" w:after="0" w:afterAutospacing="0"/>
        <w:jc w:val="both"/>
        <w:rPr>
          <w:rFonts w:eastAsia="Times New Roman" w:cstheme="minorHAnsi"/>
          <w:sz w:val="26"/>
          <w:szCs w:val="26"/>
          <w:lang w:val="ru-RU" w:eastAsia="ru-RU"/>
        </w:rPr>
      </w:pPr>
      <w:r w:rsidRPr="0055617F">
        <w:rPr>
          <w:rFonts w:eastAsia="Times New Roman" w:cstheme="minorHAnsi"/>
          <w:sz w:val="26"/>
          <w:szCs w:val="26"/>
          <w:lang w:val="ru-RU" w:eastAsia="ru-RU"/>
        </w:rPr>
        <w:t>МО учителей начальной школы, учителям-предметникам разработать систему мер по повышению качества обучения в 4-8 классах и подготовке к Всероссийским проверочным работам в 2023-2024 учебном году.</w:t>
      </w:r>
    </w:p>
    <w:p w14:paraId="5069203A" w14:textId="77777777" w:rsidR="00B961BB" w:rsidRPr="001827AD" w:rsidRDefault="001827AD" w:rsidP="001827AD">
      <w:pPr>
        <w:spacing w:before="0" w:beforeAutospacing="0" w:after="0" w:afterAutospacing="0"/>
        <w:jc w:val="both"/>
        <w:rPr>
          <w:rFonts w:eastAsia="Times New Roman" w:cstheme="minorHAnsi"/>
          <w:sz w:val="26"/>
          <w:szCs w:val="26"/>
          <w:lang w:val="ru-RU" w:eastAsia="ru-RU"/>
        </w:rPr>
      </w:pPr>
      <w:r>
        <w:rPr>
          <w:rFonts w:eastAsia="Times New Roman" w:cstheme="minorHAnsi"/>
          <w:sz w:val="26"/>
          <w:szCs w:val="26"/>
          <w:lang w:val="ru-RU" w:eastAsia="ru-RU"/>
        </w:rPr>
        <w:t xml:space="preserve">                            </w:t>
      </w:r>
      <w:r w:rsidR="00B961BB" w:rsidRPr="001827AD">
        <w:rPr>
          <w:rFonts w:eastAsia="Times New Roman" w:cstheme="minorHAnsi"/>
          <w:bCs/>
          <w:sz w:val="26"/>
          <w:szCs w:val="26"/>
          <w:lang w:val="ru-RU" w:eastAsia="ru-RU"/>
        </w:rPr>
        <w:t>Планируемые мероприятия по совершенствованию умений</w:t>
      </w:r>
    </w:p>
    <w:p w14:paraId="6C0620A4" w14:textId="48B2277C" w:rsidR="00B961BB" w:rsidRPr="0055617F" w:rsidRDefault="00B961BB" w:rsidP="003D5FC5">
      <w:pPr>
        <w:shd w:val="clear" w:color="auto" w:fill="FFFFFF"/>
        <w:spacing w:before="0" w:beforeAutospacing="0" w:after="0" w:afterAutospacing="0"/>
        <w:jc w:val="both"/>
        <w:textAlignment w:val="baseline"/>
        <w:rPr>
          <w:rFonts w:eastAsia="Times New Roman" w:cstheme="minorHAnsi"/>
          <w:sz w:val="26"/>
          <w:szCs w:val="26"/>
          <w:lang w:val="ru-RU" w:eastAsia="ru-RU"/>
        </w:rPr>
      </w:pPr>
      <w:r w:rsidRPr="0055617F">
        <w:rPr>
          <w:rFonts w:eastAsia="Times New Roman" w:cstheme="minorHAnsi"/>
          <w:bCs/>
          <w:sz w:val="26"/>
          <w:szCs w:val="26"/>
          <w:lang w:val="ru-RU" w:eastAsia="ru-RU"/>
        </w:rPr>
        <w:t>и повышению результативности работы МБОУ «</w:t>
      </w:r>
      <w:proofErr w:type="spellStart"/>
      <w:r w:rsidR="00D40C12">
        <w:rPr>
          <w:rFonts w:eastAsia="Times New Roman" w:cstheme="minorHAnsi"/>
          <w:bCs/>
          <w:sz w:val="26"/>
          <w:szCs w:val="26"/>
          <w:lang w:val="ru-RU" w:eastAsia="ru-RU"/>
        </w:rPr>
        <w:t>Новогригоровская</w:t>
      </w:r>
      <w:proofErr w:type="spellEnd"/>
      <w:r w:rsidRPr="0055617F">
        <w:rPr>
          <w:rFonts w:eastAsia="Times New Roman" w:cstheme="minorHAnsi"/>
          <w:bCs/>
          <w:sz w:val="26"/>
          <w:szCs w:val="26"/>
          <w:lang w:val="ru-RU" w:eastAsia="ru-RU"/>
        </w:rPr>
        <w:t xml:space="preserve"> школа» администрации Володарского района</w:t>
      </w:r>
    </w:p>
    <w:p w14:paraId="421F3009" w14:textId="77777777" w:rsidR="00B961BB" w:rsidRPr="0055617F" w:rsidRDefault="00B961BB" w:rsidP="003D5FC5">
      <w:pPr>
        <w:shd w:val="clear" w:color="auto" w:fill="FFFFFF"/>
        <w:spacing w:before="0" w:beforeAutospacing="0" w:after="0" w:afterAutospacing="0"/>
        <w:jc w:val="both"/>
        <w:textAlignment w:val="baseline"/>
        <w:rPr>
          <w:rFonts w:eastAsia="Times New Roman" w:cstheme="minorHAnsi"/>
          <w:sz w:val="26"/>
          <w:szCs w:val="26"/>
          <w:lang w:val="ru-RU" w:eastAsia="ru-RU"/>
        </w:rPr>
      </w:pPr>
      <w:r w:rsidRPr="0055617F">
        <w:rPr>
          <w:rFonts w:eastAsia="Times New Roman" w:cstheme="minorHAnsi"/>
          <w:sz w:val="26"/>
          <w:szCs w:val="26"/>
          <w:lang w:val="ru-RU" w:eastAsia="ru-RU"/>
        </w:rPr>
        <w:lastRenderedPageBreak/>
        <w:t>1. Тщательный анализ количественных и качественных результатов ВПР каждым учителем, выявление проблем отдельных обучающихся.</w:t>
      </w:r>
      <w:r w:rsidRPr="0055617F">
        <w:rPr>
          <w:rFonts w:eastAsia="Times New Roman" w:cstheme="minorHAnsi"/>
          <w:sz w:val="26"/>
          <w:szCs w:val="26"/>
          <w:lang w:eastAsia="ru-RU"/>
        </w:rPr>
        <w:t> </w:t>
      </w:r>
    </w:p>
    <w:p w14:paraId="418297DF" w14:textId="77777777" w:rsidR="00B961BB" w:rsidRPr="0055617F" w:rsidRDefault="00B961BB" w:rsidP="003D5FC5">
      <w:pPr>
        <w:shd w:val="clear" w:color="auto" w:fill="FFFFFF"/>
        <w:spacing w:before="0" w:beforeAutospacing="0" w:after="0" w:afterAutospacing="0"/>
        <w:jc w:val="both"/>
        <w:textAlignment w:val="baseline"/>
        <w:rPr>
          <w:rFonts w:eastAsia="Times New Roman" w:cstheme="minorHAnsi"/>
          <w:sz w:val="26"/>
          <w:szCs w:val="26"/>
          <w:lang w:val="ru-RU" w:eastAsia="ru-RU"/>
        </w:rPr>
      </w:pPr>
      <w:r w:rsidRPr="0055617F">
        <w:rPr>
          <w:rFonts w:eastAsia="Times New Roman" w:cstheme="minorHAnsi"/>
          <w:sz w:val="26"/>
          <w:szCs w:val="26"/>
          <w:lang w:val="ru-RU" w:eastAsia="ru-RU"/>
        </w:rPr>
        <w:t>2. Планирование коррекционной работы с учащимися, не справившимися с ВПР.</w:t>
      </w:r>
      <w:r w:rsidRPr="0055617F">
        <w:rPr>
          <w:rFonts w:eastAsia="Times New Roman" w:cstheme="minorHAnsi"/>
          <w:sz w:val="26"/>
          <w:szCs w:val="26"/>
          <w:lang w:eastAsia="ru-RU"/>
        </w:rPr>
        <w:t> </w:t>
      </w:r>
    </w:p>
    <w:p w14:paraId="4A090E3E" w14:textId="77777777" w:rsidR="00B961BB" w:rsidRPr="0055617F" w:rsidRDefault="00B961BB" w:rsidP="003D5FC5">
      <w:pPr>
        <w:shd w:val="clear" w:color="auto" w:fill="FFFFFF"/>
        <w:spacing w:before="0" w:beforeAutospacing="0" w:after="0" w:afterAutospacing="0"/>
        <w:jc w:val="both"/>
        <w:textAlignment w:val="baseline"/>
        <w:rPr>
          <w:rFonts w:eastAsia="Times New Roman" w:cstheme="minorHAnsi"/>
          <w:sz w:val="26"/>
          <w:szCs w:val="26"/>
          <w:lang w:val="ru-RU" w:eastAsia="ru-RU"/>
        </w:rPr>
      </w:pPr>
      <w:r w:rsidRPr="0055617F">
        <w:rPr>
          <w:rFonts w:eastAsia="Times New Roman" w:cstheme="minorHAnsi"/>
          <w:sz w:val="26"/>
          <w:szCs w:val="26"/>
          <w:lang w:val="ru-RU" w:eastAsia="ru-RU"/>
        </w:rPr>
        <w:t>3. Корректировка содержания урочных занятий, отработка программного материала, вызвавшего наибольшие затруднения</w:t>
      </w:r>
      <w:r w:rsidRPr="0055617F">
        <w:rPr>
          <w:rFonts w:eastAsia="Times New Roman" w:cstheme="minorHAnsi"/>
          <w:sz w:val="26"/>
          <w:szCs w:val="26"/>
          <w:lang w:eastAsia="ru-RU"/>
        </w:rPr>
        <w:t> </w:t>
      </w:r>
      <w:r w:rsidRPr="0055617F">
        <w:rPr>
          <w:rFonts w:eastAsia="Times New Roman" w:cstheme="minorHAnsi"/>
          <w:sz w:val="26"/>
          <w:szCs w:val="26"/>
          <w:lang w:val="ru-RU" w:eastAsia="ru-RU"/>
        </w:rPr>
        <w:t>у</w:t>
      </w:r>
      <w:r w:rsidRPr="0055617F">
        <w:rPr>
          <w:rFonts w:eastAsia="Times New Roman" w:cstheme="minorHAnsi"/>
          <w:sz w:val="26"/>
          <w:szCs w:val="26"/>
          <w:lang w:eastAsia="ru-RU"/>
        </w:rPr>
        <w:t> </w:t>
      </w:r>
      <w:r w:rsidRPr="0055617F">
        <w:rPr>
          <w:rFonts w:eastAsia="Times New Roman" w:cstheme="minorHAnsi"/>
          <w:sz w:val="26"/>
          <w:szCs w:val="26"/>
          <w:lang w:val="ru-RU" w:eastAsia="ru-RU"/>
        </w:rPr>
        <w:t>обучающихся.</w:t>
      </w:r>
      <w:r w:rsidRPr="0055617F">
        <w:rPr>
          <w:rFonts w:eastAsia="Times New Roman" w:cstheme="minorHAnsi"/>
          <w:sz w:val="26"/>
          <w:szCs w:val="26"/>
          <w:lang w:eastAsia="ru-RU"/>
        </w:rPr>
        <w:t> </w:t>
      </w:r>
    </w:p>
    <w:p w14:paraId="58743E42" w14:textId="77777777" w:rsidR="00B961BB" w:rsidRPr="0055617F" w:rsidRDefault="00B961BB" w:rsidP="003D5FC5">
      <w:pPr>
        <w:shd w:val="clear" w:color="auto" w:fill="FFFFFF"/>
        <w:spacing w:before="0" w:beforeAutospacing="0" w:after="0" w:afterAutospacing="0"/>
        <w:jc w:val="both"/>
        <w:textAlignment w:val="baseline"/>
        <w:rPr>
          <w:rFonts w:eastAsia="Times New Roman" w:cstheme="minorHAnsi"/>
          <w:sz w:val="26"/>
          <w:szCs w:val="26"/>
          <w:lang w:val="ru-RU" w:eastAsia="ru-RU"/>
        </w:rPr>
      </w:pPr>
      <w:r w:rsidRPr="0055617F">
        <w:rPr>
          <w:rFonts w:eastAsia="Times New Roman" w:cstheme="minorHAnsi"/>
          <w:sz w:val="26"/>
          <w:szCs w:val="26"/>
          <w:lang w:val="ru-RU" w:eastAsia="ru-RU"/>
        </w:rPr>
        <w:t xml:space="preserve">4. Корректировка </w:t>
      </w:r>
      <w:proofErr w:type="gramStart"/>
      <w:r w:rsidRPr="0055617F">
        <w:rPr>
          <w:rFonts w:eastAsia="Times New Roman" w:cstheme="minorHAnsi"/>
          <w:sz w:val="26"/>
          <w:szCs w:val="26"/>
          <w:lang w:val="ru-RU" w:eastAsia="ru-RU"/>
        </w:rPr>
        <w:t>( по</w:t>
      </w:r>
      <w:proofErr w:type="gramEnd"/>
      <w:r w:rsidRPr="0055617F">
        <w:rPr>
          <w:rFonts w:eastAsia="Times New Roman" w:cstheme="minorHAnsi"/>
          <w:sz w:val="26"/>
          <w:szCs w:val="26"/>
          <w:lang w:val="ru-RU" w:eastAsia="ru-RU"/>
        </w:rPr>
        <w:t xml:space="preserve"> необходимости) рабочих программ для устранения выявленных пробелов в знаниях обучающихся. </w:t>
      </w:r>
    </w:p>
    <w:p w14:paraId="7E854CBB" w14:textId="77777777" w:rsidR="00B961BB" w:rsidRPr="0055617F" w:rsidRDefault="00B961BB" w:rsidP="003D5FC5">
      <w:pPr>
        <w:shd w:val="clear" w:color="auto" w:fill="FFFFFF"/>
        <w:spacing w:before="0" w:beforeAutospacing="0" w:after="0" w:afterAutospacing="0"/>
        <w:jc w:val="both"/>
        <w:textAlignment w:val="baseline"/>
        <w:rPr>
          <w:rFonts w:eastAsia="Times New Roman" w:cstheme="minorHAnsi"/>
          <w:sz w:val="26"/>
          <w:szCs w:val="26"/>
          <w:lang w:val="ru-RU" w:eastAsia="ru-RU"/>
        </w:rPr>
      </w:pPr>
      <w:r w:rsidRPr="0055617F">
        <w:rPr>
          <w:rFonts w:eastAsia="Times New Roman" w:cstheme="minorHAnsi"/>
          <w:sz w:val="26"/>
          <w:szCs w:val="26"/>
          <w:lang w:val="ru-RU" w:eastAsia="ru-RU"/>
        </w:rPr>
        <w:t>5.</w:t>
      </w:r>
      <w:r w:rsidRPr="0055617F">
        <w:rPr>
          <w:rFonts w:eastAsia="Times New Roman" w:cstheme="minorHAnsi"/>
          <w:sz w:val="26"/>
          <w:szCs w:val="26"/>
          <w:lang w:eastAsia="ru-RU"/>
        </w:rPr>
        <w:t> </w:t>
      </w:r>
      <w:r w:rsidRPr="0055617F">
        <w:rPr>
          <w:rFonts w:eastAsia="Times New Roman" w:cstheme="minorHAnsi"/>
          <w:sz w:val="26"/>
          <w:szCs w:val="26"/>
          <w:lang w:val="ru-RU" w:eastAsia="ru-RU"/>
        </w:rPr>
        <w:t>Внутришкольный</w:t>
      </w:r>
      <w:r w:rsidRPr="0055617F">
        <w:rPr>
          <w:rFonts w:eastAsia="Times New Roman" w:cstheme="minorHAnsi"/>
          <w:sz w:val="26"/>
          <w:szCs w:val="26"/>
          <w:lang w:eastAsia="ru-RU"/>
        </w:rPr>
        <w:t> </w:t>
      </w:r>
      <w:r w:rsidRPr="0055617F">
        <w:rPr>
          <w:rFonts w:eastAsia="Times New Roman" w:cstheme="minorHAnsi"/>
          <w:sz w:val="26"/>
          <w:szCs w:val="26"/>
          <w:lang w:val="ru-RU" w:eastAsia="ru-RU"/>
        </w:rPr>
        <w:t>мониторинг учебных достижений обучающихся.</w:t>
      </w:r>
      <w:r w:rsidRPr="0055617F">
        <w:rPr>
          <w:rFonts w:eastAsia="Times New Roman" w:cstheme="minorHAnsi"/>
          <w:sz w:val="26"/>
          <w:szCs w:val="26"/>
          <w:lang w:eastAsia="ru-RU"/>
        </w:rPr>
        <w:t> </w:t>
      </w:r>
    </w:p>
    <w:p w14:paraId="5ADD8B35" w14:textId="77777777" w:rsidR="00B961BB" w:rsidRPr="0055617F" w:rsidRDefault="00B961BB" w:rsidP="003D5FC5">
      <w:pPr>
        <w:shd w:val="clear" w:color="auto" w:fill="FFFFFF"/>
        <w:spacing w:before="0" w:beforeAutospacing="0" w:after="0" w:afterAutospacing="0"/>
        <w:jc w:val="both"/>
        <w:textAlignment w:val="baseline"/>
        <w:rPr>
          <w:rFonts w:eastAsia="Times New Roman" w:cstheme="minorHAnsi"/>
          <w:sz w:val="26"/>
          <w:szCs w:val="26"/>
          <w:lang w:val="ru-RU" w:eastAsia="ru-RU"/>
        </w:rPr>
      </w:pPr>
      <w:r w:rsidRPr="0055617F">
        <w:rPr>
          <w:rFonts w:eastAsia="Times New Roman" w:cstheme="minorHAnsi"/>
          <w:sz w:val="26"/>
          <w:szCs w:val="26"/>
          <w:lang w:val="ru-RU" w:eastAsia="ru-RU"/>
        </w:rPr>
        <w:t>6. Своевременное информирование родителей о результатах ВПР, текущих образовательных достижениях учащихся.</w:t>
      </w:r>
      <w:r w:rsidRPr="0055617F">
        <w:rPr>
          <w:rFonts w:eastAsia="Times New Roman" w:cstheme="minorHAnsi"/>
          <w:sz w:val="26"/>
          <w:szCs w:val="26"/>
          <w:lang w:eastAsia="ru-RU"/>
        </w:rPr>
        <w:t> </w:t>
      </w:r>
    </w:p>
    <w:p w14:paraId="0032520A" w14:textId="77777777" w:rsidR="00B961BB" w:rsidRPr="0055617F" w:rsidRDefault="00B961BB" w:rsidP="003D5FC5">
      <w:pPr>
        <w:spacing w:before="0" w:beforeAutospacing="0" w:after="0" w:afterAutospacing="0"/>
        <w:jc w:val="both"/>
        <w:rPr>
          <w:rFonts w:cstheme="minorHAnsi"/>
          <w:sz w:val="26"/>
          <w:szCs w:val="26"/>
          <w:lang w:val="ru-RU"/>
        </w:rPr>
      </w:pPr>
    </w:p>
    <w:p w14:paraId="2581FEAF" w14:textId="77777777" w:rsidR="00B961BB" w:rsidRPr="001827AD" w:rsidRDefault="00B961BB" w:rsidP="003D5FC5">
      <w:pPr>
        <w:spacing w:before="0" w:beforeAutospacing="0" w:after="0" w:afterAutospacing="0"/>
        <w:ind w:firstLine="709"/>
        <w:jc w:val="center"/>
        <w:rPr>
          <w:rFonts w:cstheme="minorHAnsi"/>
          <w:b/>
          <w:sz w:val="26"/>
          <w:szCs w:val="26"/>
          <w:lang w:val="ru-RU"/>
        </w:rPr>
      </w:pPr>
      <w:r w:rsidRPr="001827AD">
        <w:rPr>
          <w:rFonts w:cstheme="minorHAnsi"/>
          <w:b/>
          <w:sz w:val="26"/>
          <w:szCs w:val="26"/>
          <w:lang w:val="ru-RU"/>
        </w:rPr>
        <w:t>Раздел 4 Оценка организации учебного процесса</w:t>
      </w:r>
    </w:p>
    <w:p w14:paraId="07144A22" w14:textId="075B8AE0" w:rsidR="00B961BB" w:rsidRPr="0055617F" w:rsidRDefault="00B961BB" w:rsidP="003D5FC5">
      <w:pPr>
        <w:spacing w:before="0" w:beforeAutospacing="0" w:after="0" w:afterAutospacing="0"/>
        <w:ind w:firstLine="709"/>
        <w:jc w:val="both"/>
        <w:rPr>
          <w:rFonts w:cstheme="minorHAnsi"/>
          <w:sz w:val="26"/>
          <w:szCs w:val="26"/>
          <w:lang w:val="ru-RU"/>
        </w:rPr>
      </w:pPr>
      <w:r w:rsidRPr="0055617F">
        <w:rPr>
          <w:rFonts w:cstheme="minorHAnsi"/>
          <w:sz w:val="26"/>
          <w:szCs w:val="26"/>
          <w:lang w:val="ru-RU"/>
        </w:rPr>
        <w:t>Орган</w:t>
      </w:r>
      <w:r w:rsidR="001827AD">
        <w:rPr>
          <w:rFonts w:cstheme="minorHAnsi"/>
          <w:sz w:val="26"/>
          <w:szCs w:val="26"/>
          <w:lang w:val="ru-RU"/>
        </w:rPr>
        <w:t>изация учебного процесса в МБОУ «</w:t>
      </w:r>
      <w:proofErr w:type="spellStart"/>
      <w:r w:rsidR="00655389">
        <w:rPr>
          <w:rFonts w:cstheme="minorHAnsi"/>
          <w:sz w:val="26"/>
          <w:szCs w:val="26"/>
          <w:lang w:val="ru-RU"/>
        </w:rPr>
        <w:t>Новогригоровская</w:t>
      </w:r>
      <w:proofErr w:type="spellEnd"/>
      <w:r w:rsidR="001827AD">
        <w:rPr>
          <w:rFonts w:cstheme="minorHAnsi"/>
          <w:sz w:val="26"/>
          <w:szCs w:val="26"/>
          <w:lang w:val="ru-RU"/>
        </w:rPr>
        <w:t xml:space="preserve"> школа»</w:t>
      </w:r>
      <w:r w:rsidRPr="0055617F">
        <w:rPr>
          <w:rFonts w:cstheme="minorHAnsi"/>
          <w:sz w:val="26"/>
          <w:szCs w:val="26"/>
          <w:lang w:val="ru-RU"/>
        </w:rPr>
        <w:t xml:space="preserve"> регламентируется режимом занятий, учебным планом, календарным учебным графиком, расписанием занятий, локальными нормативными актами Школы. </w:t>
      </w:r>
    </w:p>
    <w:p w14:paraId="306CB1F3" w14:textId="34731648" w:rsidR="00B961BB" w:rsidRPr="0055617F" w:rsidRDefault="00B961BB" w:rsidP="003D5FC5">
      <w:pPr>
        <w:spacing w:before="0" w:beforeAutospacing="0" w:after="0" w:afterAutospacing="0"/>
        <w:ind w:firstLine="709"/>
        <w:jc w:val="both"/>
        <w:rPr>
          <w:rFonts w:cstheme="minorHAnsi"/>
          <w:sz w:val="26"/>
          <w:szCs w:val="26"/>
          <w:lang w:val="ru-RU"/>
        </w:rPr>
      </w:pPr>
      <w:r w:rsidRPr="0055617F">
        <w:rPr>
          <w:rFonts w:cstheme="minorHAnsi"/>
          <w:sz w:val="26"/>
          <w:szCs w:val="26"/>
          <w:lang w:val="ru-RU"/>
        </w:rPr>
        <w:t xml:space="preserve">Образовательная деятельность в </w:t>
      </w:r>
      <w:r w:rsidR="001827AD">
        <w:rPr>
          <w:rFonts w:cstheme="minorHAnsi"/>
          <w:sz w:val="26"/>
          <w:szCs w:val="26"/>
          <w:lang w:val="ru-RU"/>
        </w:rPr>
        <w:t>МБОУ «</w:t>
      </w:r>
      <w:proofErr w:type="spellStart"/>
      <w:r w:rsidR="00655389">
        <w:rPr>
          <w:rFonts w:cstheme="minorHAnsi"/>
          <w:sz w:val="26"/>
          <w:szCs w:val="26"/>
          <w:lang w:val="ru-RU"/>
        </w:rPr>
        <w:t>Новогригоровская</w:t>
      </w:r>
      <w:proofErr w:type="spellEnd"/>
      <w:r w:rsidR="001827AD">
        <w:rPr>
          <w:rFonts w:cstheme="minorHAnsi"/>
          <w:sz w:val="26"/>
          <w:szCs w:val="26"/>
          <w:lang w:val="ru-RU"/>
        </w:rPr>
        <w:t xml:space="preserve"> школа» </w:t>
      </w:r>
      <w:r w:rsidRPr="0055617F">
        <w:rPr>
          <w:rFonts w:cstheme="minorHAnsi"/>
          <w:sz w:val="26"/>
          <w:szCs w:val="26"/>
          <w:lang w:val="ru-RU"/>
        </w:rPr>
        <w:t xml:space="preserve">осуществляется по пятидневной учебной неделе для 1–9-х классов. Занятия проводятся в одну смены для обучающихся всех классов. </w:t>
      </w:r>
    </w:p>
    <w:p w14:paraId="54F38893" w14:textId="28774495" w:rsidR="00B961BB" w:rsidRPr="0055617F" w:rsidRDefault="001827AD" w:rsidP="003D5FC5">
      <w:pPr>
        <w:spacing w:before="0" w:beforeAutospacing="0" w:after="0" w:afterAutospacing="0"/>
        <w:ind w:firstLine="709"/>
        <w:jc w:val="both"/>
        <w:rPr>
          <w:rFonts w:cstheme="minorHAnsi"/>
          <w:sz w:val="26"/>
          <w:szCs w:val="26"/>
          <w:lang w:val="ru-RU"/>
        </w:rPr>
      </w:pPr>
      <w:r>
        <w:rPr>
          <w:rFonts w:cstheme="minorHAnsi"/>
          <w:sz w:val="26"/>
          <w:szCs w:val="26"/>
          <w:lang w:val="ru-RU"/>
        </w:rPr>
        <w:t>С 06</w:t>
      </w:r>
      <w:r w:rsidR="00B961BB" w:rsidRPr="0055617F">
        <w:rPr>
          <w:rFonts w:cstheme="minorHAnsi"/>
          <w:sz w:val="26"/>
          <w:szCs w:val="26"/>
          <w:lang w:val="ru-RU"/>
        </w:rPr>
        <w:t xml:space="preserve">.05.2022 </w:t>
      </w:r>
      <w:r>
        <w:rPr>
          <w:rFonts w:cstheme="minorHAnsi"/>
          <w:sz w:val="26"/>
          <w:szCs w:val="26"/>
          <w:lang w:val="ru-RU"/>
        </w:rPr>
        <w:t>МБОУ «</w:t>
      </w:r>
      <w:proofErr w:type="spellStart"/>
      <w:r w:rsidR="00655389">
        <w:rPr>
          <w:rFonts w:cstheme="minorHAnsi"/>
          <w:sz w:val="26"/>
          <w:szCs w:val="26"/>
          <w:lang w:val="ru-RU"/>
        </w:rPr>
        <w:t>Новогригоровская</w:t>
      </w:r>
      <w:proofErr w:type="spellEnd"/>
      <w:r>
        <w:rPr>
          <w:rFonts w:cstheme="minorHAnsi"/>
          <w:sz w:val="26"/>
          <w:szCs w:val="26"/>
          <w:lang w:val="ru-RU"/>
        </w:rPr>
        <w:t xml:space="preserve"> школа»</w:t>
      </w:r>
      <w:r w:rsidR="00B961BB" w:rsidRPr="0055617F">
        <w:rPr>
          <w:rFonts w:cstheme="minorHAnsi"/>
          <w:sz w:val="26"/>
          <w:szCs w:val="26"/>
          <w:lang w:val="ru-RU"/>
        </w:rPr>
        <w:t xml:space="preserve"> организовала изучение государственных символов России. В рабочие про</w:t>
      </w:r>
      <w:r>
        <w:rPr>
          <w:rFonts w:cstheme="minorHAnsi"/>
          <w:sz w:val="26"/>
          <w:szCs w:val="26"/>
          <w:lang w:val="ru-RU"/>
        </w:rPr>
        <w:t xml:space="preserve">граммы воспитания НОО, </w:t>
      </w:r>
      <w:proofErr w:type="gramStart"/>
      <w:r>
        <w:rPr>
          <w:rFonts w:cstheme="minorHAnsi"/>
          <w:sz w:val="26"/>
          <w:szCs w:val="26"/>
          <w:lang w:val="ru-RU"/>
        </w:rPr>
        <w:t xml:space="preserve">ООО </w:t>
      </w:r>
      <w:r w:rsidR="00B961BB" w:rsidRPr="0055617F">
        <w:rPr>
          <w:rFonts w:cstheme="minorHAnsi"/>
          <w:sz w:val="26"/>
          <w:szCs w:val="26"/>
          <w:lang w:val="ru-RU"/>
        </w:rPr>
        <w:t xml:space="preserve"> включили</w:t>
      </w:r>
      <w:proofErr w:type="gramEnd"/>
      <w:r w:rsidR="00B961BB" w:rsidRPr="0055617F">
        <w:rPr>
          <w:rFonts w:cstheme="minorHAnsi"/>
          <w:sz w:val="26"/>
          <w:szCs w:val="26"/>
          <w:lang w:val="ru-RU"/>
        </w:rPr>
        <w:t xml:space="preserve"> ключевое общешкольное дело – церемонию поднятия Государственного флага России и исполнения Государственного гимна России в соответствии с рекомендациями </w:t>
      </w:r>
      <w:proofErr w:type="spellStart"/>
      <w:r w:rsidR="00B961BB" w:rsidRPr="0055617F">
        <w:rPr>
          <w:rFonts w:cstheme="minorHAnsi"/>
          <w:sz w:val="26"/>
          <w:szCs w:val="26"/>
          <w:lang w:val="ru-RU"/>
        </w:rPr>
        <w:t>Минпросвещения</w:t>
      </w:r>
      <w:proofErr w:type="spellEnd"/>
      <w:r w:rsidR="00B961BB" w:rsidRPr="0055617F">
        <w:rPr>
          <w:rFonts w:cstheme="minorHAnsi"/>
          <w:sz w:val="26"/>
          <w:szCs w:val="26"/>
          <w:lang w:val="ru-RU"/>
        </w:rPr>
        <w:t xml:space="preserve"> России, изложенными в письме от 15.04.2022 № СК-295/06 и Стандартом от 06.06.2022. </w:t>
      </w:r>
    </w:p>
    <w:p w14:paraId="1DCB4C51" w14:textId="77777777" w:rsidR="00B961BB" w:rsidRPr="0055617F" w:rsidRDefault="00B961BB" w:rsidP="003D5FC5">
      <w:pPr>
        <w:spacing w:before="0" w:beforeAutospacing="0" w:after="0" w:afterAutospacing="0"/>
        <w:ind w:firstLine="709"/>
        <w:jc w:val="both"/>
        <w:rPr>
          <w:rFonts w:cstheme="minorHAnsi"/>
          <w:sz w:val="26"/>
          <w:szCs w:val="26"/>
          <w:lang w:val="ru-RU"/>
        </w:rPr>
      </w:pPr>
      <w:r w:rsidRPr="0055617F">
        <w:rPr>
          <w:rFonts w:cstheme="minorHAnsi"/>
          <w:sz w:val="26"/>
          <w:szCs w:val="26"/>
          <w:lang w:val="ru-RU"/>
        </w:rPr>
        <w:t xml:space="preserve">Скорректировали ООП НОО в части рабочих программ по предметам «Окружающий мир» – добавили темы по изучению государственных символов. </w:t>
      </w:r>
    </w:p>
    <w:p w14:paraId="1B3B7BE5" w14:textId="77777777" w:rsidR="00B961BB" w:rsidRPr="0055617F" w:rsidRDefault="00B961BB" w:rsidP="003D5FC5">
      <w:pPr>
        <w:spacing w:before="0" w:beforeAutospacing="0" w:after="0" w:afterAutospacing="0"/>
        <w:ind w:firstLine="709"/>
        <w:jc w:val="both"/>
        <w:rPr>
          <w:rFonts w:cstheme="minorHAnsi"/>
          <w:sz w:val="26"/>
          <w:szCs w:val="26"/>
          <w:lang w:val="ru-RU"/>
        </w:rPr>
      </w:pPr>
      <w:r w:rsidRPr="0055617F">
        <w:rPr>
          <w:rFonts w:cstheme="minorHAnsi"/>
          <w:sz w:val="26"/>
          <w:szCs w:val="26"/>
          <w:lang w:val="ru-RU"/>
        </w:rPr>
        <w:t xml:space="preserve">Скорректировали ООП ООО в части рабочих программ по предмету «Обществознание» – добавили темы по изучению государственных символов и возможность разработки проектов учащимися по темам, позволяющим углубить знания о госсимволике, истории ее развития. </w:t>
      </w:r>
    </w:p>
    <w:p w14:paraId="540CCA12" w14:textId="77777777" w:rsidR="00B961BB" w:rsidRPr="0055617F" w:rsidRDefault="00B961BB" w:rsidP="003D5FC5">
      <w:pPr>
        <w:spacing w:before="0" w:beforeAutospacing="0" w:after="0" w:afterAutospacing="0"/>
        <w:ind w:firstLine="709"/>
        <w:jc w:val="both"/>
        <w:rPr>
          <w:rFonts w:cstheme="minorHAnsi"/>
          <w:sz w:val="26"/>
          <w:szCs w:val="26"/>
          <w:lang w:val="ru-RU"/>
        </w:rPr>
      </w:pPr>
      <w:r w:rsidRPr="0055617F">
        <w:rPr>
          <w:rFonts w:cstheme="minorHAnsi"/>
          <w:sz w:val="26"/>
          <w:szCs w:val="26"/>
          <w:lang w:val="ru-RU"/>
        </w:rPr>
        <w:t xml:space="preserve">Второй год </w:t>
      </w:r>
      <w:proofErr w:type="gramStart"/>
      <w:r w:rsidRPr="0055617F">
        <w:rPr>
          <w:rFonts w:cstheme="minorHAnsi"/>
          <w:sz w:val="26"/>
          <w:szCs w:val="26"/>
          <w:lang w:val="ru-RU"/>
        </w:rPr>
        <w:t>реализуется  курс</w:t>
      </w:r>
      <w:proofErr w:type="gramEnd"/>
      <w:r w:rsidRPr="0055617F">
        <w:rPr>
          <w:rFonts w:cstheme="minorHAnsi"/>
          <w:sz w:val="26"/>
          <w:szCs w:val="26"/>
          <w:lang w:val="ru-RU"/>
        </w:rPr>
        <w:t xml:space="preserve"> внеурочной деятельности «Разговоры о важном» в соответствии с письмом </w:t>
      </w:r>
      <w:proofErr w:type="spellStart"/>
      <w:r w:rsidRPr="0055617F">
        <w:rPr>
          <w:rFonts w:cstheme="minorHAnsi"/>
          <w:sz w:val="26"/>
          <w:szCs w:val="26"/>
          <w:lang w:val="ru-RU"/>
        </w:rPr>
        <w:t>Минпросвещения</w:t>
      </w:r>
      <w:proofErr w:type="spellEnd"/>
      <w:r w:rsidRPr="0055617F">
        <w:rPr>
          <w:rFonts w:cstheme="minorHAnsi"/>
          <w:sz w:val="26"/>
          <w:szCs w:val="26"/>
          <w:lang w:val="ru-RU"/>
        </w:rPr>
        <w:t xml:space="preserve"> от 15.08.2022 № 03-1190. </w:t>
      </w:r>
    </w:p>
    <w:p w14:paraId="09B0F221" w14:textId="028ECAE5" w:rsidR="00B961BB" w:rsidRPr="0055617F" w:rsidRDefault="00B961BB" w:rsidP="003D5FC5">
      <w:pPr>
        <w:spacing w:before="0" w:beforeAutospacing="0" w:after="0" w:afterAutospacing="0"/>
        <w:ind w:firstLine="709"/>
        <w:jc w:val="both"/>
        <w:rPr>
          <w:rFonts w:cstheme="minorHAnsi"/>
          <w:sz w:val="26"/>
          <w:szCs w:val="26"/>
          <w:lang w:val="ru-RU"/>
        </w:rPr>
      </w:pPr>
      <w:r w:rsidRPr="0055617F">
        <w:rPr>
          <w:rFonts w:cstheme="minorHAnsi"/>
          <w:sz w:val="26"/>
          <w:szCs w:val="26"/>
          <w:lang w:val="ru-RU"/>
        </w:rPr>
        <w:t xml:space="preserve">С 1 сентября 2023 года внедрен профориентационный минимум, включающий в </w:t>
      </w:r>
      <w:proofErr w:type="gramStart"/>
      <w:r w:rsidRPr="0055617F">
        <w:rPr>
          <w:rFonts w:cstheme="minorHAnsi"/>
          <w:sz w:val="26"/>
          <w:szCs w:val="26"/>
          <w:lang w:val="ru-RU"/>
        </w:rPr>
        <w:t>себя:  курс</w:t>
      </w:r>
      <w:proofErr w:type="gramEnd"/>
      <w:r w:rsidRPr="0055617F">
        <w:rPr>
          <w:rFonts w:cstheme="minorHAnsi"/>
          <w:sz w:val="26"/>
          <w:szCs w:val="26"/>
          <w:lang w:val="ru-RU"/>
        </w:rPr>
        <w:t xml:space="preserve"> внеурочных занятий «Россия – мои горизонты», профориентационный аспект в рамках учебных предметов.</w:t>
      </w:r>
    </w:p>
    <w:p w14:paraId="64458A71" w14:textId="77777777" w:rsidR="00B961BB" w:rsidRPr="001827AD" w:rsidRDefault="00B961BB" w:rsidP="003D5FC5">
      <w:pPr>
        <w:spacing w:before="0" w:beforeAutospacing="0" w:after="0" w:afterAutospacing="0"/>
        <w:ind w:left="720"/>
        <w:jc w:val="both"/>
        <w:rPr>
          <w:rFonts w:cstheme="minorHAnsi"/>
          <w:b/>
          <w:sz w:val="26"/>
          <w:szCs w:val="26"/>
          <w:lang w:val="ru-RU"/>
        </w:rPr>
      </w:pPr>
      <w:r w:rsidRPr="001827AD">
        <w:rPr>
          <w:rFonts w:cstheme="minorHAnsi"/>
          <w:b/>
          <w:sz w:val="26"/>
          <w:szCs w:val="26"/>
          <w:lang w:val="ru-RU"/>
        </w:rPr>
        <w:t xml:space="preserve">Раздел 5. Оценка качества кадрового обеспечения </w:t>
      </w:r>
    </w:p>
    <w:p w14:paraId="5ADD0291" w14:textId="38D4ECD0"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ab/>
        <w:t xml:space="preserve">Педагогический состав стабилен, в образовательной организации работают </w:t>
      </w:r>
      <w:r w:rsidR="00655389">
        <w:rPr>
          <w:rFonts w:cstheme="minorHAnsi"/>
          <w:sz w:val="26"/>
          <w:szCs w:val="26"/>
          <w:lang w:val="ru-RU"/>
        </w:rPr>
        <w:t>11</w:t>
      </w:r>
      <w:r w:rsidRPr="0055617F">
        <w:rPr>
          <w:rFonts w:cstheme="minorHAnsi"/>
          <w:sz w:val="26"/>
          <w:szCs w:val="26"/>
          <w:lang w:val="ru-RU"/>
        </w:rPr>
        <w:t xml:space="preserve"> педагогических работников, но штат полностью не укомплектован. Требуются: педагог-психолог, заместитель директора по учебно-воспитательной работе, руководитель кружка </w:t>
      </w:r>
    </w:p>
    <w:p w14:paraId="6BB855A1" w14:textId="77777777"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 xml:space="preserve"> </w:t>
      </w:r>
    </w:p>
    <w:p w14:paraId="19BA0357" w14:textId="77777777"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 xml:space="preserve">Возраст педагогического состава  </w:t>
      </w:r>
    </w:p>
    <w:tbl>
      <w:tblPr>
        <w:tblW w:w="10439" w:type="dxa"/>
        <w:tblInd w:w="-5" w:type="dxa"/>
        <w:tblCellMar>
          <w:top w:w="7" w:type="dxa"/>
          <w:left w:w="106" w:type="dxa"/>
          <w:right w:w="115" w:type="dxa"/>
        </w:tblCellMar>
        <w:tblLook w:val="04A0" w:firstRow="1" w:lastRow="0" w:firstColumn="1" w:lastColumn="0" w:noHBand="0" w:noVBand="1"/>
      </w:tblPr>
      <w:tblGrid>
        <w:gridCol w:w="6098"/>
        <w:gridCol w:w="2982"/>
        <w:gridCol w:w="1359"/>
      </w:tblGrid>
      <w:tr w:rsidR="0055617F" w:rsidRPr="0055617F" w14:paraId="339CB986" w14:textId="77777777" w:rsidTr="00655389">
        <w:trPr>
          <w:trHeight w:val="288"/>
        </w:trPr>
        <w:tc>
          <w:tcPr>
            <w:tcW w:w="6098" w:type="dxa"/>
            <w:tcBorders>
              <w:top w:val="single" w:sz="4" w:space="0" w:color="000000"/>
              <w:left w:val="single" w:sz="4" w:space="0" w:color="000000"/>
              <w:bottom w:val="single" w:sz="4" w:space="0" w:color="000000"/>
              <w:right w:val="single" w:sz="4" w:space="0" w:color="000000"/>
            </w:tcBorders>
          </w:tcPr>
          <w:p w14:paraId="101EF235" w14:textId="77777777"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 xml:space="preserve">Педагогический стаж  </w:t>
            </w:r>
          </w:p>
        </w:tc>
        <w:tc>
          <w:tcPr>
            <w:tcW w:w="2982" w:type="dxa"/>
            <w:tcBorders>
              <w:top w:val="single" w:sz="4" w:space="0" w:color="000000"/>
              <w:left w:val="single" w:sz="4" w:space="0" w:color="000000"/>
              <w:bottom w:val="single" w:sz="4" w:space="0" w:color="000000"/>
              <w:right w:val="single" w:sz="4" w:space="0" w:color="000000"/>
            </w:tcBorders>
          </w:tcPr>
          <w:p w14:paraId="0E3E8751" w14:textId="77777777"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 xml:space="preserve">Количество педагогов  </w:t>
            </w:r>
          </w:p>
        </w:tc>
        <w:tc>
          <w:tcPr>
            <w:tcW w:w="1359" w:type="dxa"/>
            <w:tcBorders>
              <w:top w:val="single" w:sz="4" w:space="0" w:color="000000"/>
              <w:left w:val="single" w:sz="4" w:space="0" w:color="000000"/>
              <w:bottom w:val="single" w:sz="4" w:space="0" w:color="000000"/>
              <w:right w:val="single" w:sz="4" w:space="0" w:color="000000"/>
            </w:tcBorders>
          </w:tcPr>
          <w:p w14:paraId="0FD9DA69" w14:textId="77777777"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 xml:space="preserve">% </w:t>
            </w:r>
          </w:p>
        </w:tc>
      </w:tr>
      <w:tr w:rsidR="003D5FC5" w:rsidRPr="0055617F" w14:paraId="76079937" w14:textId="77777777" w:rsidTr="00655389">
        <w:trPr>
          <w:trHeight w:val="283"/>
        </w:trPr>
        <w:tc>
          <w:tcPr>
            <w:tcW w:w="6098" w:type="dxa"/>
            <w:tcBorders>
              <w:top w:val="single" w:sz="4" w:space="0" w:color="000000"/>
              <w:left w:val="single" w:sz="4" w:space="0" w:color="000000"/>
              <w:bottom w:val="single" w:sz="4" w:space="0" w:color="000000"/>
              <w:right w:val="single" w:sz="4" w:space="0" w:color="000000"/>
            </w:tcBorders>
          </w:tcPr>
          <w:p w14:paraId="1E86192E" w14:textId="77777777"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 xml:space="preserve">до 5 лет </w:t>
            </w:r>
          </w:p>
        </w:tc>
        <w:tc>
          <w:tcPr>
            <w:tcW w:w="2982" w:type="dxa"/>
            <w:tcBorders>
              <w:top w:val="single" w:sz="4" w:space="0" w:color="000000"/>
              <w:left w:val="single" w:sz="4" w:space="0" w:color="000000"/>
              <w:bottom w:val="single" w:sz="4" w:space="0" w:color="000000"/>
              <w:right w:val="single" w:sz="4" w:space="0" w:color="000000"/>
            </w:tcBorders>
          </w:tcPr>
          <w:p w14:paraId="1980C8D6" w14:textId="10C8CD4A" w:rsidR="00B961BB" w:rsidRPr="0055617F" w:rsidRDefault="00655389" w:rsidP="00426DDA">
            <w:pPr>
              <w:spacing w:before="0" w:beforeAutospacing="0" w:after="0" w:afterAutospacing="0"/>
              <w:rPr>
                <w:rFonts w:cstheme="minorHAnsi"/>
                <w:sz w:val="26"/>
                <w:szCs w:val="26"/>
                <w:lang w:val="ru-RU"/>
              </w:rPr>
            </w:pPr>
            <w:r>
              <w:rPr>
                <w:rFonts w:cstheme="minorHAnsi"/>
                <w:sz w:val="26"/>
                <w:szCs w:val="26"/>
                <w:lang w:val="ru-RU"/>
              </w:rPr>
              <w:t>2</w:t>
            </w:r>
          </w:p>
        </w:tc>
        <w:tc>
          <w:tcPr>
            <w:tcW w:w="1359" w:type="dxa"/>
            <w:tcBorders>
              <w:top w:val="single" w:sz="4" w:space="0" w:color="000000"/>
              <w:left w:val="single" w:sz="4" w:space="0" w:color="000000"/>
              <w:bottom w:val="single" w:sz="4" w:space="0" w:color="000000"/>
              <w:right w:val="single" w:sz="4" w:space="0" w:color="000000"/>
            </w:tcBorders>
          </w:tcPr>
          <w:p w14:paraId="7CA58C62" w14:textId="1B1EB9EE"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 xml:space="preserve"> </w:t>
            </w:r>
            <w:r w:rsidR="00655389">
              <w:rPr>
                <w:rFonts w:cstheme="minorHAnsi"/>
                <w:sz w:val="26"/>
                <w:szCs w:val="26"/>
                <w:lang w:val="ru-RU"/>
              </w:rPr>
              <w:t>18,0</w:t>
            </w:r>
          </w:p>
        </w:tc>
      </w:tr>
      <w:tr w:rsidR="003D5FC5" w:rsidRPr="0055617F" w14:paraId="4DD2F539" w14:textId="77777777" w:rsidTr="00655389">
        <w:trPr>
          <w:trHeight w:val="288"/>
        </w:trPr>
        <w:tc>
          <w:tcPr>
            <w:tcW w:w="6098" w:type="dxa"/>
            <w:tcBorders>
              <w:top w:val="single" w:sz="4" w:space="0" w:color="000000"/>
              <w:left w:val="single" w:sz="4" w:space="0" w:color="000000"/>
              <w:bottom w:val="single" w:sz="4" w:space="0" w:color="000000"/>
              <w:right w:val="single" w:sz="4" w:space="0" w:color="000000"/>
            </w:tcBorders>
          </w:tcPr>
          <w:p w14:paraId="1C8DB883" w14:textId="77777777"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 xml:space="preserve">до 30 лет </w:t>
            </w:r>
          </w:p>
        </w:tc>
        <w:tc>
          <w:tcPr>
            <w:tcW w:w="2982" w:type="dxa"/>
            <w:tcBorders>
              <w:top w:val="single" w:sz="4" w:space="0" w:color="000000"/>
              <w:left w:val="single" w:sz="4" w:space="0" w:color="000000"/>
              <w:bottom w:val="single" w:sz="4" w:space="0" w:color="000000"/>
              <w:right w:val="single" w:sz="4" w:space="0" w:color="000000"/>
            </w:tcBorders>
          </w:tcPr>
          <w:p w14:paraId="03EC31DD" w14:textId="754AEFF0" w:rsidR="00B961BB" w:rsidRPr="0055617F" w:rsidRDefault="00655389" w:rsidP="00426DDA">
            <w:pPr>
              <w:spacing w:before="0" w:beforeAutospacing="0" w:after="0" w:afterAutospacing="0"/>
              <w:rPr>
                <w:rFonts w:cstheme="minorHAnsi"/>
                <w:sz w:val="26"/>
                <w:szCs w:val="26"/>
                <w:lang w:val="ru-RU"/>
              </w:rPr>
            </w:pPr>
            <w:r>
              <w:rPr>
                <w:rFonts w:cstheme="minorHAnsi"/>
                <w:sz w:val="26"/>
                <w:szCs w:val="26"/>
                <w:lang w:val="ru-RU"/>
              </w:rPr>
              <w:t>3</w:t>
            </w:r>
          </w:p>
        </w:tc>
        <w:tc>
          <w:tcPr>
            <w:tcW w:w="1359" w:type="dxa"/>
            <w:tcBorders>
              <w:top w:val="single" w:sz="4" w:space="0" w:color="000000"/>
              <w:left w:val="single" w:sz="4" w:space="0" w:color="000000"/>
              <w:bottom w:val="single" w:sz="4" w:space="0" w:color="000000"/>
              <w:right w:val="single" w:sz="4" w:space="0" w:color="000000"/>
            </w:tcBorders>
          </w:tcPr>
          <w:p w14:paraId="1741AE93" w14:textId="642DD09C"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 xml:space="preserve"> </w:t>
            </w:r>
            <w:r w:rsidR="00655389">
              <w:rPr>
                <w:rFonts w:cstheme="minorHAnsi"/>
                <w:sz w:val="26"/>
                <w:szCs w:val="26"/>
                <w:lang w:val="ru-RU"/>
              </w:rPr>
              <w:t>27,0</w:t>
            </w:r>
          </w:p>
        </w:tc>
      </w:tr>
      <w:tr w:rsidR="003D5FC5" w:rsidRPr="0055617F" w14:paraId="2D8648CB" w14:textId="77777777" w:rsidTr="00655389">
        <w:trPr>
          <w:trHeight w:val="283"/>
        </w:trPr>
        <w:tc>
          <w:tcPr>
            <w:tcW w:w="6098" w:type="dxa"/>
            <w:tcBorders>
              <w:top w:val="single" w:sz="4" w:space="0" w:color="000000"/>
              <w:left w:val="single" w:sz="4" w:space="0" w:color="000000"/>
              <w:bottom w:val="single" w:sz="4" w:space="0" w:color="000000"/>
              <w:right w:val="single" w:sz="4" w:space="0" w:color="000000"/>
            </w:tcBorders>
          </w:tcPr>
          <w:p w14:paraId="311671E9" w14:textId="77777777" w:rsidR="00B961BB" w:rsidRPr="0055617F" w:rsidRDefault="00B961BB" w:rsidP="003D5FC5">
            <w:pPr>
              <w:spacing w:before="0" w:beforeAutospacing="0" w:after="0" w:afterAutospacing="0"/>
              <w:jc w:val="both"/>
              <w:rPr>
                <w:rFonts w:cstheme="minorHAnsi"/>
                <w:sz w:val="26"/>
                <w:szCs w:val="26"/>
                <w:lang w:val="ru-RU"/>
              </w:rPr>
            </w:pPr>
            <w:proofErr w:type="gramStart"/>
            <w:r w:rsidRPr="0055617F">
              <w:rPr>
                <w:rFonts w:cstheme="minorHAnsi"/>
                <w:sz w:val="26"/>
                <w:szCs w:val="26"/>
                <w:lang w:val="ru-RU"/>
              </w:rPr>
              <w:t>от  30</w:t>
            </w:r>
            <w:proofErr w:type="gramEnd"/>
            <w:r w:rsidRPr="0055617F">
              <w:rPr>
                <w:rFonts w:cstheme="minorHAnsi"/>
                <w:sz w:val="26"/>
                <w:szCs w:val="26"/>
                <w:lang w:val="ru-RU"/>
              </w:rPr>
              <w:t xml:space="preserve"> лет и до 55 лет  </w:t>
            </w:r>
          </w:p>
        </w:tc>
        <w:tc>
          <w:tcPr>
            <w:tcW w:w="2982" w:type="dxa"/>
            <w:tcBorders>
              <w:top w:val="single" w:sz="4" w:space="0" w:color="000000"/>
              <w:left w:val="single" w:sz="4" w:space="0" w:color="000000"/>
              <w:bottom w:val="single" w:sz="4" w:space="0" w:color="000000"/>
              <w:right w:val="single" w:sz="4" w:space="0" w:color="000000"/>
            </w:tcBorders>
          </w:tcPr>
          <w:p w14:paraId="451CC831" w14:textId="02783FC4" w:rsidR="00B961BB" w:rsidRPr="0055617F" w:rsidRDefault="00655389" w:rsidP="00426DDA">
            <w:pPr>
              <w:spacing w:before="0" w:beforeAutospacing="0" w:after="0" w:afterAutospacing="0"/>
              <w:rPr>
                <w:rFonts w:cstheme="minorHAnsi"/>
                <w:sz w:val="26"/>
                <w:szCs w:val="26"/>
                <w:lang w:val="ru-RU"/>
              </w:rPr>
            </w:pPr>
            <w:r>
              <w:rPr>
                <w:rFonts w:cstheme="minorHAnsi"/>
                <w:sz w:val="26"/>
                <w:szCs w:val="26"/>
                <w:lang w:val="ru-RU"/>
              </w:rPr>
              <w:t>6</w:t>
            </w:r>
          </w:p>
        </w:tc>
        <w:tc>
          <w:tcPr>
            <w:tcW w:w="1359" w:type="dxa"/>
            <w:tcBorders>
              <w:top w:val="single" w:sz="4" w:space="0" w:color="000000"/>
              <w:left w:val="single" w:sz="4" w:space="0" w:color="000000"/>
              <w:bottom w:val="single" w:sz="4" w:space="0" w:color="000000"/>
              <w:right w:val="single" w:sz="4" w:space="0" w:color="000000"/>
            </w:tcBorders>
          </w:tcPr>
          <w:p w14:paraId="7C38E3C0" w14:textId="6D6741B3"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 xml:space="preserve"> </w:t>
            </w:r>
            <w:r w:rsidR="00655389">
              <w:rPr>
                <w:rFonts w:cstheme="minorHAnsi"/>
                <w:sz w:val="26"/>
                <w:szCs w:val="26"/>
                <w:lang w:val="ru-RU"/>
              </w:rPr>
              <w:t>5</w:t>
            </w:r>
            <w:r w:rsidR="00D40C12">
              <w:rPr>
                <w:rFonts w:cstheme="minorHAnsi"/>
                <w:sz w:val="26"/>
                <w:szCs w:val="26"/>
                <w:lang w:val="ru-RU"/>
              </w:rPr>
              <w:t>5</w:t>
            </w:r>
            <w:r w:rsidR="00655389">
              <w:rPr>
                <w:rFonts w:cstheme="minorHAnsi"/>
                <w:sz w:val="26"/>
                <w:szCs w:val="26"/>
                <w:lang w:val="ru-RU"/>
              </w:rPr>
              <w:t>,0</w:t>
            </w:r>
          </w:p>
        </w:tc>
      </w:tr>
    </w:tbl>
    <w:p w14:paraId="13A359F5" w14:textId="77777777"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 xml:space="preserve"> </w:t>
      </w:r>
    </w:p>
    <w:p w14:paraId="7CBEC70B" w14:textId="77777777"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 xml:space="preserve">Образование и категория педагогического состава </w:t>
      </w:r>
    </w:p>
    <w:tbl>
      <w:tblPr>
        <w:tblW w:w="11112" w:type="dxa"/>
        <w:tblInd w:w="-5" w:type="dxa"/>
        <w:tblCellMar>
          <w:top w:w="7" w:type="dxa"/>
          <w:left w:w="106" w:type="dxa"/>
          <w:right w:w="52" w:type="dxa"/>
        </w:tblCellMar>
        <w:tblLook w:val="04A0" w:firstRow="1" w:lastRow="0" w:firstColumn="1" w:lastColumn="0" w:noHBand="0" w:noVBand="1"/>
      </w:tblPr>
      <w:tblGrid>
        <w:gridCol w:w="6713"/>
        <w:gridCol w:w="2982"/>
        <w:gridCol w:w="1417"/>
      </w:tblGrid>
      <w:tr w:rsidR="0055617F" w:rsidRPr="0055617F" w14:paraId="77B48146" w14:textId="77777777" w:rsidTr="00655389">
        <w:trPr>
          <w:trHeight w:val="562"/>
        </w:trPr>
        <w:tc>
          <w:tcPr>
            <w:tcW w:w="6713" w:type="dxa"/>
            <w:tcBorders>
              <w:top w:val="single" w:sz="4" w:space="0" w:color="000000"/>
              <w:left w:val="single" w:sz="4" w:space="0" w:color="000000"/>
              <w:bottom w:val="single" w:sz="4" w:space="0" w:color="000000"/>
              <w:right w:val="single" w:sz="4" w:space="0" w:color="000000"/>
            </w:tcBorders>
          </w:tcPr>
          <w:p w14:paraId="3DE6F64B" w14:textId="77777777"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 xml:space="preserve">Образование и квалификационная категория педагогов </w:t>
            </w:r>
          </w:p>
        </w:tc>
        <w:tc>
          <w:tcPr>
            <w:tcW w:w="2982" w:type="dxa"/>
            <w:tcBorders>
              <w:top w:val="single" w:sz="4" w:space="0" w:color="000000"/>
              <w:left w:val="single" w:sz="4" w:space="0" w:color="000000"/>
              <w:bottom w:val="single" w:sz="4" w:space="0" w:color="000000"/>
              <w:right w:val="single" w:sz="4" w:space="0" w:color="000000"/>
            </w:tcBorders>
          </w:tcPr>
          <w:p w14:paraId="60837A7A" w14:textId="77777777"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 xml:space="preserve">Количество педагогов </w:t>
            </w:r>
          </w:p>
        </w:tc>
        <w:tc>
          <w:tcPr>
            <w:tcW w:w="1417" w:type="dxa"/>
            <w:tcBorders>
              <w:top w:val="single" w:sz="4" w:space="0" w:color="000000"/>
              <w:left w:val="single" w:sz="4" w:space="0" w:color="000000"/>
              <w:bottom w:val="single" w:sz="4" w:space="0" w:color="000000"/>
              <w:right w:val="single" w:sz="4" w:space="0" w:color="000000"/>
            </w:tcBorders>
          </w:tcPr>
          <w:p w14:paraId="2EFE955B" w14:textId="77777777"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 xml:space="preserve">% </w:t>
            </w:r>
          </w:p>
        </w:tc>
      </w:tr>
      <w:tr w:rsidR="003D5FC5" w:rsidRPr="0055617F" w14:paraId="620F6283" w14:textId="77777777" w:rsidTr="00655389">
        <w:trPr>
          <w:trHeight w:val="288"/>
        </w:trPr>
        <w:tc>
          <w:tcPr>
            <w:tcW w:w="6713" w:type="dxa"/>
            <w:tcBorders>
              <w:top w:val="single" w:sz="4" w:space="0" w:color="000000"/>
              <w:left w:val="single" w:sz="4" w:space="0" w:color="000000"/>
              <w:bottom w:val="single" w:sz="4" w:space="0" w:color="000000"/>
              <w:right w:val="single" w:sz="4" w:space="0" w:color="000000"/>
            </w:tcBorders>
          </w:tcPr>
          <w:p w14:paraId="62D043A1" w14:textId="77777777"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 xml:space="preserve">Высшее педагогическое образование  </w:t>
            </w:r>
          </w:p>
        </w:tc>
        <w:tc>
          <w:tcPr>
            <w:tcW w:w="2982" w:type="dxa"/>
            <w:tcBorders>
              <w:top w:val="single" w:sz="4" w:space="0" w:color="000000"/>
              <w:left w:val="single" w:sz="4" w:space="0" w:color="000000"/>
              <w:bottom w:val="single" w:sz="4" w:space="0" w:color="000000"/>
              <w:right w:val="single" w:sz="4" w:space="0" w:color="000000"/>
            </w:tcBorders>
          </w:tcPr>
          <w:p w14:paraId="6ABF5239" w14:textId="3C39CF0C"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 xml:space="preserve"> </w:t>
            </w:r>
            <w:r w:rsidR="00426DDA">
              <w:rPr>
                <w:rFonts w:cstheme="minorHAnsi"/>
                <w:sz w:val="26"/>
                <w:szCs w:val="26"/>
                <w:lang w:val="ru-RU"/>
              </w:rPr>
              <w:t>10</w:t>
            </w:r>
          </w:p>
        </w:tc>
        <w:tc>
          <w:tcPr>
            <w:tcW w:w="1417" w:type="dxa"/>
            <w:tcBorders>
              <w:top w:val="single" w:sz="4" w:space="0" w:color="000000"/>
              <w:left w:val="single" w:sz="4" w:space="0" w:color="000000"/>
              <w:bottom w:val="single" w:sz="4" w:space="0" w:color="000000"/>
              <w:right w:val="single" w:sz="4" w:space="0" w:color="000000"/>
            </w:tcBorders>
          </w:tcPr>
          <w:p w14:paraId="48C253A3" w14:textId="60D3F05A"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 xml:space="preserve"> </w:t>
            </w:r>
            <w:r w:rsidR="00D40C12">
              <w:rPr>
                <w:rFonts w:cstheme="minorHAnsi"/>
                <w:sz w:val="26"/>
                <w:szCs w:val="26"/>
                <w:lang w:val="ru-RU"/>
              </w:rPr>
              <w:t>100,0</w:t>
            </w:r>
          </w:p>
        </w:tc>
      </w:tr>
      <w:tr w:rsidR="003D5FC5" w:rsidRPr="0055617F" w14:paraId="0033524F" w14:textId="77777777" w:rsidTr="00655389">
        <w:trPr>
          <w:trHeight w:val="283"/>
        </w:trPr>
        <w:tc>
          <w:tcPr>
            <w:tcW w:w="6713" w:type="dxa"/>
            <w:tcBorders>
              <w:top w:val="single" w:sz="4" w:space="0" w:color="000000"/>
              <w:left w:val="single" w:sz="4" w:space="0" w:color="000000"/>
              <w:bottom w:val="single" w:sz="4" w:space="0" w:color="000000"/>
              <w:right w:val="single" w:sz="4" w:space="0" w:color="000000"/>
            </w:tcBorders>
          </w:tcPr>
          <w:p w14:paraId="034334AE" w14:textId="77777777"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Незаконченное высшее педагогическое образование</w:t>
            </w:r>
          </w:p>
        </w:tc>
        <w:tc>
          <w:tcPr>
            <w:tcW w:w="2982" w:type="dxa"/>
            <w:tcBorders>
              <w:top w:val="single" w:sz="4" w:space="0" w:color="000000"/>
              <w:left w:val="single" w:sz="4" w:space="0" w:color="000000"/>
              <w:bottom w:val="single" w:sz="4" w:space="0" w:color="000000"/>
              <w:right w:val="single" w:sz="4" w:space="0" w:color="000000"/>
            </w:tcBorders>
          </w:tcPr>
          <w:p w14:paraId="444898B4" w14:textId="6FEAAF71"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 xml:space="preserve"> </w:t>
            </w:r>
            <w:r w:rsidR="00D40C12">
              <w:rPr>
                <w:rFonts w:cstheme="minorHAnsi"/>
                <w:sz w:val="26"/>
                <w:szCs w:val="26"/>
                <w:lang w:val="ru-RU"/>
              </w:rPr>
              <w:t>0</w:t>
            </w:r>
          </w:p>
        </w:tc>
        <w:tc>
          <w:tcPr>
            <w:tcW w:w="1417" w:type="dxa"/>
            <w:tcBorders>
              <w:top w:val="single" w:sz="4" w:space="0" w:color="000000"/>
              <w:left w:val="single" w:sz="4" w:space="0" w:color="000000"/>
              <w:bottom w:val="single" w:sz="4" w:space="0" w:color="000000"/>
              <w:right w:val="single" w:sz="4" w:space="0" w:color="000000"/>
            </w:tcBorders>
          </w:tcPr>
          <w:p w14:paraId="301712A7" w14:textId="0F9F1C1C" w:rsidR="00B961BB" w:rsidRPr="0055617F" w:rsidRDefault="00D40C12" w:rsidP="003D5FC5">
            <w:pPr>
              <w:spacing w:before="0" w:beforeAutospacing="0" w:after="0" w:afterAutospacing="0"/>
              <w:jc w:val="both"/>
              <w:rPr>
                <w:rFonts w:cstheme="minorHAnsi"/>
                <w:sz w:val="26"/>
                <w:szCs w:val="26"/>
                <w:lang w:val="ru-RU"/>
              </w:rPr>
            </w:pPr>
            <w:r>
              <w:rPr>
                <w:rFonts w:cstheme="minorHAnsi"/>
                <w:sz w:val="26"/>
                <w:szCs w:val="26"/>
                <w:lang w:val="ru-RU"/>
              </w:rPr>
              <w:t>0,0</w:t>
            </w:r>
          </w:p>
        </w:tc>
      </w:tr>
      <w:tr w:rsidR="003D5FC5" w:rsidRPr="0055617F" w14:paraId="60A0BBD0" w14:textId="77777777" w:rsidTr="00655389">
        <w:trPr>
          <w:trHeight w:val="288"/>
        </w:trPr>
        <w:tc>
          <w:tcPr>
            <w:tcW w:w="6713" w:type="dxa"/>
            <w:tcBorders>
              <w:top w:val="single" w:sz="4" w:space="0" w:color="000000"/>
              <w:left w:val="single" w:sz="4" w:space="0" w:color="000000"/>
              <w:bottom w:val="single" w:sz="4" w:space="0" w:color="000000"/>
              <w:right w:val="single" w:sz="4" w:space="0" w:color="000000"/>
            </w:tcBorders>
          </w:tcPr>
          <w:p w14:paraId="4BE958AC" w14:textId="77777777"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lastRenderedPageBreak/>
              <w:t>Первая категория (12 разряд)</w:t>
            </w:r>
          </w:p>
        </w:tc>
        <w:tc>
          <w:tcPr>
            <w:tcW w:w="2982" w:type="dxa"/>
            <w:tcBorders>
              <w:top w:val="single" w:sz="4" w:space="0" w:color="000000"/>
              <w:left w:val="single" w:sz="4" w:space="0" w:color="000000"/>
              <w:bottom w:val="single" w:sz="4" w:space="0" w:color="000000"/>
              <w:right w:val="single" w:sz="4" w:space="0" w:color="000000"/>
            </w:tcBorders>
          </w:tcPr>
          <w:p w14:paraId="51FB8C43" w14:textId="2B4A44F9"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 xml:space="preserve"> </w:t>
            </w:r>
            <w:r w:rsidR="00D40C12">
              <w:rPr>
                <w:rFonts w:cstheme="minorHAnsi"/>
                <w:sz w:val="26"/>
                <w:szCs w:val="26"/>
                <w:lang w:val="ru-RU"/>
              </w:rPr>
              <w:t>8</w:t>
            </w:r>
          </w:p>
        </w:tc>
        <w:tc>
          <w:tcPr>
            <w:tcW w:w="1417" w:type="dxa"/>
            <w:tcBorders>
              <w:top w:val="single" w:sz="4" w:space="0" w:color="000000"/>
              <w:left w:val="single" w:sz="4" w:space="0" w:color="000000"/>
              <w:bottom w:val="single" w:sz="4" w:space="0" w:color="000000"/>
              <w:right w:val="single" w:sz="4" w:space="0" w:color="000000"/>
            </w:tcBorders>
          </w:tcPr>
          <w:p w14:paraId="3A40BD08" w14:textId="37DADBF6"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 xml:space="preserve"> </w:t>
            </w:r>
            <w:r w:rsidR="00D40C12">
              <w:rPr>
                <w:rFonts w:cstheme="minorHAnsi"/>
                <w:sz w:val="26"/>
                <w:szCs w:val="26"/>
                <w:lang w:val="ru-RU"/>
              </w:rPr>
              <w:t>74,0</w:t>
            </w:r>
          </w:p>
        </w:tc>
      </w:tr>
      <w:tr w:rsidR="003D5FC5" w:rsidRPr="0055617F" w14:paraId="44ECAD85" w14:textId="77777777" w:rsidTr="00655389">
        <w:trPr>
          <w:trHeight w:val="288"/>
        </w:trPr>
        <w:tc>
          <w:tcPr>
            <w:tcW w:w="6713" w:type="dxa"/>
            <w:tcBorders>
              <w:top w:val="single" w:sz="4" w:space="0" w:color="000000"/>
              <w:left w:val="single" w:sz="4" w:space="0" w:color="000000"/>
              <w:bottom w:val="single" w:sz="4" w:space="0" w:color="000000"/>
              <w:right w:val="single" w:sz="4" w:space="0" w:color="000000"/>
            </w:tcBorders>
          </w:tcPr>
          <w:p w14:paraId="11520796" w14:textId="77777777"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Специалист (10 разряд)</w:t>
            </w:r>
          </w:p>
        </w:tc>
        <w:tc>
          <w:tcPr>
            <w:tcW w:w="2982" w:type="dxa"/>
            <w:tcBorders>
              <w:top w:val="single" w:sz="4" w:space="0" w:color="000000"/>
              <w:left w:val="single" w:sz="4" w:space="0" w:color="000000"/>
              <w:bottom w:val="single" w:sz="4" w:space="0" w:color="000000"/>
              <w:right w:val="single" w:sz="4" w:space="0" w:color="000000"/>
            </w:tcBorders>
          </w:tcPr>
          <w:p w14:paraId="12F9C3FC" w14:textId="77777777"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 xml:space="preserve"> 3</w:t>
            </w:r>
          </w:p>
        </w:tc>
        <w:tc>
          <w:tcPr>
            <w:tcW w:w="1417" w:type="dxa"/>
            <w:tcBorders>
              <w:top w:val="single" w:sz="4" w:space="0" w:color="000000"/>
              <w:left w:val="single" w:sz="4" w:space="0" w:color="000000"/>
              <w:bottom w:val="single" w:sz="4" w:space="0" w:color="000000"/>
              <w:right w:val="single" w:sz="4" w:space="0" w:color="000000"/>
            </w:tcBorders>
          </w:tcPr>
          <w:p w14:paraId="12E060C2" w14:textId="2CE23E52"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 xml:space="preserve"> </w:t>
            </w:r>
            <w:r w:rsidR="00D40C12">
              <w:rPr>
                <w:rFonts w:cstheme="minorHAnsi"/>
                <w:sz w:val="26"/>
                <w:szCs w:val="26"/>
                <w:lang w:val="ru-RU"/>
              </w:rPr>
              <w:t>26,0</w:t>
            </w:r>
          </w:p>
        </w:tc>
      </w:tr>
      <w:tr w:rsidR="003D5FC5" w:rsidRPr="0055617F" w14:paraId="5241EF2B" w14:textId="77777777" w:rsidTr="00655389">
        <w:trPr>
          <w:trHeight w:val="288"/>
        </w:trPr>
        <w:tc>
          <w:tcPr>
            <w:tcW w:w="6713" w:type="dxa"/>
            <w:tcBorders>
              <w:top w:val="single" w:sz="4" w:space="0" w:color="000000"/>
              <w:left w:val="single" w:sz="4" w:space="0" w:color="000000"/>
              <w:bottom w:val="single" w:sz="4" w:space="0" w:color="000000"/>
              <w:right w:val="single" w:sz="4" w:space="0" w:color="000000"/>
            </w:tcBorders>
          </w:tcPr>
          <w:p w14:paraId="46C9A640" w14:textId="77777777"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Студент (12 разряд)</w:t>
            </w:r>
          </w:p>
        </w:tc>
        <w:tc>
          <w:tcPr>
            <w:tcW w:w="2982" w:type="dxa"/>
            <w:tcBorders>
              <w:top w:val="single" w:sz="4" w:space="0" w:color="000000"/>
              <w:left w:val="single" w:sz="4" w:space="0" w:color="000000"/>
              <w:bottom w:val="single" w:sz="4" w:space="0" w:color="000000"/>
              <w:right w:val="single" w:sz="4" w:space="0" w:color="000000"/>
            </w:tcBorders>
          </w:tcPr>
          <w:p w14:paraId="40FBC469" w14:textId="517463D6" w:rsidR="00B961BB" w:rsidRPr="0055617F" w:rsidRDefault="00D40C12" w:rsidP="003D5FC5">
            <w:pPr>
              <w:spacing w:before="0" w:beforeAutospacing="0" w:after="0" w:afterAutospacing="0"/>
              <w:jc w:val="both"/>
              <w:rPr>
                <w:rFonts w:cstheme="minorHAnsi"/>
                <w:sz w:val="26"/>
                <w:szCs w:val="26"/>
                <w:lang w:val="ru-RU"/>
              </w:rPr>
            </w:pPr>
            <w:r>
              <w:rPr>
                <w:rFonts w:cstheme="minorHAnsi"/>
                <w:sz w:val="26"/>
                <w:szCs w:val="26"/>
                <w:lang w:val="ru-RU"/>
              </w:rPr>
              <w:t>0</w:t>
            </w:r>
          </w:p>
        </w:tc>
        <w:tc>
          <w:tcPr>
            <w:tcW w:w="1417" w:type="dxa"/>
            <w:tcBorders>
              <w:top w:val="single" w:sz="4" w:space="0" w:color="000000"/>
              <w:left w:val="single" w:sz="4" w:space="0" w:color="000000"/>
              <w:bottom w:val="single" w:sz="4" w:space="0" w:color="000000"/>
              <w:right w:val="single" w:sz="4" w:space="0" w:color="000000"/>
            </w:tcBorders>
          </w:tcPr>
          <w:p w14:paraId="15AABDD9" w14:textId="66BA9E2D" w:rsidR="00B961BB" w:rsidRPr="0055617F" w:rsidRDefault="00D40C12" w:rsidP="003D5FC5">
            <w:pPr>
              <w:spacing w:before="0" w:beforeAutospacing="0" w:after="0" w:afterAutospacing="0"/>
              <w:jc w:val="both"/>
              <w:rPr>
                <w:rFonts w:cstheme="minorHAnsi"/>
                <w:sz w:val="26"/>
                <w:szCs w:val="26"/>
                <w:lang w:val="ru-RU"/>
              </w:rPr>
            </w:pPr>
            <w:r>
              <w:rPr>
                <w:rFonts w:cstheme="minorHAnsi"/>
                <w:sz w:val="26"/>
                <w:szCs w:val="26"/>
                <w:lang w:val="ru-RU"/>
              </w:rPr>
              <w:t>0</w:t>
            </w:r>
          </w:p>
        </w:tc>
      </w:tr>
    </w:tbl>
    <w:p w14:paraId="46812D72" w14:textId="77777777"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 xml:space="preserve"> </w:t>
      </w:r>
    </w:p>
    <w:p w14:paraId="64B94CAC" w14:textId="13292CDC"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Как видно из таблицы, педагогическое образование имеют</w:t>
      </w:r>
      <w:r w:rsidR="00D40C12">
        <w:rPr>
          <w:rFonts w:cstheme="minorHAnsi"/>
          <w:sz w:val="26"/>
          <w:szCs w:val="26"/>
          <w:lang w:val="ru-RU"/>
        </w:rPr>
        <w:t xml:space="preserve"> </w:t>
      </w:r>
      <w:r w:rsidRPr="0055617F">
        <w:rPr>
          <w:rFonts w:cstheme="minorHAnsi"/>
          <w:sz w:val="26"/>
          <w:szCs w:val="26"/>
          <w:lang w:val="ru-RU"/>
        </w:rPr>
        <w:t xml:space="preserve">все учителя, </w:t>
      </w:r>
      <w:proofErr w:type="gramStart"/>
      <w:r w:rsidRPr="0055617F">
        <w:rPr>
          <w:rFonts w:cstheme="minorHAnsi"/>
          <w:sz w:val="26"/>
          <w:szCs w:val="26"/>
          <w:lang w:val="ru-RU"/>
        </w:rPr>
        <w:t>преобладает  квалификационная</w:t>
      </w:r>
      <w:proofErr w:type="gramEnd"/>
      <w:r w:rsidRPr="0055617F">
        <w:rPr>
          <w:rFonts w:cstheme="minorHAnsi"/>
          <w:sz w:val="26"/>
          <w:szCs w:val="26"/>
          <w:lang w:val="ru-RU"/>
        </w:rPr>
        <w:t xml:space="preserve"> первая категория.  </w:t>
      </w:r>
    </w:p>
    <w:p w14:paraId="33BF4FA8" w14:textId="77777777"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 xml:space="preserve">Образование всех педагогов соответствует базовому образовательному преподаваемому предмету. В школе созданы необходимые условия для обеспечения аттестации педагога.   </w:t>
      </w:r>
    </w:p>
    <w:p w14:paraId="4D5FAC75" w14:textId="12EC8206"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Педагогов, работающих не по профилю своей специальности в МБОУ «</w:t>
      </w:r>
      <w:proofErr w:type="spellStart"/>
      <w:r w:rsidR="00D40C12">
        <w:rPr>
          <w:rFonts w:cstheme="minorHAnsi"/>
          <w:sz w:val="26"/>
          <w:szCs w:val="26"/>
          <w:lang w:val="ru-RU"/>
        </w:rPr>
        <w:t>Новогригоровская</w:t>
      </w:r>
      <w:proofErr w:type="spellEnd"/>
      <w:r w:rsidRPr="0055617F">
        <w:rPr>
          <w:rFonts w:cstheme="minorHAnsi"/>
          <w:sz w:val="26"/>
          <w:szCs w:val="26"/>
          <w:lang w:val="ru-RU"/>
        </w:rPr>
        <w:t xml:space="preserve"> школа» - нет.</w:t>
      </w:r>
    </w:p>
    <w:p w14:paraId="6A67E8D5" w14:textId="77777777"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Педагогов, имеющих звание (ученую степень) – нет.</w:t>
      </w:r>
    </w:p>
    <w:p w14:paraId="2F5C1589" w14:textId="77777777"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Педагогов, имеющих дефектологическое образование (для общеобразовательных коррекционных организаций) – нет.</w:t>
      </w:r>
    </w:p>
    <w:p w14:paraId="7AB300A8" w14:textId="366F80B8"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Качество кадрового состава педагогических работников в МБОУ «</w:t>
      </w:r>
      <w:proofErr w:type="spellStart"/>
      <w:r w:rsidR="00D40C12">
        <w:rPr>
          <w:rFonts w:cstheme="minorHAnsi"/>
          <w:sz w:val="26"/>
          <w:szCs w:val="26"/>
          <w:lang w:val="ru-RU"/>
        </w:rPr>
        <w:t>Новогригоровская</w:t>
      </w:r>
      <w:proofErr w:type="spellEnd"/>
      <w:r w:rsidRPr="0055617F">
        <w:rPr>
          <w:rFonts w:cstheme="minorHAnsi"/>
          <w:sz w:val="26"/>
          <w:szCs w:val="26"/>
          <w:lang w:val="ru-RU"/>
        </w:rPr>
        <w:t xml:space="preserve"> школа», уровень их квалификации способствуют раскрытию и развитию потенциала обучающихся   эффективному взаимодействию с родителями, </w:t>
      </w:r>
      <w:proofErr w:type="gramStart"/>
      <w:r w:rsidRPr="0055617F">
        <w:rPr>
          <w:rFonts w:cstheme="minorHAnsi"/>
          <w:sz w:val="26"/>
          <w:szCs w:val="26"/>
          <w:lang w:val="ru-RU"/>
        </w:rPr>
        <w:t>технологически  обеспеченной</w:t>
      </w:r>
      <w:proofErr w:type="gramEnd"/>
      <w:r w:rsidRPr="0055617F">
        <w:rPr>
          <w:rFonts w:cstheme="minorHAnsi"/>
          <w:sz w:val="26"/>
          <w:szCs w:val="26"/>
          <w:lang w:val="ru-RU"/>
        </w:rPr>
        <w:t xml:space="preserve"> организации образовательно-воспитательного процесса. </w:t>
      </w:r>
    </w:p>
    <w:p w14:paraId="402D2FB5" w14:textId="1989C7E0"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 xml:space="preserve">Образовательный процесс начального, основного, среднего общего образования обеспечивает </w:t>
      </w:r>
      <w:r w:rsidR="00D40C12">
        <w:rPr>
          <w:rFonts w:cstheme="minorHAnsi"/>
          <w:sz w:val="26"/>
          <w:szCs w:val="26"/>
          <w:lang w:val="ru-RU"/>
        </w:rPr>
        <w:t>11</w:t>
      </w:r>
      <w:r w:rsidRPr="0055617F">
        <w:rPr>
          <w:rFonts w:cstheme="minorHAnsi"/>
          <w:sz w:val="26"/>
          <w:szCs w:val="26"/>
          <w:lang w:val="ru-RU"/>
        </w:rPr>
        <w:t xml:space="preserve"> педагогов. </w:t>
      </w:r>
    </w:p>
    <w:p w14:paraId="208C0434" w14:textId="77777777"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 xml:space="preserve">Уровень квалификации учителей соответствует квалификационным характеристикам по соответствующей должности.  </w:t>
      </w:r>
    </w:p>
    <w:p w14:paraId="368A0360" w14:textId="4255DFA4"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В связи с обязательным обеспечением условий формирования функциональной грамотности и недостаточной готовностью кадров в план непрерывного профессионального образования педагогических кадров МБОУ «</w:t>
      </w:r>
      <w:proofErr w:type="spellStart"/>
      <w:r w:rsidR="00D40C12">
        <w:rPr>
          <w:rFonts w:cstheme="minorHAnsi"/>
          <w:sz w:val="26"/>
          <w:szCs w:val="26"/>
          <w:lang w:val="ru-RU"/>
        </w:rPr>
        <w:t>Новогригоровская</w:t>
      </w:r>
      <w:proofErr w:type="spellEnd"/>
      <w:r w:rsidRPr="0055617F">
        <w:rPr>
          <w:rFonts w:cstheme="minorHAnsi"/>
          <w:sz w:val="26"/>
          <w:szCs w:val="26"/>
          <w:lang w:val="ru-RU"/>
        </w:rPr>
        <w:t xml:space="preserve"> школа» включены мероприятия по оценке и формированию функциональной грамотности: </w:t>
      </w:r>
    </w:p>
    <w:p w14:paraId="67B05476" w14:textId="77777777" w:rsidR="00B961BB" w:rsidRPr="0055617F" w:rsidRDefault="00B961BB" w:rsidP="00E70F00">
      <w:pPr>
        <w:numPr>
          <w:ilvl w:val="0"/>
          <w:numId w:val="32"/>
        </w:numPr>
        <w:spacing w:before="0" w:beforeAutospacing="0" w:after="0" w:afterAutospacing="0"/>
        <w:jc w:val="both"/>
        <w:rPr>
          <w:rFonts w:cstheme="minorHAnsi"/>
          <w:sz w:val="26"/>
          <w:szCs w:val="26"/>
          <w:lang w:val="ru-RU"/>
        </w:rPr>
      </w:pPr>
      <w:r w:rsidRPr="0055617F">
        <w:rPr>
          <w:rFonts w:cstheme="minorHAnsi"/>
          <w:sz w:val="26"/>
          <w:szCs w:val="26"/>
          <w:lang w:val="ru-RU"/>
        </w:rPr>
        <w:t>читательской,</w:t>
      </w:r>
    </w:p>
    <w:p w14:paraId="72A523DB" w14:textId="77777777" w:rsidR="00B961BB" w:rsidRPr="0055617F" w:rsidRDefault="00B961BB" w:rsidP="00E70F00">
      <w:pPr>
        <w:numPr>
          <w:ilvl w:val="0"/>
          <w:numId w:val="32"/>
        </w:numPr>
        <w:spacing w:before="0" w:beforeAutospacing="0" w:after="0" w:afterAutospacing="0"/>
        <w:jc w:val="both"/>
        <w:rPr>
          <w:rFonts w:cstheme="minorHAnsi"/>
          <w:sz w:val="26"/>
          <w:szCs w:val="26"/>
          <w:lang w:val="ru-RU"/>
        </w:rPr>
      </w:pPr>
      <w:r w:rsidRPr="0055617F">
        <w:rPr>
          <w:rFonts w:cstheme="minorHAnsi"/>
          <w:sz w:val="26"/>
          <w:szCs w:val="26"/>
          <w:lang w:val="ru-RU"/>
        </w:rPr>
        <w:t xml:space="preserve"> математической,  </w:t>
      </w:r>
    </w:p>
    <w:p w14:paraId="445D8577" w14:textId="77777777" w:rsidR="00B961BB" w:rsidRPr="0055617F" w:rsidRDefault="00B961BB" w:rsidP="00E70F00">
      <w:pPr>
        <w:numPr>
          <w:ilvl w:val="0"/>
          <w:numId w:val="32"/>
        </w:numPr>
        <w:spacing w:before="0" w:beforeAutospacing="0" w:after="0" w:afterAutospacing="0"/>
        <w:jc w:val="both"/>
        <w:rPr>
          <w:rFonts w:cstheme="minorHAnsi"/>
          <w:sz w:val="26"/>
          <w:szCs w:val="26"/>
          <w:lang w:val="ru-RU"/>
        </w:rPr>
      </w:pPr>
      <w:r w:rsidRPr="0055617F">
        <w:rPr>
          <w:rFonts w:cstheme="minorHAnsi"/>
          <w:sz w:val="26"/>
          <w:szCs w:val="26"/>
          <w:lang w:val="ru-RU"/>
        </w:rPr>
        <w:t>естественно-научной,</w:t>
      </w:r>
    </w:p>
    <w:p w14:paraId="52D5F847" w14:textId="77777777" w:rsidR="00B961BB" w:rsidRPr="0055617F" w:rsidRDefault="00B961BB" w:rsidP="00E70F00">
      <w:pPr>
        <w:numPr>
          <w:ilvl w:val="0"/>
          <w:numId w:val="32"/>
        </w:numPr>
        <w:spacing w:before="0" w:beforeAutospacing="0" w:after="0" w:afterAutospacing="0"/>
        <w:jc w:val="both"/>
        <w:rPr>
          <w:rFonts w:cstheme="minorHAnsi"/>
          <w:sz w:val="26"/>
          <w:szCs w:val="26"/>
          <w:lang w:val="ru-RU"/>
        </w:rPr>
      </w:pPr>
      <w:r w:rsidRPr="0055617F">
        <w:rPr>
          <w:rFonts w:cstheme="minorHAnsi"/>
          <w:sz w:val="26"/>
          <w:szCs w:val="26"/>
          <w:lang w:val="ru-RU"/>
        </w:rPr>
        <w:t xml:space="preserve"> финансовой,</w:t>
      </w:r>
    </w:p>
    <w:p w14:paraId="75A291A8" w14:textId="77777777" w:rsidR="00B961BB" w:rsidRPr="0055617F" w:rsidRDefault="00B961BB" w:rsidP="00E70F00">
      <w:pPr>
        <w:numPr>
          <w:ilvl w:val="0"/>
          <w:numId w:val="32"/>
        </w:numPr>
        <w:spacing w:before="0" w:beforeAutospacing="0" w:after="0" w:afterAutospacing="0"/>
        <w:jc w:val="both"/>
        <w:rPr>
          <w:rFonts w:cstheme="minorHAnsi"/>
          <w:sz w:val="26"/>
          <w:szCs w:val="26"/>
          <w:lang w:val="ru-RU"/>
        </w:rPr>
      </w:pPr>
      <w:r w:rsidRPr="0055617F">
        <w:rPr>
          <w:rFonts w:cstheme="minorHAnsi"/>
          <w:sz w:val="26"/>
          <w:szCs w:val="26"/>
          <w:lang w:val="ru-RU"/>
        </w:rPr>
        <w:t xml:space="preserve">  креативного мышления,  </w:t>
      </w:r>
    </w:p>
    <w:p w14:paraId="78BAE060" w14:textId="77777777"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 xml:space="preserve">-глобальных компетенций в рамках внутриорганизационного обучения по дополнительным профессиональным программам (повышение квалификации) педагогов предметных и метапредметных профессиональных объединений. </w:t>
      </w:r>
    </w:p>
    <w:p w14:paraId="343EB6F1" w14:textId="77777777"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 xml:space="preserve">2 педагога школы прошли обучение на плановых курсах повышения квалификации предметной направленности в ГОУ ДПО «Донецкий республиканский институт дополнительного педагогического образования. </w:t>
      </w:r>
    </w:p>
    <w:p w14:paraId="58815929" w14:textId="77777777"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 1 учитель прошел повышение квалификации Вожатый в воспитательной системе детского лагеря Ялта. пгт. Гурзуф;</w:t>
      </w:r>
    </w:p>
    <w:p w14:paraId="75465408" w14:textId="77777777"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 xml:space="preserve"> *все учителя прошли дистанционные курсы «Использование цифровых образовательных платформ в образовательной деятельности педагога» в ГОУ ДПО «Донецкий республиканский институт дополнительного педагогического образования». </w:t>
      </w:r>
    </w:p>
    <w:p w14:paraId="2612A474" w14:textId="77777777"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 xml:space="preserve">Сегодня учитель создаёт условия для развития у обучающихся стремление к творчеству восприятия знаний, повышает мотивацию к изучению предметов, поощряет и индивидуальные склонности и дарование детей, учит их самостоятельности мыслить, искать новые способы решения задач.  </w:t>
      </w:r>
    </w:p>
    <w:p w14:paraId="343BBF32" w14:textId="77777777"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 xml:space="preserve">Предметом оценки качества функциональных обязанностей, есть участие в разработке новых программ, проектов и технологий, так в 2023 молодой специалист принял участие </w:t>
      </w:r>
      <w:proofErr w:type="gramStart"/>
      <w:r w:rsidRPr="0055617F">
        <w:rPr>
          <w:rFonts w:cstheme="minorHAnsi"/>
          <w:sz w:val="26"/>
          <w:szCs w:val="26"/>
          <w:lang w:val="ru-RU"/>
        </w:rPr>
        <w:t>в  муниципальном</w:t>
      </w:r>
      <w:proofErr w:type="gramEnd"/>
      <w:r w:rsidRPr="0055617F">
        <w:rPr>
          <w:rFonts w:cstheme="minorHAnsi"/>
          <w:sz w:val="26"/>
          <w:szCs w:val="26"/>
          <w:lang w:val="ru-RU"/>
        </w:rPr>
        <w:t xml:space="preserve"> конкурсе  «Молодой учитель», где заняла призовое место</w:t>
      </w:r>
    </w:p>
    <w:p w14:paraId="7322BED2" w14:textId="77777777"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 xml:space="preserve">-одни </w:t>
      </w:r>
      <w:proofErr w:type="gramStart"/>
      <w:r w:rsidRPr="0055617F">
        <w:rPr>
          <w:rFonts w:cstheme="minorHAnsi"/>
          <w:sz w:val="26"/>
          <w:szCs w:val="26"/>
          <w:lang w:val="ru-RU"/>
        </w:rPr>
        <w:t>педагог  принял</w:t>
      </w:r>
      <w:proofErr w:type="gramEnd"/>
      <w:r w:rsidRPr="0055617F">
        <w:rPr>
          <w:rFonts w:cstheme="minorHAnsi"/>
          <w:sz w:val="26"/>
          <w:szCs w:val="26"/>
          <w:lang w:val="ru-RU"/>
        </w:rPr>
        <w:t xml:space="preserve"> участие во Всероссийском Форуме «Педагоги России: инновации в образовании»; </w:t>
      </w:r>
    </w:p>
    <w:p w14:paraId="16FF8071" w14:textId="77777777"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ab/>
      </w:r>
    </w:p>
    <w:p w14:paraId="16D20C72" w14:textId="290C953B" w:rsidR="00B961BB" w:rsidRPr="0055617F" w:rsidRDefault="00B961BB" w:rsidP="003D5FC5">
      <w:pPr>
        <w:spacing w:before="0" w:beforeAutospacing="0" w:after="0" w:afterAutospacing="0"/>
        <w:jc w:val="both"/>
        <w:rPr>
          <w:rFonts w:cstheme="minorHAnsi"/>
          <w:sz w:val="26"/>
          <w:szCs w:val="26"/>
          <w:lang w:val="ru-RU"/>
        </w:rPr>
      </w:pPr>
    </w:p>
    <w:p w14:paraId="133424AB" w14:textId="77777777"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 xml:space="preserve">На протяжении 2023 года сохраняется тенденция роста квалификации педагогических сотрудников, повышения их образовательного уровня. Весь педагогический коллектив владеет высоким уровнем ИКТ-технологиями, позволяющие качественно решать образовательные задачи на уроке и во внеурочной деятельности. </w:t>
      </w:r>
    </w:p>
    <w:p w14:paraId="526F70E3" w14:textId="13E1E442" w:rsidR="00B961BB"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 xml:space="preserve">Анализ показателей указывает на то, что школа имеет достаточную инфраструктуру, которая соответствует требованиям СП 2.4.3648-20 и СанПиН 1.2.3685-21 и позволяет реализовывать образовательные программы в полном объеме в соответствии с ФГОС по уровням общего образования. В Школе созданы условия для реализации ФГОС: разработаны ООП НОО, ООО, учителя прошли обучение по дополнительным профессиональным программам повышения квалификации по тематике ФГОС. Результаты реализации ООП НОО, ООО, по ФГОС показывают, </w:t>
      </w:r>
      <w:proofErr w:type="gramStart"/>
      <w:r w:rsidRPr="0055617F">
        <w:rPr>
          <w:rFonts w:cstheme="minorHAnsi"/>
          <w:sz w:val="26"/>
          <w:szCs w:val="26"/>
          <w:lang w:val="ru-RU"/>
        </w:rPr>
        <w:t>что  школа</w:t>
      </w:r>
      <w:proofErr w:type="gramEnd"/>
      <w:r w:rsidRPr="0055617F">
        <w:rPr>
          <w:rFonts w:cstheme="minorHAnsi"/>
          <w:sz w:val="26"/>
          <w:szCs w:val="26"/>
          <w:lang w:val="ru-RU"/>
        </w:rPr>
        <w:t xml:space="preserve"> успешно реализовала мероприятия по внедрению ФГОС. МБОУ «</w:t>
      </w:r>
      <w:proofErr w:type="spellStart"/>
      <w:r w:rsidR="00D40C12">
        <w:rPr>
          <w:rFonts w:cstheme="minorHAnsi"/>
          <w:sz w:val="26"/>
          <w:szCs w:val="26"/>
          <w:lang w:val="ru-RU"/>
        </w:rPr>
        <w:t>Новогригоровская</w:t>
      </w:r>
      <w:proofErr w:type="spellEnd"/>
      <w:r w:rsidRPr="0055617F">
        <w:rPr>
          <w:rFonts w:cstheme="minorHAnsi"/>
          <w:sz w:val="26"/>
          <w:szCs w:val="26"/>
          <w:lang w:val="ru-RU"/>
        </w:rPr>
        <w:t xml:space="preserve"> школа» укомплектовано не на 100% количеством педагогических работников, которые имеют достаточную квалификацию и регулярно повышают ее, несмотря на это педагогический коллектив обеспечивает стабильные качественные результаты образовательных достижений обучающихся. Педагоги школы владеют высоким уровнем ИКТ компетенций. </w:t>
      </w:r>
    </w:p>
    <w:p w14:paraId="184A9A38" w14:textId="77777777" w:rsidR="001827AD" w:rsidRPr="0055617F" w:rsidRDefault="001827AD" w:rsidP="003D5FC5">
      <w:pPr>
        <w:spacing w:before="0" w:beforeAutospacing="0" w:after="0" w:afterAutospacing="0"/>
        <w:jc w:val="both"/>
        <w:rPr>
          <w:rFonts w:cstheme="minorHAnsi"/>
          <w:sz w:val="26"/>
          <w:szCs w:val="26"/>
          <w:lang w:val="ru-RU"/>
        </w:rPr>
      </w:pPr>
    </w:p>
    <w:p w14:paraId="010B2373" w14:textId="77777777" w:rsidR="00B961BB" w:rsidRPr="001827AD" w:rsidRDefault="001827AD" w:rsidP="001827AD">
      <w:pPr>
        <w:spacing w:before="0" w:beforeAutospacing="0" w:after="0" w:afterAutospacing="0"/>
        <w:jc w:val="center"/>
        <w:rPr>
          <w:rFonts w:cstheme="minorHAnsi"/>
          <w:b/>
          <w:sz w:val="26"/>
          <w:szCs w:val="26"/>
          <w:lang w:val="ru-RU"/>
        </w:rPr>
      </w:pPr>
      <w:r w:rsidRPr="001827AD">
        <w:rPr>
          <w:rFonts w:cstheme="minorHAnsi"/>
          <w:b/>
          <w:sz w:val="26"/>
          <w:szCs w:val="26"/>
          <w:lang w:val="ru-RU"/>
        </w:rPr>
        <w:t>Раздел 6. Оценка качества учебно-методического обеспечения</w:t>
      </w:r>
    </w:p>
    <w:p w14:paraId="235BA2BC" w14:textId="3C20C108"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Анализ применения ЭСО в МБОУ «</w:t>
      </w:r>
      <w:proofErr w:type="spellStart"/>
      <w:r w:rsidR="00D40C12">
        <w:rPr>
          <w:rFonts w:cstheme="minorHAnsi"/>
          <w:sz w:val="26"/>
          <w:szCs w:val="26"/>
          <w:lang w:val="ru-RU"/>
        </w:rPr>
        <w:t>Новогригоровская</w:t>
      </w:r>
      <w:proofErr w:type="spellEnd"/>
      <w:r w:rsidRPr="0055617F">
        <w:rPr>
          <w:rFonts w:cstheme="minorHAnsi"/>
          <w:sz w:val="26"/>
          <w:szCs w:val="26"/>
          <w:lang w:val="ru-RU"/>
        </w:rPr>
        <w:t xml:space="preserve"> школа» при реализации основной образовательной программы начального общего образования показывает следующее:</w:t>
      </w:r>
    </w:p>
    <w:p w14:paraId="0D7EC35E" w14:textId="77777777"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Методическая работа школы построена на основе следующих документов:</w:t>
      </w:r>
    </w:p>
    <w:p w14:paraId="5319AD8C" w14:textId="55569D4B"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 xml:space="preserve">- приказов № </w:t>
      </w:r>
      <w:r w:rsidR="00D40C12">
        <w:rPr>
          <w:rFonts w:cstheme="minorHAnsi"/>
          <w:sz w:val="26"/>
          <w:szCs w:val="26"/>
          <w:lang w:val="ru-RU"/>
        </w:rPr>
        <w:t>71</w:t>
      </w:r>
      <w:r w:rsidRPr="0055617F">
        <w:rPr>
          <w:rFonts w:cstheme="minorHAnsi"/>
          <w:sz w:val="26"/>
          <w:szCs w:val="26"/>
          <w:lang w:val="ru-RU"/>
        </w:rPr>
        <w:t xml:space="preserve"> от </w:t>
      </w:r>
      <w:r w:rsidR="00D40C12">
        <w:rPr>
          <w:rFonts w:cstheme="minorHAnsi"/>
          <w:sz w:val="26"/>
          <w:szCs w:val="26"/>
          <w:lang w:val="ru-RU"/>
        </w:rPr>
        <w:t>01.09.2023</w:t>
      </w:r>
      <w:r w:rsidRPr="0055617F">
        <w:rPr>
          <w:rFonts w:cstheme="minorHAnsi"/>
          <w:sz w:val="26"/>
          <w:szCs w:val="26"/>
          <w:lang w:val="ru-RU"/>
        </w:rPr>
        <w:t xml:space="preserve"> года «Об организации методической работы в М</w:t>
      </w:r>
      <w:r w:rsidR="00D40C12">
        <w:rPr>
          <w:rFonts w:cstheme="minorHAnsi"/>
          <w:sz w:val="26"/>
          <w:szCs w:val="26"/>
          <w:lang w:val="ru-RU"/>
        </w:rPr>
        <w:t>БО</w:t>
      </w:r>
      <w:r w:rsidRPr="0055617F">
        <w:rPr>
          <w:rFonts w:cstheme="minorHAnsi"/>
          <w:sz w:val="26"/>
          <w:szCs w:val="26"/>
          <w:lang w:val="ru-RU"/>
        </w:rPr>
        <w:t>У «</w:t>
      </w:r>
      <w:proofErr w:type="spellStart"/>
      <w:r w:rsidR="00D40C12">
        <w:rPr>
          <w:rFonts w:cstheme="minorHAnsi"/>
          <w:sz w:val="26"/>
          <w:szCs w:val="26"/>
          <w:lang w:val="ru-RU"/>
        </w:rPr>
        <w:t>Новогригоровская</w:t>
      </w:r>
      <w:proofErr w:type="spellEnd"/>
      <w:r w:rsidRPr="0055617F">
        <w:rPr>
          <w:rFonts w:cstheme="minorHAnsi"/>
          <w:sz w:val="26"/>
          <w:szCs w:val="26"/>
          <w:lang w:val="ru-RU"/>
        </w:rPr>
        <w:t xml:space="preserve"> школа» в 202</w:t>
      </w:r>
      <w:r w:rsidR="00D40C12">
        <w:rPr>
          <w:rFonts w:cstheme="minorHAnsi"/>
          <w:sz w:val="26"/>
          <w:szCs w:val="26"/>
          <w:lang w:val="ru-RU"/>
        </w:rPr>
        <w:t>3</w:t>
      </w:r>
      <w:r w:rsidRPr="0055617F">
        <w:rPr>
          <w:rFonts w:cstheme="minorHAnsi"/>
          <w:sz w:val="26"/>
          <w:szCs w:val="26"/>
          <w:lang w:val="ru-RU"/>
        </w:rPr>
        <w:t xml:space="preserve"> - 202</w:t>
      </w:r>
      <w:r w:rsidR="00D40C12">
        <w:rPr>
          <w:rFonts w:cstheme="minorHAnsi"/>
          <w:sz w:val="26"/>
          <w:szCs w:val="26"/>
          <w:lang w:val="ru-RU"/>
        </w:rPr>
        <w:t>4</w:t>
      </w:r>
      <w:r w:rsidRPr="0055617F">
        <w:rPr>
          <w:rFonts w:cstheme="minorHAnsi"/>
          <w:sz w:val="26"/>
          <w:szCs w:val="26"/>
          <w:lang w:val="ru-RU"/>
        </w:rPr>
        <w:t xml:space="preserve"> учебном году»</w:t>
      </w:r>
      <w:r w:rsidR="00D40C12">
        <w:rPr>
          <w:rFonts w:cstheme="minorHAnsi"/>
          <w:sz w:val="26"/>
          <w:szCs w:val="26"/>
          <w:lang w:val="ru-RU"/>
        </w:rPr>
        <w:t>, приказ № 61 от 01.09.2023 г. «О создании школьных методических объединений».</w:t>
      </w:r>
    </w:p>
    <w:p w14:paraId="1B23C57E" w14:textId="436E4DF3"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 планов работы МОБУ «</w:t>
      </w:r>
      <w:proofErr w:type="spellStart"/>
      <w:r w:rsidR="00D40C12">
        <w:rPr>
          <w:rFonts w:cstheme="minorHAnsi"/>
          <w:sz w:val="26"/>
          <w:szCs w:val="26"/>
          <w:lang w:val="ru-RU"/>
        </w:rPr>
        <w:t>Новогригоровская</w:t>
      </w:r>
      <w:proofErr w:type="spellEnd"/>
      <w:r w:rsidRPr="0055617F">
        <w:rPr>
          <w:rFonts w:cstheme="minorHAnsi"/>
          <w:sz w:val="26"/>
          <w:szCs w:val="26"/>
          <w:lang w:val="ru-RU"/>
        </w:rPr>
        <w:t xml:space="preserve"> школа» на 202</w:t>
      </w:r>
      <w:r w:rsidR="00D40C12">
        <w:rPr>
          <w:rFonts w:cstheme="minorHAnsi"/>
          <w:sz w:val="26"/>
          <w:szCs w:val="26"/>
          <w:lang w:val="ru-RU"/>
        </w:rPr>
        <w:t>2</w:t>
      </w:r>
      <w:r w:rsidRPr="0055617F">
        <w:rPr>
          <w:rFonts w:cstheme="minorHAnsi"/>
          <w:sz w:val="26"/>
          <w:szCs w:val="26"/>
          <w:lang w:val="ru-RU"/>
        </w:rPr>
        <w:t>-202</w:t>
      </w:r>
      <w:r w:rsidR="00D40C12">
        <w:rPr>
          <w:rFonts w:cstheme="minorHAnsi"/>
          <w:sz w:val="26"/>
          <w:szCs w:val="26"/>
          <w:lang w:val="ru-RU"/>
        </w:rPr>
        <w:t>3</w:t>
      </w:r>
      <w:r w:rsidRPr="0055617F">
        <w:rPr>
          <w:rFonts w:cstheme="minorHAnsi"/>
          <w:sz w:val="26"/>
          <w:szCs w:val="26"/>
          <w:lang w:val="ru-RU"/>
        </w:rPr>
        <w:t xml:space="preserve"> и 2023-2024 уч. года. Это был первый год работы над темой: «</w:t>
      </w:r>
      <w:r w:rsidR="00BD2161">
        <w:rPr>
          <w:rFonts w:cstheme="minorHAnsi"/>
          <w:sz w:val="26"/>
          <w:szCs w:val="26"/>
          <w:lang w:val="ru-RU"/>
        </w:rPr>
        <w:t>Совершенствование качества образования, обновление содержания и педагогических технологий в условиях работы по ФГОС</w:t>
      </w:r>
      <w:r w:rsidRPr="0055617F">
        <w:rPr>
          <w:rFonts w:cstheme="minorHAnsi"/>
          <w:sz w:val="26"/>
          <w:szCs w:val="26"/>
          <w:lang w:val="ru-RU"/>
        </w:rPr>
        <w:t>».</w:t>
      </w:r>
    </w:p>
    <w:p w14:paraId="465C24AD" w14:textId="5B4C4402"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Цель:</w:t>
      </w:r>
      <w:r w:rsidR="00D40C12">
        <w:rPr>
          <w:rFonts w:cstheme="minorHAnsi"/>
          <w:sz w:val="26"/>
          <w:szCs w:val="26"/>
          <w:lang w:val="ru-RU"/>
        </w:rPr>
        <w:t xml:space="preserve"> </w:t>
      </w:r>
      <w:r w:rsidRPr="0055617F">
        <w:rPr>
          <w:rFonts w:cstheme="minorHAnsi"/>
          <w:sz w:val="26"/>
          <w:szCs w:val="26"/>
          <w:lang w:val="ru-RU"/>
        </w:rPr>
        <w:t>создание условий для непрерывного развития учительского потенциала, повышения уровня профессионального мастерства и профессиональной компетенции педагогов как фактора повышения качества образования в условиях реализации обновленных ФГОС</w:t>
      </w:r>
    </w:p>
    <w:p w14:paraId="57F7D9A3" w14:textId="77777777"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Задачи:</w:t>
      </w:r>
    </w:p>
    <w:p w14:paraId="5A65256B" w14:textId="77777777"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Обновление содержания образования через:</w:t>
      </w:r>
    </w:p>
    <w:p w14:paraId="75596697" w14:textId="77777777"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w:t>
      </w:r>
      <w:r w:rsidRPr="0055617F">
        <w:rPr>
          <w:rFonts w:cstheme="minorHAnsi"/>
          <w:sz w:val="26"/>
          <w:szCs w:val="26"/>
          <w:lang w:val="ru-RU"/>
        </w:rPr>
        <w:tab/>
        <w:t xml:space="preserve">совершенствование условий для реализации ФГОС </w:t>
      </w:r>
      <w:proofErr w:type="gramStart"/>
      <w:r w:rsidRPr="0055617F">
        <w:rPr>
          <w:rFonts w:cstheme="minorHAnsi"/>
          <w:sz w:val="26"/>
          <w:szCs w:val="26"/>
          <w:lang w:val="ru-RU"/>
        </w:rPr>
        <w:t>начального  общего</w:t>
      </w:r>
      <w:proofErr w:type="gramEnd"/>
      <w:r w:rsidRPr="0055617F">
        <w:rPr>
          <w:rFonts w:cstheme="minorHAnsi"/>
          <w:sz w:val="26"/>
          <w:szCs w:val="26"/>
          <w:lang w:val="ru-RU"/>
        </w:rPr>
        <w:t xml:space="preserve"> образования (НОО - обновленное содержание).</w:t>
      </w:r>
    </w:p>
    <w:p w14:paraId="01C19E34" w14:textId="77777777"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w:t>
      </w:r>
      <w:r w:rsidRPr="0055617F">
        <w:rPr>
          <w:rFonts w:cstheme="minorHAnsi"/>
          <w:sz w:val="26"/>
          <w:szCs w:val="26"/>
          <w:lang w:val="ru-RU"/>
        </w:rPr>
        <w:tab/>
        <w:t>совершенствование    качества    обученности    выпускников    на    уровне основного общего образования (ООО);</w:t>
      </w:r>
    </w:p>
    <w:p w14:paraId="7BDEE15E" w14:textId="20378996"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w:t>
      </w:r>
      <w:r w:rsidRPr="0055617F">
        <w:rPr>
          <w:rFonts w:cstheme="minorHAnsi"/>
          <w:sz w:val="26"/>
          <w:szCs w:val="26"/>
          <w:lang w:val="ru-RU"/>
        </w:rPr>
        <w:tab/>
        <w:t xml:space="preserve">создание условий (организационно-управленческих, методических, </w:t>
      </w:r>
      <w:proofErr w:type="gramStart"/>
      <w:r w:rsidRPr="0055617F">
        <w:rPr>
          <w:rFonts w:cstheme="minorHAnsi"/>
          <w:sz w:val="26"/>
          <w:szCs w:val="26"/>
          <w:lang w:val="ru-RU"/>
        </w:rPr>
        <w:t xml:space="preserve">педагогических)   </w:t>
      </w:r>
      <w:proofErr w:type="gramEnd"/>
      <w:r w:rsidRPr="0055617F">
        <w:rPr>
          <w:rFonts w:cstheme="minorHAnsi"/>
          <w:sz w:val="26"/>
          <w:szCs w:val="26"/>
          <w:lang w:val="ru-RU"/>
        </w:rPr>
        <w:t>для обновления основных образовательных программ НОО, ООО образовательного учреждения, включающих три группы требований, в соответствии с Федеральным государственным стандартом;</w:t>
      </w:r>
    </w:p>
    <w:p w14:paraId="3078C0FF" w14:textId="77777777"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w:t>
      </w:r>
      <w:r w:rsidRPr="0055617F">
        <w:rPr>
          <w:rFonts w:cstheme="minorHAnsi"/>
          <w:sz w:val="26"/>
          <w:szCs w:val="26"/>
          <w:lang w:val="ru-RU"/>
        </w:rPr>
        <w:tab/>
        <w:t>совершенствование     методического     уровня      педагогов в овладении новыми педагогическими технологиям;</w:t>
      </w:r>
    </w:p>
    <w:p w14:paraId="2390CC22" w14:textId="77777777"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w:t>
      </w:r>
      <w:r w:rsidRPr="0055617F">
        <w:rPr>
          <w:rFonts w:cstheme="minorHAnsi"/>
          <w:sz w:val="26"/>
          <w:szCs w:val="26"/>
          <w:lang w:val="ru-RU"/>
        </w:rPr>
        <w:tab/>
        <w:t>активизацию</w:t>
      </w:r>
      <w:r w:rsidRPr="0055617F">
        <w:rPr>
          <w:rFonts w:cstheme="minorHAnsi"/>
          <w:sz w:val="26"/>
          <w:szCs w:val="26"/>
          <w:lang w:val="ru-RU"/>
        </w:rPr>
        <w:tab/>
        <w:t>работы</w:t>
      </w:r>
      <w:r w:rsidRPr="0055617F">
        <w:rPr>
          <w:rFonts w:cstheme="minorHAnsi"/>
          <w:sz w:val="26"/>
          <w:szCs w:val="26"/>
          <w:lang w:val="ru-RU"/>
        </w:rPr>
        <w:tab/>
        <w:t>по</w:t>
      </w:r>
      <w:r w:rsidRPr="0055617F">
        <w:rPr>
          <w:rFonts w:cstheme="minorHAnsi"/>
          <w:sz w:val="26"/>
          <w:szCs w:val="26"/>
          <w:lang w:val="ru-RU"/>
        </w:rPr>
        <w:tab/>
        <w:t>выявлению</w:t>
      </w:r>
      <w:r w:rsidRPr="0055617F">
        <w:rPr>
          <w:rFonts w:cstheme="minorHAnsi"/>
          <w:sz w:val="26"/>
          <w:szCs w:val="26"/>
          <w:lang w:val="ru-RU"/>
        </w:rPr>
        <w:tab/>
        <w:t>и</w:t>
      </w:r>
      <w:r w:rsidRPr="0055617F">
        <w:rPr>
          <w:rFonts w:cstheme="minorHAnsi"/>
          <w:sz w:val="26"/>
          <w:szCs w:val="26"/>
          <w:lang w:val="ru-RU"/>
        </w:rPr>
        <w:tab/>
        <w:t>обобщению, распространению инновационного педагогического опыта творчески работающих педагогов;</w:t>
      </w:r>
    </w:p>
    <w:p w14:paraId="04F3F17F" w14:textId="77777777"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w:t>
      </w:r>
      <w:r w:rsidRPr="0055617F">
        <w:rPr>
          <w:rFonts w:cstheme="minorHAnsi"/>
          <w:sz w:val="26"/>
          <w:szCs w:val="26"/>
          <w:lang w:val="ru-RU"/>
        </w:rPr>
        <w:tab/>
        <w:t>совершенствование</w:t>
      </w:r>
      <w:r w:rsidRPr="0055617F">
        <w:rPr>
          <w:rFonts w:cstheme="minorHAnsi"/>
          <w:sz w:val="26"/>
          <w:szCs w:val="26"/>
          <w:lang w:val="ru-RU"/>
        </w:rPr>
        <w:tab/>
        <w:t>системы</w:t>
      </w:r>
      <w:r w:rsidRPr="0055617F">
        <w:rPr>
          <w:rFonts w:cstheme="minorHAnsi"/>
          <w:sz w:val="26"/>
          <w:szCs w:val="26"/>
          <w:lang w:val="ru-RU"/>
        </w:rPr>
        <w:tab/>
        <w:t>мониторинга</w:t>
      </w:r>
      <w:r w:rsidRPr="0055617F">
        <w:rPr>
          <w:rFonts w:cstheme="minorHAnsi"/>
          <w:sz w:val="26"/>
          <w:szCs w:val="26"/>
          <w:lang w:val="ru-RU"/>
        </w:rPr>
        <w:tab/>
        <w:t>и диагностики успешности</w:t>
      </w:r>
      <w:r w:rsidRPr="0055617F">
        <w:rPr>
          <w:rFonts w:cstheme="minorHAnsi"/>
          <w:sz w:val="26"/>
          <w:szCs w:val="26"/>
          <w:lang w:val="ru-RU"/>
        </w:rPr>
        <w:tab/>
        <w:t>образования,</w:t>
      </w:r>
      <w:r w:rsidRPr="0055617F">
        <w:rPr>
          <w:rFonts w:cstheme="minorHAnsi"/>
          <w:sz w:val="26"/>
          <w:szCs w:val="26"/>
          <w:lang w:val="ru-RU"/>
        </w:rPr>
        <w:tab/>
        <w:t>уровня профессиональной компетентности и методической подготовки педагогов; обеспечение методического сопровождения работы с молодыми и вновь принятыми специалистами;</w:t>
      </w:r>
    </w:p>
    <w:p w14:paraId="1D845102" w14:textId="77777777"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lastRenderedPageBreak/>
        <w:t></w:t>
      </w:r>
      <w:r w:rsidRPr="0055617F">
        <w:rPr>
          <w:rFonts w:cstheme="minorHAnsi"/>
          <w:sz w:val="26"/>
          <w:szCs w:val="26"/>
          <w:lang w:val="ru-RU"/>
        </w:rPr>
        <w:tab/>
        <w:t>создание условий для самореализации обучающихся в образовательной деятельности и развития ключевых компетенций обучающихся;</w:t>
      </w:r>
    </w:p>
    <w:p w14:paraId="78247238" w14:textId="77777777"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w:t>
      </w:r>
      <w:r w:rsidRPr="0055617F">
        <w:rPr>
          <w:rFonts w:cstheme="minorHAnsi"/>
          <w:sz w:val="26"/>
          <w:szCs w:val="26"/>
          <w:lang w:val="ru-RU"/>
        </w:rPr>
        <w:tab/>
        <w:t>развитие и совершенствование системы работы с детьми, имеющими повышенные интеллектуальные способности;</w:t>
      </w:r>
    </w:p>
    <w:p w14:paraId="293ECCE6" w14:textId="77777777"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w:t>
      </w:r>
      <w:r w:rsidRPr="0055617F">
        <w:rPr>
          <w:rFonts w:cstheme="minorHAnsi"/>
          <w:sz w:val="26"/>
          <w:szCs w:val="26"/>
          <w:lang w:val="ru-RU"/>
        </w:rPr>
        <w:tab/>
        <w:t>развитие ключевых компетенций обучающихся на основе использования современных педагогических технологий и методов активного обучения.</w:t>
      </w:r>
    </w:p>
    <w:p w14:paraId="69476573" w14:textId="77777777"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Дальнейшее развитие кадрового потенциала через:</w:t>
      </w:r>
    </w:p>
    <w:p w14:paraId="730BDB12" w14:textId="77777777"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−создание условий для повышения профессиональной компетентности педагогов     через их участие в профессиональных конкурсах, создание авторских педагогических разработок, проектно- исследовательскую деятельность, обучающие семинары, вебинары и курсовую подготовку;</w:t>
      </w:r>
    </w:p>
    <w:p w14:paraId="28E029C4" w14:textId="77777777"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−продолжение работы по обобщению и транслированию передового педагогического опыта творчески работающих учителей через организацию и проведение методических недель, педагогических советов, открытых уроков, мастер-классов.</w:t>
      </w:r>
    </w:p>
    <w:p w14:paraId="3AAF1128" w14:textId="77777777"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−обеспечение методического сопровождения образовательного процесса в рамках введения федеральных государственных образовательных</w:t>
      </w:r>
      <w:r w:rsidRPr="0055617F">
        <w:rPr>
          <w:rFonts w:cstheme="minorHAnsi"/>
          <w:sz w:val="26"/>
          <w:szCs w:val="26"/>
          <w:lang w:val="ru-RU"/>
        </w:rPr>
        <w:tab/>
        <w:t>стандартов основного и начального общего образования и постепенного перехода к обновленным ФГОС.</w:t>
      </w:r>
    </w:p>
    <w:p w14:paraId="6931F3E9" w14:textId="77777777"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Совершенствование системы поддержки одаренных детей через:</w:t>
      </w:r>
    </w:p>
    <w:p w14:paraId="3C671D51" w14:textId="77777777"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 выявление и развитие детской одарённости и поддержки детей в соответствии с их способностями, в том числе на основе инновационных технологий;</w:t>
      </w:r>
    </w:p>
    <w:p w14:paraId="5ADC86F0" w14:textId="77777777"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 xml:space="preserve">−   реализацию    индивидуальных     образовательных     </w:t>
      </w:r>
      <w:proofErr w:type="gramStart"/>
      <w:r w:rsidRPr="0055617F">
        <w:rPr>
          <w:rFonts w:cstheme="minorHAnsi"/>
          <w:sz w:val="26"/>
          <w:szCs w:val="26"/>
          <w:lang w:val="ru-RU"/>
        </w:rPr>
        <w:t xml:space="preserve">маршрутов,   </w:t>
      </w:r>
      <w:proofErr w:type="gramEnd"/>
      <w:r w:rsidRPr="0055617F">
        <w:rPr>
          <w:rFonts w:cstheme="minorHAnsi"/>
          <w:sz w:val="26"/>
          <w:szCs w:val="26"/>
          <w:lang w:val="ru-RU"/>
        </w:rPr>
        <w:t xml:space="preserve">  направленных     на     развитие интеллектуально-творческих способностей обучающихся;</w:t>
      </w:r>
    </w:p>
    <w:p w14:paraId="59318F36" w14:textId="77777777"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 расширение возможностей для участия способных и одарённых школьников в разных формах интеллектуально-творческой деятельности;</w:t>
      </w:r>
    </w:p>
    <w:p w14:paraId="5D4FE547" w14:textId="77777777"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 формирование исследовательских умений и навыков обучающихся на уроках и во внеурочной деятельности, предоставление им оптимальных возможностей для реализации индивидуальных творческих запросов через активизацию работы по организации проектно-</w:t>
      </w:r>
      <w:r w:rsidR="001827AD">
        <w:rPr>
          <w:rFonts w:cstheme="minorHAnsi"/>
          <w:sz w:val="26"/>
          <w:szCs w:val="26"/>
          <w:lang w:val="ru-RU"/>
        </w:rPr>
        <w:t>исследовательской деятельности.</w:t>
      </w:r>
    </w:p>
    <w:p w14:paraId="5D1BCCC0" w14:textId="77777777"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Формы методической работы:</w:t>
      </w:r>
    </w:p>
    <w:p w14:paraId="0E8ADA8A" w14:textId="77777777"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1.</w:t>
      </w:r>
      <w:r w:rsidRPr="0055617F">
        <w:rPr>
          <w:rFonts w:cstheme="minorHAnsi"/>
          <w:sz w:val="26"/>
          <w:szCs w:val="26"/>
          <w:lang w:val="ru-RU"/>
        </w:rPr>
        <w:tab/>
        <w:t>Тематические педсоветы.</w:t>
      </w:r>
    </w:p>
    <w:p w14:paraId="7FEE8C1D" w14:textId="77777777"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2.</w:t>
      </w:r>
      <w:r w:rsidRPr="0055617F">
        <w:rPr>
          <w:rFonts w:cstheme="minorHAnsi"/>
          <w:sz w:val="26"/>
          <w:szCs w:val="26"/>
          <w:lang w:val="ru-RU"/>
        </w:rPr>
        <w:tab/>
        <w:t>Методический совет.</w:t>
      </w:r>
    </w:p>
    <w:p w14:paraId="7D822646" w14:textId="77777777"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3.</w:t>
      </w:r>
      <w:r w:rsidRPr="0055617F">
        <w:rPr>
          <w:rFonts w:cstheme="minorHAnsi"/>
          <w:sz w:val="26"/>
          <w:szCs w:val="26"/>
          <w:lang w:val="ru-RU"/>
        </w:rPr>
        <w:tab/>
        <w:t>МО учителей.</w:t>
      </w:r>
    </w:p>
    <w:p w14:paraId="05034172" w14:textId="77777777"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4.</w:t>
      </w:r>
      <w:r w:rsidRPr="0055617F">
        <w:rPr>
          <w:rFonts w:cstheme="minorHAnsi"/>
          <w:sz w:val="26"/>
          <w:szCs w:val="26"/>
          <w:lang w:val="ru-RU"/>
        </w:rPr>
        <w:tab/>
        <w:t>Работа учителей над темами самообразования.</w:t>
      </w:r>
    </w:p>
    <w:p w14:paraId="68F2692F" w14:textId="77777777"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5.</w:t>
      </w:r>
      <w:r w:rsidRPr="0055617F">
        <w:rPr>
          <w:rFonts w:cstheme="minorHAnsi"/>
          <w:sz w:val="26"/>
          <w:szCs w:val="26"/>
          <w:lang w:val="ru-RU"/>
        </w:rPr>
        <w:tab/>
        <w:t>Открытые уроки.</w:t>
      </w:r>
    </w:p>
    <w:p w14:paraId="36BA27CF" w14:textId="77777777"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6.</w:t>
      </w:r>
      <w:r w:rsidRPr="0055617F">
        <w:rPr>
          <w:rFonts w:cstheme="minorHAnsi"/>
          <w:sz w:val="26"/>
          <w:szCs w:val="26"/>
          <w:lang w:val="ru-RU"/>
        </w:rPr>
        <w:tab/>
        <w:t>Творческие отчеты.</w:t>
      </w:r>
    </w:p>
    <w:p w14:paraId="1E961415" w14:textId="77777777"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7.</w:t>
      </w:r>
      <w:r w:rsidRPr="0055617F">
        <w:rPr>
          <w:rFonts w:cstheme="minorHAnsi"/>
          <w:sz w:val="26"/>
          <w:szCs w:val="26"/>
          <w:lang w:val="ru-RU"/>
        </w:rPr>
        <w:tab/>
        <w:t>Предметные декады (недели), месячники.</w:t>
      </w:r>
    </w:p>
    <w:p w14:paraId="7E8D21F9" w14:textId="77777777"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8.</w:t>
      </w:r>
      <w:r w:rsidRPr="0055617F">
        <w:rPr>
          <w:rFonts w:cstheme="minorHAnsi"/>
          <w:sz w:val="26"/>
          <w:szCs w:val="26"/>
          <w:lang w:val="ru-RU"/>
        </w:rPr>
        <w:tab/>
        <w:t>Круглые столы, семинары.</w:t>
      </w:r>
    </w:p>
    <w:p w14:paraId="075D3E14" w14:textId="77777777"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9.</w:t>
      </w:r>
      <w:r w:rsidRPr="0055617F">
        <w:rPr>
          <w:rFonts w:cstheme="minorHAnsi"/>
          <w:sz w:val="26"/>
          <w:szCs w:val="26"/>
          <w:lang w:val="ru-RU"/>
        </w:rPr>
        <w:tab/>
        <w:t>Организация работы с одаренными детьми.</w:t>
      </w:r>
    </w:p>
    <w:p w14:paraId="1F23390B" w14:textId="77777777"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10.</w:t>
      </w:r>
      <w:r w:rsidRPr="0055617F">
        <w:rPr>
          <w:rFonts w:cstheme="minorHAnsi"/>
          <w:sz w:val="26"/>
          <w:szCs w:val="26"/>
          <w:lang w:val="ru-RU"/>
        </w:rPr>
        <w:tab/>
        <w:t>Оформление методического уголка.</w:t>
      </w:r>
    </w:p>
    <w:p w14:paraId="2550222E" w14:textId="77777777"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11.</w:t>
      </w:r>
      <w:r w:rsidRPr="0055617F">
        <w:rPr>
          <w:rFonts w:cstheme="minorHAnsi"/>
          <w:sz w:val="26"/>
          <w:szCs w:val="26"/>
          <w:lang w:val="ru-RU"/>
        </w:rPr>
        <w:tab/>
      </w:r>
      <w:proofErr w:type="spellStart"/>
      <w:r w:rsidRPr="0055617F">
        <w:rPr>
          <w:rFonts w:cstheme="minorHAnsi"/>
          <w:sz w:val="26"/>
          <w:szCs w:val="26"/>
          <w:lang w:val="ru-RU"/>
        </w:rPr>
        <w:t>Взаимопосещение</w:t>
      </w:r>
      <w:proofErr w:type="spellEnd"/>
      <w:r w:rsidRPr="0055617F">
        <w:rPr>
          <w:rFonts w:cstheme="minorHAnsi"/>
          <w:sz w:val="26"/>
          <w:szCs w:val="26"/>
          <w:lang w:val="ru-RU"/>
        </w:rPr>
        <w:t xml:space="preserve"> уроков.</w:t>
      </w:r>
    </w:p>
    <w:p w14:paraId="0E3C079F" w14:textId="77777777"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12.</w:t>
      </w:r>
      <w:r w:rsidRPr="0055617F">
        <w:rPr>
          <w:rFonts w:cstheme="minorHAnsi"/>
          <w:sz w:val="26"/>
          <w:szCs w:val="26"/>
          <w:lang w:val="ru-RU"/>
        </w:rPr>
        <w:tab/>
        <w:t>Организация проведение аттестации педагогов.</w:t>
      </w:r>
    </w:p>
    <w:p w14:paraId="2FFD0820" w14:textId="77777777"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13.</w:t>
      </w:r>
      <w:r w:rsidRPr="0055617F">
        <w:rPr>
          <w:rFonts w:cstheme="minorHAnsi"/>
          <w:sz w:val="26"/>
          <w:szCs w:val="26"/>
          <w:lang w:val="ru-RU"/>
        </w:rPr>
        <w:tab/>
        <w:t>Знакомство с правовыми документами, локальными актами.</w:t>
      </w:r>
    </w:p>
    <w:p w14:paraId="192D714B" w14:textId="77777777"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14.</w:t>
      </w:r>
      <w:r w:rsidRPr="0055617F">
        <w:rPr>
          <w:rFonts w:cstheme="minorHAnsi"/>
          <w:sz w:val="26"/>
          <w:szCs w:val="26"/>
          <w:lang w:val="ru-RU"/>
        </w:rPr>
        <w:tab/>
        <w:t>Обобщение педагогического опыта.</w:t>
      </w:r>
    </w:p>
    <w:p w14:paraId="7F601086" w14:textId="77777777"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15.</w:t>
      </w:r>
      <w:r w:rsidRPr="0055617F">
        <w:rPr>
          <w:rFonts w:cstheme="minorHAnsi"/>
          <w:sz w:val="26"/>
          <w:szCs w:val="26"/>
          <w:lang w:val="ru-RU"/>
        </w:rPr>
        <w:tab/>
        <w:t>Размещение лучших материалов на сайте школы.</w:t>
      </w:r>
    </w:p>
    <w:p w14:paraId="2366F36C" w14:textId="77777777" w:rsidR="00B961BB" w:rsidRPr="0055617F" w:rsidRDefault="00B961BB" w:rsidP="003D5FC5">
      <w:pPr>
        <w:spacing w:before="0" w:beforeAutospacing="0" w:after="0" w:afterAutospacing="0"/>
        <w:jc w:val="both"/>
        <w:rPr>
          <w:rFonts w:cstheme="minorHAnsi"/>
          <w:sz w:val="26"/>
          <w:szCs w:val="26"/>
          <w:lang w:val="ru-RU"/>
        </w:rPr>
      </w:pPr>
    </w:p>
    <w:p w14:paraId="3F952AC2" w14:textId="77777777"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Структура методической службы:</w:t>
      </w:r>
    </w:p>
    <w:p w14:paraId="58963AFA" w14:textId="77777777" w:rsidR="00B961BB" w:rsidRPr="0055617F" w:rsidRDefault="00B961BB" w:rsidP="003D5FC5">
      <w:pPr>
        <w:spacing w:before="0" w:beforeAutospacing="0" w:after="0" w:afterAutospacing="0"/>
        <w:jc w:val="both"/>
        <w:rPr>
          <w:rFonts w:cstheme="minorHAnsi"/>
          <w:sz w:val="26"/>
          <w:szCs w:val="26"/>
          <w:lang w:val="ru-RU"/>
        </w:rPr>
      </w:pPr>
    </w:p>
    <w:p w14:paraId="1661753F" w14:textId="77777777"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1.</w:t>
      </w:r>
      <w:r w:rsidRPr="0055617F">
        <w:rPr>
          <w:rFonts w:cstheme="minorHAnsi"/>
          <w:sz w:val="26"/>
          <w:szCs w:val="26"/>
          <w:lang w:val="ru-RU"/>
        </w:rPr>
        <w:tab/>
        <w:t>Педсовет</w:t>
      </w:r>
    </w:p>
    <w:p w14:paraId="33DB9EFF" w14:textId="77777777"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2.</w:t>
      </w:r>
      <w:r w:rsidRPr="0055617F">
        <w:rPr>
          <w:rFonts w:cstheme="minorHAnsi"/>
          <w:sz w:val="26"/>
          <w:szCs w:val="26"/>
          <w:lang w:val="ru-RU"/>
        </w:rPr>
        <w:tab/>
        <w:t>Методсовет</w:t>
      </w:r>
    </w:p>
    <w:p w14:paraId="0B6F5D74" w14:textId="77777777"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3.</w:t>
      </w:r>
      <w:r w:rsidRPr="0055617F">
        <w:rPr>
          <w:rFonts w:cstheme="minorHAnsi"/>
          <w:sz w:val="26"/>
          <w:szCs w:val="26"/>
          <w:lang w:val="ru-RU"/>
        </w:rPr>
        <w:tab/>
        <w:t>МО учителей начальных классов</w:t>
      </w:r>
    </w:p>
    <w:p w14:paraId="34E73843" w14:textId="7C80509B" w:rsidR="00B961BB" w:rsidRPr="0055617F" w:rsidRDefault="00B961BB" w:rsidP="00BD2161">
      <w:pPr>
        <w:spacing w:before="0" w:beforeAutospacing="0" w:after="0" w:afterAutospacing="0"/>
        <w:jc w:val="both"/>
        <w:rPr>
          <w:rFonts w:cstheme="minorHAnsi"/>
          <w:sz w:val="26"/>
          <w:szCs w:val="26"/>
          <w:lang w:val="ru-RU"/>
        </w:rPr>
      </w:pPr>
      <w:r w:rsidRPr="0055617F">
        <w:rPr>
          <w:rFonts w:cstheme="minorHAnsi"/>
          <w:sz w:val="26"/>
          <w:szCs w:val="26"/>
          <w:lang w:val="ru-RU"/>
        </w:rPr>
        <w:t>4.</w:t>
      </w:r>
      <w:r w:rsidRPr="0055617F">
        <w:rPr>
          <w:rFonts w:cstheme="minorHAnsi"/>
          <w:sz w:val="26"/>
          <w:szCs w:val="26"/>
          <w:lang w:val="ru-RU"/>
        </w:rPr>
        <w:tab/>
        <w:t>МО учителей</w:t>
      </w:r>
      <w:r w:rsidR="00BD2161">
        <w:rPr>
          <w:rFonts w:cstheme="minorHAnsi"/>
          <w:sz w:val="26"/>
          <w:szCs w:val="26"/>
          <w:lang w:val="ru-RU"/>
        </w:rPr>
        <w:t>-предметников</w:t>
      </w:r>
    </w:p>
    <w:p w14:paraId="2566210F" w14:textId="03865769" w:rsidR="00B961BB" w:rsidRPr="0055617F" w:rsidRDefault="00BD2161" w:rsidP="003D5FC5">
      <w:pPr>
        <w:spacing w:before="0" w:beforeAutospacing="0" w:after="0" w:afterAutospacing="0"/>
        <w:jc w:val="both"/>
        <w:rPr>
          <w:rFonts w:cstheme="minorHAnsi"/>
          <w:sz w:val="26"/>
          <w:szCs w:val="26"/>
          <w:lang w:val="ru-RU"/>
        </w:rPr>
      </w:pPr>
      <w:r>
        <w:rPr>
          <w:rFonts w:cstheme="minorHAnsi"/>
          <w:sz w:val="26"/>
          <w:szCs w:val="26"/>
          <w:lang w:val="ru-RU"/>
        </w:rPr>
        <w:lastRenderedPageBreak/>
        <w:t>5</w:t>
      </w:r>
      <w:r w:rsidR="00B961BB" w:rsidRPr="0055617F">
        <w:rPr>
          <w:rFonts w:cstheme="minorHAnsi"/>
          <w:sz w:val="26"/>
          <w:szCs w:val="26"/>
          <w:lang w:val="ru-RU"/>
        </w:rPr>
        <w:t>.</w:t>
      </w:r>
      <w:r w:rsidR="00B961BB" w:rsidRPr="0055617F">
        <w:rPr>
          <w:rFonts w:cstheme="minorHAnsi"/>
          <w:sz w:val="26"/>
          <w:szCs w:val="26"/>
          <w:lang w:val="ru-RU"/>
        </w:rPr>
        <w:tab/>
        <w:t>МО классных руководителей</w:t>
      </w:r>
    </w:p>
    <w:p w14:paraId="5A0F0833" w14:textId="77777777" w:rsidR="00B961BB" w:rsidRPr="0055617F" w:rsidRDefault="00B961BB" w:rsidP="003D5FC5">
      <w:pPr>
        <w:spacing w:before="0" w:beforeAutospacing="0" w:after="0" w:afterAutospacing="0"/>
        <w:jc w:val="both"/>
        <w:rPr>
          <w:rFonts w:cstheme="minorHAnsi"/>
          <w:sz w:val="26"/>
          <w:szCs w:val="26"/>
          <w:lang w:val="ru-RU"/>
        </w:rPr>
      </w:pPr>
    </w:p>
    <w:p w14:paraId="0DBA7EDF" w14:textId="77777777"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 xml:space="preserve">Поставленные перед педагогическим коллективом задачи успешно решались в течение учебного года. Важное место в методической работе отводится подготовке и проведению педагогических советов, тематика которых отражает основные проблемные вопросы, стоящие перед коллективом школы. </w:t>
      </w:r>
    </w:p>
    <w:p w14:paraId="46A1EB88" w14:textId="77777777"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 xml:space="preserve"> При работе над методической темой были проведены следующие мероприятия: </w:t>
      </w:r>
    </w:p>
    <w:p w14:paraId="4CD594ED" w14:textId="77777777" w:rsidR="00B961BB" w:rsidRPr="0055617F" w:rsidRDefault="00B961BB" w:rsidP="003D5FC5">
      <w:pPr>
        <w:widowControl w:val="0"/>
        <w:autoSpaceDE w:val="0"/>
        <w:autoSpaceDN w:val="0"/>
        <w:spacing w:before="0" w:beforeAutospacing="0" w:after="0" w:afterAutospacing="0"/>
        <w:ind w:left="4"/>
        <w:jc w:val="both"/>
        <w:rPr>
          <w:rFonts w:eastAsia="Times New Roman" w:cstheme="minorHAnsi"/>
          <w:sz w:val="26"/>
          <w:szCs w:val="26"/>
          <w:lang w:val="ru-RU"/>
        </w:rPr>
      </w:pPr>
      <w:r w:rsidRPr="0055617F">
        <w:rPr>
          <w:rFonts w:eastAsia="Times New Roman" w:cstheme="minorHAnsi"/>
          <w:sz w:val="26"/>
          <w:szCs w:val="26"/>
          <w:lang w:val="ru-RU"/>
        </w:rPr>
        <w:t>Заседание</w:t>
      </w:r>
      <w:r w:rsidRPr="0055617F">
        <w:rPr>
          <w:rFonts w:eastAsia="Times New Roman" w:cstheme="minorHAnsi"/>
          <w:spacing w:val="-3"/>
          <w:sz w:val="26"/>
          <w:szCs w:val="26"/>
          <w:lang w:val="ru-RU"/>
        </w:rPr>
        <w:t xml:space="preserve"> МС </w:t>
      </w:r>
      <w:r w:rsidRPr="0055617F">
        <w:rPr>
          <w:rFonts w:eastAsia="Times New Roman" w:cstheme="minorHAnsi"/>
          <w:sz w:val="26"/>
          <w:szCs w:val="26"/>
          <w:lang w:val="ru-RU"/>
        </w:rPr>
        <w:t>№1</w:t>
      </w:r>
      <w:r w:rsidRPr="0055617F">
        <w:rPr>
          <w:rFonts w:eastAsia="Times New Roman" w:cstheme="minorHAnsi"/>
          <w:spacing w:val="-5"/>
          <w:sz w:val="26"/>
          <w:szCs w:val="26"/>
          <w:lang w:val="ru-RU"/>
        </w:rPr>
        <w:t xml:space="preserve"> </w:t>
      </w:r>
      <w:r w:rsidRPr="0055617F">
        <w:rPr>
          <w:rFonts w:eastAsia="Times New Roman" w:cstheme="minorHAnsi"/>
          <w:sz w:val="26"/>
          <w:szCs w:val="26"/>
          <w:lang w:val="ru-RU"/>
        </w:rPr>
        <w:t>Тема: «Приоритетные</w:t>
      </w:r>
      <w:r w:rsidRPr="0055617F">
        <w:rPr>
          <w:rFonts w:eastAsia="Times New Roman" w:cstheme="minorHAnsi"/>
          <w:spacing w:val="-2"/>
          <w:sz w:val="26"/>
          <w:szCs w:val="26"/>
          <w:lang w:val="ru-RU"/>
        </w:rPr>
        <w:t xml:space="preserve"> </w:t>
      </w:r>
      <w:r w:rsidRPr="0055617F">
        <w:rPr>
          <w:rFonts w:eastAsia="Times New Roman" w:cstheme="minorHAnsi"/>
          <w:sz w:val="26"/>
          <w:szCs w:val="26"/>
          <w:lang w:val="ru-RU"/>
        </w:rPr>
        <w:t>задачи</w:t>
      </w:r>
      <w:r w:rsidRPr="0055617F">
        <w:rPr>
          <w:rFonts w:eastAsia="Times New Roman" w:cstheme="minorHAnsi"/>
          <w:spacing w:val="3"/>
          <w:sz w:val="26"/>
          <w:szCs w:val="26"/>
          <w:lang w:val="ru-RU"/>
        </w:rPr>
        <w:t xml:space="preserve"> </w:t>
      </w:r>
      <w:r w:rsidRPr="0055617F">
        <w:rPr>
          <w:rFonts w:eastAsia="Times New Roman" w:cstheme="minorHAnsi"/>
          <w:sz w:val="26"/>
          <w:szCs w:val="26"/>
          <w:lang w:val="ru-RU"/>
        </w:rPr>
        <w:t>методической</w:t>
      </w:r>
      <w:r w:rsidRPr="0055617F">
        <w:rPr>
          <w:rFonts w:eastAsia="Times New Roman" w:cstheme="minorHAnsi"/>
          <w:spacing w:val="1"/>
          <w:sz w:val="26"/>
          <w:szCs w:val="26"/>
          <w:lang w:val="ru-RU"/>
        </w:rPr>
        <w:t xml:space="preserve"> </w:t>
      </w:r>
      <w:r w:rsidRPr="0055617F">
        <w:rPr>
          <w:rFonts w:eastAsia="Times New Roman" w:cstheme="minorHAnsi"/>
          <w:sz w:val="26"/>
          <w:szCs w:val="26"/>
          <w:lang w:val="ru-RU"/>
        </w:rPr>
        <w:t>работы в новом учебном году и отражение</w:t>
      </w:r>
      <w:r w:rsidRPr="0055617F">
        <w:rPr>
          <w:rFonts w:eastAsia="Times New Roman" w:cstheme="minorHAnsi"/>
          <w:spacing w:val="-52"/>
          <w:sz w:val="26"/>
          <w:szCs w:val="26"/>
          <w:lang w:val="ru-RU"/>
        </w:rPr>
        <w:t xml:space="preserve"> </w:t>
      </w:r>
      <w:r w:rsidRPr="0055617F">
        <w:rPr>
          <w:rFonts w:eastAsia="Times New Roman" w:cstheme="minorHAnsi"/>
          <w:sz w:val="26"/>
          <w:szCs w:val="26"/>
          <w:lang w:val="ru-RU"/>
        </w:rPr>
        <w:t>их в планах методической работы МО в</w:t>
      </w:r>
      <w:r w:rsidRPr="0055617F">
        <w:rPr>
          <w:rFonts w:eastAsia="Times New Roman" w:cstheme="minorHAnsi"/>
          <w:spacing w:val="1"/>
          <w:sz w:val="26"/>
          <w:szCs w:val="26"/>
          <w:lang w:val="ru-RU"/>
        </w:rPr>
        <w:t xml:space="preserve"> </w:t>
      </w:r>
      <w:r w:rsidRPr="0055617F">
        <w:rPr>
          <w:rFonts w:eastAsia="Times New Roman" w:cstheme="minorHAnsi"/>
          <w:sz w:val="26"/>
          <w:szCs w:val="26"/>
          <w:lang w:val="ru-RU"/>
        </w:rPr>
        <w:t>свете перехода к обновленным</w:t>
      </w:r>
      <w:r w:rsidRPr="0055617F">
        <w:rPr>
          <w:rFonts w:eastAsia="Times New Roman" w:cstheme="minorHAnsi"/>
          <w:spacing w:val="1"/>
          <w:sz w:val="26"/>
          <w:szCs w:val="26"/>
          <w:lang w:val="ru-RU"/>
        </w:rPr>
        <w:t xml:space="preserve"> </w:t>
      </w:r>
      <w:r w:rsidRPr="0055617F">
        <w:rPr>
          <w:rFonts w:eastAsia="Times New Roman" w:cstheme="minorHAnsi"/>
          <w:sz w:val="26"/>
          <w:szCs w:val="26"/>
          <w:lang w:val="ru-RU"/>
        </w:rPr>
        <w:t>ФГОС»</w:t>
      </w:r>
    </w:p>
    <w:p w14:paraId="38BF1DBE" w14:textId="548D0C0A" w:rsidR="00B961BB" w:rsidRPr="0055617F" w:rsidRDefault="00B961BB" w:rsidP="003D5FC5">
      <w:pPr>
        <w:widowControl w:val="0"/>
        <w:autoSpaceDE w:val="0"/>
        <w:autoSpaceDN w:val="0"/>
        <w:spacing w:before="0" w:beforeAutospacing="0" w:after="0" w:afterAutospacing="0"/>
        <w:ind w:left="4"/>
        <w:jc w:val="both"/>
        <w:rPr>
          <w:rFonts w:eastAsia="Times New Roman" w:cstheme="minorHAnsi"/>
          <w:sz w:val="26"/>
          <w:szCs w:val="26"/>
          <w:lang w:val="ru-RU"/>
        </w:rPr>
      </w:pPr>
      <w:r w:rsidRPr="0055617F">
        <w:rPr>
          <w:rFonts w:eastAsia="Times New Roman" w:cstheme="minorHAnsi"/>
          <w:sz w:val="26"/>
          <w:szCs w:val="26"/>
          <w:lang w:val="ru-RU"/>
        </w:rPr>
        <w:t>Заседание</w:t>
      </w:r>
      <w:r w:rsidRPr="0055617F">
        <w:rPr>
          <w:rFonts w:eastAsia="Times New Roman" w:cstheme="minorHAnsi"/>
          <w:spacing w:val="-3"/>
          <w:sz w:val="26"/>
          <w:szCs w:val="26"/>
          <w:lang w:val="ru-RU"/>
        </w:rPr>
        <w:t xml:space="preserve"> </w:t>
      </w:r>
      <w:r w:rsidRPr="0055617F">
        <w:rPr>
          <w:rFonts w:eastAsia="Times New Roman" w:cstheme="minorHAnsi"/>
          <w:sz w:val="26"/>
          <w:szCs w:val="26"/>
          <w:lang w:val="ru-RU"/>
        </w:rPr>
        <w:t xml:space="preserve">№2 </w:t>
      </w:r>
      <w:r w:rsidR="00BD2161">
        <w:rPr>
          <w:rFonts w:eastAsia="Times New Roman" w:cstheme="minorHAnsi"/>
          <w:sz w:val="26"/>
          <w:szCs w:val="26"/>
          <w:lang w:val="ru-RU"/>
        </w:rPr>
        <w:t>«Организация проведения школьного этапа Всероссийской олимпиады школьников»</w:t>
      </w:r>
    </w:p>
    <w:p w14:paraId="16E4CD1B" w14:textId="556D9D20" w:rsidR="00B961BB" w:rsidRPr="0055617F" w:rsidRDefault="00B961BB" w:rsidP="003D5FC5">
      <w:pPr>
        <w:widowControl w:val="0"/>
        <w:autoSpaceDE w:val="0"/>
        <w:autoSpaceDN w:val="0"/>
        <w:spacing w:before="0" w:beforeAutospacing="0" w:after="0" w:afterAutospacing="0"/>
        <w:jc w:val="both"/>
        <w:rPr>
          <w:rFonts w:eastAsia="Times New Roman" w:cstheme="minorHAnsi"/>
          <w:sz w:val="26"/>
          <w:szCs w:val="26"/>
          <w:lang w:val="ru-RU"/>
        </w:rPr>
      </w:pPr>
      <w:r w:rsidRPr="0055617F">
        <w:rPr>
          <w:rFonts w:eastAsia="Times New Roman" w:cstheme="minorHAnsi"/>
          <w:sz w:val="26"/>
          <w:szCs w:val="26"/>
          <w:lang w:val="ru-RU"/>
        </w:rPr>
        <w:t>Заседание</w:t>
      </w:r>
      <w:r w:rsidRPr="0055617F">
        <w:rPr>
          <w:rFonts w:eastAsia="Times New Roman" w:cstheme="minorHAnsi"/>
          <w:spacing w:val="-1"/>
          <w:sz w:val="26"/>
          <w:szCs w:val="26"/>
          <w:lang w:val="ru-RU"/>
        </w:rPr>
        <w:t xml:space="preserve"> </w:t>
      </w:r>
      <w:r w:rsidRPr="0055617F">
        <w:rPr>
          <w:rFonts w:eastAsia="Times New Roman" w:cstheme="minorHAnsi"/>
          <w:sz w:val="26"/>
          <w:szCs w:val="26"/>
          <w:lang w:val="ru-RU"/>
        </w:rPr>
        <w:t xml:space="preserve">№3 Тема: «О </w:t>
      </w:r>
      <w:r w:rsidR="00BD2161">
        <w:rPr>
          <w:rFonts w:eastAsia="Times New Roman" w:cstheme="minorHAnsi"/>
          <w:sz w:val="26"/>
          <w:szCs w:val="26"/>
          <w:lang w:val="ru-RU"/>
        </w:rPr>
        <w:t>результатах проектной деятельности обучающихся</w:t>
      </w:r>
      <w:r w:rsidRPr="0055617F">
        <w:rPr>
          <w:rFonts w:eastAsia="Times New Roman" w:cstheme="minorHAnsi"/>
          <w:sz w:val="26"/>
          <w:szCs w:val="26"/>
          <w:lang w:val="ru-RU"/>
        </w:rPr>
        <w:t>».</w:t>
      </w:r>
    </w:p>
    <w:p w14:paraId="629D386F" w14:textId="78669355" w:rsidR="00B961BB" w:rsidRPr="0055617F" w:rsidRDefault="00B961BB" w:rsidP="003D5FC5">
      <w:pPr>
        <w:widowControl w:val="0"/>
        <w:autoSpaceDE w:val="0"/>
        <w:autoSpaceDN w:val="0"/>
        <w:spacing w:before="0" w:beforeAutospacing="0" w:after="0" w:afterAutospacing="0"/>
        <w:ind w:left="4"/>
        <w:jc w:val="both"/>
        <w:rPr>
          <w:rFonts w:eastAsia="Times New Roman" w:cstheme="minorHAnsi"/>
          <w:sz w:val="26"/>
          <w:szCs w:val="26"/>
          <w:lang w:val="ru-RU"/>
        </w:rPr>
      </w:pPr>
      <w:r w:rsidRPr="0055617F">
        <w:rPr>
          <w:rFonts w:eastAsia="Times New Roman" w:cstheme="minorHAnsi"/>
          <w:sz w:val="26"/>
          <w:szCs w:val="26"/>
          <w:lang w:val="ru-RU"/>
        </w:rPr>
        <w:t>Заседание</w:t>
      </w:r>
      <w:r w:rsidRPr="0055617F">
        <w:rPr>
          <w:rFonts w:eastAsia="Times New Roman" w:cstheme="minorHAnsi"/>
          <w:spacing w:val="-3"/>
          <w:sz w:val="26"/>
          <w:szCs w:val="26"/>
          <w:lang w:val="ru-RU"/>
        </w:rPr>
        <w:t xml:space="preserve"> </w:t>
      </w:r>
      <w:r w:rsidRPr="0055617F">
        <w:rPr>
          <w:rFonts w:eastAsia="Times New Roman" w:cstheme="minorHAnsi"/>
          <w:sz w:val="26"/>
          <w:szCs w:val="26"/>
          <w:lang w:val="ru-RU"/>
        </w:rPr>
        <w:t>№4</w:t>
      </w:r>
      <w:r w:rsidRPr="0055617F">
        <w:rPr>
          <w:rFonts w:eastAsia="Times New Roman" w:cstheme="minorHAnsi"/>
          <w:spacing w:val="-2"/>
          <w:sz w:val="26"/>
          <w:szCs w:val="26"/>
          <w:lang w:val="ru-RU"/>
        </w:rPr>
        <w:t xml:space="preserve"> </w:t>
      </w:r>
      <w:r w:rsidRPr="0055617F">
        <w:rPr>
          <w:rFonts w:eastAsia="Times New Roman" w:cstheme="minorHAnsi"/>
          <w:sz w:val="26"/>
          <w:szCs w:val="26"/>
          <w:lang w:val="ru-RU"/>
        </w:rPr>
        <w:t>Тема: «</w:t>
      </w:r>
      <w:r w:rsidR="00BD2161">
        <w:rPr>
          <w:rFonts w:eastAsia="Times New Roman" w:cstheme="minorHAnsi"/>
          <w:sz w:val="26"/>
          <w:szCs w:val="26"/>
          <w:lang w:val="ru-RU"/>
        </w:rPr>
        <w:t>Творческий отчёт учителей по самообразованию</w:t>
      </w:r>
      <w:r w:rsidRPr="0055617F">
        <w:rPr>
          <w:rFonts w:eastAsia="Times New Roman" w:cstheme="minorHAnsi"/>
          <w:sz w:val="26"/>
          <w:szCs w:val="26"/>
          <w:lang w:val="ru-RU"/>
        </w:rPr>
        <w:t>».</w:t>
      </w:r>
    </w:p>
    <w:p w14:paraId="448AD9EF" w14:textId="77777777" w:rsidR="00B961BB" w:rsidRPr="0055617F" w:rsidRDefault="00B961BB" w:rsidP="003D5FC5">
      <w:pPr>
        <w:widowControl w:val="0"/>
        <w:autoSpaceDE w:val="0"/>
        <w:autoSpaceDN w:val="0"/>
        <w:spacing w:before="0" w:beforeAutospacing="0" w:after="0" w:afterAutospacing="0"/>
        <w:ind w:left="4"/>
        <w:jc w:val="both"/>
        <w:rPr>
          <w:rFonts w:eastAsia="Times New Roman" w:cstheme="minorHAnsi"/>
          <w:sz w:val="26"/>
          <w:szCs w:val="26"/>
          <w:lang w:val="ru-RU"/>
        </w:rPr>
      </w:pPr>
      <w:r w:rsidRPr="0055617F">
        <w:rPr>
          <w:rFonts w:eastAsia="Times New Roman" w:cstheme="minorHAnsi"/>
          <w:sz w:val="26"/>
          <w:szCs w:val="26"/>
          <w:lang w:val="ru-RU"/>
        </w:rPr>
        <w:t>Заседание №5 Тема: «Современные оценки учебных достижений учащихся в условиях реализации обновленных ФГОС».</w:t>
      </w:r>
    </w:p>
    <w:p w14:paraId="1DD776F9" w14:textId="2E68A269" w:rsidR="00B961BB" w:rsidRPr="0055617F" w:rsidRDefault="00B961BB" w:rsidP="003D5FC5">
      <w:pPr>
        <w:widowControl w:val="0"/>
        <w:autoSpaceDE w:val="0"/>
        <w:autoSpaceDN w:val="0"/>
        <w:spacing w:before="0" w:beforeAutospacing="0" w:after="0" w:afterAutospacing="0"/>
        <w:ind w:left="4"/>
        <w:jc w:val="both"/>
        <w:rPr>
          <w:rFonts w:eastAsia="Times New Roman" w:cstheme="minorHAnsi"/>
          <w:sz w:val="26"/>
          <w:szCs w:val="26"/>
          <w:lang w:val="ru-RU"/>
        </w:rPr>
      </w:pPr>
      <w:r w:rsidRPr="0055617F">
        <w:rPr>
          <w:rFonts w:eastAsia="Times New Roman" w:cstheme="minorHAnsi"/>
          <w:sz w:val="26"/>
          <w:szCs w:val="26"/>
          <w:lang w:val="ru-RU"/>
        </w:rPr>
        <w:t xml:space="preserve">Заседание № 6 Тема: «Итоги </w:t>
      </w:r>
      <w:r w:rsidR="00BD2161">
        <w:rPr>
          <w:rFonts w:eastAsia="Times New Roman" w:cstheme="minorHAnsi"/>
          <w:sz w:val="26"/>
          <w:szCs w:val="26"/>
          <w:lang w:val="ru-RU"/>
        </w:rPr>
        <w:t>научно-</w:t>
      </w:r>
      <w:r w:rsidRPr="0055617F">
        <w:rPr>
          <w:rFonts w:eastAsia="Times New Roman" w:cstheme="minorHAnsi"/>
          <w:sz w:val="26"/>
          <w:szCs w:val="26"/>
          <w:lang w:val="ru-RU"/>
        </w:rPr>
        <w:t xml:space="preserve">методической работы школы </w:t>
      </w:r>
      <w:r w:rsidR="00BD2161">
        <w:rPr>
          <w:rFonts w:eastAsia="Times New Roman" w:cstheme="minorHAnsi"/>
          <w:sz w:val="26"/>
          <w:szCs w:val="26"/>
          <w:lang w:val="ru-RU"/>
        </w:rPr>
        <w:t>за</w:t>
      </w:r>
      <w:r w:rsidRPr="0055617F">
        <w:rPr>
          <w:rFonts w:eastAsia="Times New Roman" w:cstheme="minorHAnsi"/>
          <w:sz w:val="26"/>
          <w:szCs w:val="26"/>
          <w:lang w:val="ru-RU"/>
        </w:rPr>
        <w:t xml:space="preserve"> 202</w:t>
      </w:r>
      <w:r w:rsidR="00BD2161">
        <w:rPr>
          <w:rFonts w:eastAsia="Times New Roman" w:cstheme="minorHAnsi"/>
          <w:sz w:val="26"/>
          <w:szCs w:val="26"/>
          <w:lang w:val="ru-RU"/>
        </w:rPr>
        <w:t>3</w:t>
      </w:r>
      <w:r w:rsidRPr="0055617F">
        <w:rPr>
          <w:rFonts w:eastAsia="Times New Roman" w:cstheme="minorHAnsi"/>
          <w:sz w:val="26"/>
          <w:szCs w:val="26"/>
          <w:lang w:val="ru-RU"/>
        </w:rPr>
        <w:t>-202</w:t>
      </w:r>
      <w:r w:rsidR="00BD2161">
        <w:rPr>
          <w:rFonts w:eastAsia="Times New Roman" w:cstheme="minorHAnsi"/>
          <w:sz w:val="26"/>
          <w:szCs w:val="26"/>
          <w:lang w:val="ru-RU"/>
        </w:rPr>
        <w:t>4</w:t>
      </w:r>
      <w:r w:rsidRPr="0055617F">
        <w:rPr>
          <w:rFonts w:eastAsia="Times New Roman" w:cstheme="minorHAnsi"/>
          <w:sz w:val="26"/>
          <w:szCs w:val="26"/>
          <w:lang w:val="ru-RU"/>
        </w:rPr>
        <w:t xml:space="preserve"> учебн</w:t>
      </w:r>
      <w:r w:rsidR="00BD2161">
        <w:rPr>
          <w:rFonts w:eastAsia="Times New Roman" w:cstheme="minorHAnsi"/>
          <w:sz w:val="26"/>
          <w:szCs w:val="26"/>
          <w:lang w:val="ru-RU"/>
        </w:rPr>
        <w:t>ый</w:t>
      </w:r>
      <w:r w:rsidRPr="0055617F">
        <w:rPr>
          <w:rFonts w:eastAsia="Times New Roman" w:cstheme="minorHAnsi"/>
          <w:sz w:val="26"/>
          <w:szCs w:val="26"/>
          <w:lang w:val="ru-RU"/>
        </w:rPr>
        <w:t xml:space="preserve"> год».</w:t>
      </w:r>
    </w:p>
    <w:p w14:paraId="6DFBFD6E" w14:textId="77777777"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Работа над темой самообразования каждого учителя просматривалась в его практической деятельности при проведении уроков, классных часов, внеклассных мероприятий и отражалась в конечном итоге в его отчете на заседании ШМО.</w:t>
      </w:r>
    </w:p>
    <w:p w14:paraId="77365008" w14:textId="77777777" w:rsidR="00B961BB" w:rsidRPr="0055617F" w:rsidRDefault="00B961BB" w:rsidP="003D5FC5">
      <w:pPr>
        <w:spacing w:before="0" w:beforeAutospacing="0" w:after="0" w:afterAutospacing="0"/>
        <w:jc w:val="both"/>
        <w:rPr>
          <w:rFonts w:cstheme="minorHAnsi"/>
          <w:sz w:val="26"/>
          <w:szCs w:val="26"/>
          <w:lang w:val="ru-RU"/>
        </w:rPr>
      </w:pPr>
    </w:p>
    <w:p w14:paraId="2A075602" w14:textId="282A90F2" w:rsidR="00B961BB" w:rsidRPr="0055617F" w:rsidRDefault="001827AD" w:rsidP="003D5FC5">
      <w:pPr>
        <w:spacing w:before="0" w:beforeAutospacing="0" w:after="0" w:afterAutospacing="0"/>
        <w:jc w:val="both"/>
        <w:rPr>
          <w:rFonts w:cstheme="minorHAnsi"/>
          <w:sz w:val="26"/>
          <w:szCs w:val="26"/>
          <w:lang w:val="ru-RU"/>
        </w:rPr>
      </w:pPr>
      <w:r>
        <w:rPr>
          <w:rFonts w:cstheme="minorHAnsi"/>
          <w:sz w:val="26"/>
          <w:szCs w:val="26"/>
          <w:lang w:val="ru-RU"/>
        </w:rPr>
        <w:t xml:space="preserve">         </w:t>
      </w:r>
      <w:r w:rsidR="00B961BB" w:rsidRPr="0055617F">
        <w:rPr>
          <w:rFonts w:cstheme="minorHAnsi"/>
          <w:sz w:val="26"/>
          <w:szCs w:val="26"/>
          <w:lang w:val="ru-RU"/>
        </w:rPr>
        <w:t xml:space="preserve">  В течение всего учебного года велась </w:t>
      </w:r>
      <w:proofErr w:type="spellStart"/>
      <w:r w:rsidR="00B961BB" w:rsidRPr="0055617F">
        <w:rPr>
          <w:rFonts w:cstheme="minorHAnsi"/>
          <w:sz w:val="26"/>
          <w:szCs w:val="26"/>
          <w:lang w:val="ru-RU"/>
        </w:rPr>
        <w:t>межсекционная</w:t>
      </w:r>
      <w:proofErr w:type="spellEnd"/>
      <w:r w:rsidR="00B961BB" w:rsidRPr="0055617F">
        <w:rPr>
          <w:rFonts w:cstheme="minorHAnsi"/>
          <w:sz w:val="26"/>
          <w:szCs w:val="26"/>
          <w:lang w:val="ru-RU"/>
        </w:rPr>
        <w:t xml:space="preserve"> работа на совместных заседаниях ШМО, где обсуждались многие вопросы: «Единые требования к оформлению различных тетрадей по предметам, журналов, портфолио, «</w:t>
      </w:r>
      <w:r w:rsidR="00944A71">
        <w:rPr>
          <w:rFonts w:cstheme="minorHAnsi"/>
          <w:sz w:val="26"/>
          <w:szCs w:val="26"/>
          <w:lang w:val="ru-RU"/>
        </w:rPr>
        <w:t>Подготовка к собеседования по русскому языку для обучающихся 9 класса</w:t>
      </w:r>
      <w:r w:rsidR="00B961BB" w:rsidRPr="0055617F">
        <w:rPr>
          <w:rFonts w:cstheme="minorHAnsi"/>
          <w:sz w:val="26"/>
          <w:szCs w:val="26"/>
          <w:lang w:val="ru-RU"/>
        </w:rPr>
        <w:t>», «Приемы подготовки обучающихся к предметным олимпиадам</w:t>
      </w:r>
      <w:r w:rsidR="00944A71">
        <w:rPr>
          <w:rFonts w:cstheme="minorHAnsi"/>
          <w:sz w:val="26"/>
          <w:szCs w:val="26"/>
          <w:lang w:val="ru-RU"/>
        </w:rPr>
        <w:t xml:space="preserve"> и ВПР</w:t>
      </w:r>
      <w:r w:rsidR="00B961BB" w:rsidRPr="0055617F">
        <w:rPr>
          <w:rFonts w:cstheme="minorHAnsi"/>
          <w:sz w:val="26"/>
          <w:szCs w:val="26"/>
          <w:lang w:val="ru-RU"/>
        </w:rPr>
        <w:t>». Учителя школы постоянно работают над собой, учатся и делятся своим опытом с другими преподавателями. Используют в своей деятельности инновационные технологии.</w:t>
      </w:r>
    </w:p>
    <w:p w14:paraId="767B63AA" w14:textId="77777777" w:rsidR="00B961BB" w:rsidRPr="0055617F" w:rsidRDefault="00B961BB" w:rsidP="003D5FC5">
      <w:pPr>
        <w:spacing w:before="0" w:beforeAutospacing="0" w:after="0" w:afterAutospacing="0"/>
        <w:jc w:val="both"/>
        <w:rPr>
          <w:rFonts w:cstheme="minorHAnsi"/>
          <w:sz w:val="26"/>
          <w:szCs w:val="26"/>
          <w:lang w:val="ru-RU"/>
        </w:rPr>
      </w:pPr>
    </w:p>
    <w:p w14:paraId="76AB61E6" w14:textId="77777777"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 xml:space="preserve">         Руководство методической работой осуществляет методический совет школы. Подводя итог анализу методической работы, можно признать работу всех методических структур школы: педагогического совета, методического совета, школьных МО - удовлетворительной.</w:t>
      </w:r>
    </w:p>
    <w:p w14:paraId="27D7992F" w14:textId="1791625B"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 xml:space="preserve">       Но есть и ряд недостатков в работе: - недостаточно активно осуществлялось обобщение опыта работы по темам самообразования; -наблюдалась несогласованность в работе над методической темой по отдельным направлениям. Задачи методической работы на 202</w:t>
      </w:r>
      <w:r w:rsidR="00944A71">
        <w:rPr>
          <w:rFonts w:cstheme="minorHAnsi"/>
          <w:sz w:val="26"/>
          <w:szCs w:val="26"/>
          <w:lang w:val="ru-RU"/>
        </w:rPr>
        <w:t>4</w:t>
      </w:r>
      <w:r w:rsidRPr="0055617F">
        <w:rPr>
          <w:rFonts w:cstheme="minorHAnsi"/>
          <w:sz w:val="26"/>
          <w:szCs w:val="26"/>
          <w:lang w:val="ru-RU"/>
        </w:rPr>
        <w:t>-202</w:t>
      </w:r>
      <w:r w:rsidR="00944A71">
        <w:rPr>
          <w:rFonts w:cstheme="minorHAnsi"/>
          <w:sz w:val="26"/>
          <w:szCs w:val="26"/>
          <w:lang w:val="ru-RU"/>
        </w:rPr>
        <w:t>5</w:t>
      </w:r>
      <w:r w:rsidRPr="0055617F">
        <w:rPr>
          <w:rFonts w:cstheme="minorHAnsi"/>
          <w:sz w:val="26"/>
          <w:szCs w:val="26"/>
          <w:lang w:val="ru-RU"/>
        </w:rPr>
        <w:t xml:space="preserve"> учебный год: - </w:t>
      </w:r>
      <w:r w:rsidR="00944A71">
        <w:rPr>
          <w:rFonts w:cstheme="minorHAnsi"/>
          <w:sz w:val="26"/>
          <w:szCs w:val="26"/>
          <w:lang w:val="ru-RU"/>
        </w:rPr>
        <w:t>п</w:t>
      </w:r>
      <w:r w:rsidRPr="0055617F">
        <w:rPr>
          <w:rFonts w:cstheme="minorHAnsi"/>
          <w:sz w:val="26"/>
          <w:szCs w:val="26"/>
          <w:lang w:val="ru-RU"/>
        </w:rPr>
        <w:t xml:space="preserve">ровести обобщение работы над методической темой школы и по ее результатам определить методическую проблему педагогического коллектива. - Продолжить работу по повышению уровня квалификации учителей в форме аттестации, курсовой подготовки, профессиональной переподготовки. - </w:t>
      </w:r>
      <w:r w:rsidR="00944A71">
        <w:rPr>
          <w:rFonts w:cstheme="minorHAnsi"/>
          <w:sz w:val="26"/>
          <w:szCs w:val="26"/>
          <w:lang w:val="ru-RU"/>
        </w:rPr>
        <w:t>с</w:t>
      </w:r>
      <w:r w:rsidRPr="0055617F">
        <w:rPr>
          <w:rFonts w:cstheme="minorHAnsi"/>
          <w:sz w:val="26"/>
          <w:szCs w:val="26"/>
          <w:lang w:val="ru-RU"/>
        </w:rPr>
        <w:t xml:space="preserve">овершенствовать методическую работу, направленную на повышение уровня качества знаний обучающихся. - </w:t>
      </w:r>
      <w:r w:rsidR="00944A71">
        <w:rPr>
          <w:rFonts w:cstheme="minorHAnsi"/>
          <w:sz w:val="26"/>
          <w:szCs w:val="26"/>
          <w:lang w:val="ru-RU"/>
        </w:rPr>
        <w:t>Р</w:t>
      </w:r>
      <w:r w:rsidRPr="0055617F">
        <w:rPr>
          <w:rFonts w:cstheme="minorHAnsi"/>
          <w:sz w:val="26"/>
          <w:szCs w:val="26"/>
          <w:lang w:val="ru-RU"/>
        </w:rPr>
        <w:t>азнообразить методы работы между начальным и основным звеном в рамках ФГОС.</w:t>
      </w:r>
    </w:p>
    <w:p w14:paraId="151C77D1" w14:textId="77777777" w:rsidR="00B961BB" w:rsidRPr="0055617F" w:rsidRDefault="00B961BB" w:rsidP="003D5FC5">
      <w:pPr>
        <w:spacing w:before="0" w:beforeAutospacing="0" w:after="0" w:afterAutospacing="0"/>
        <w:jc w:val="both"/>
        <w:rPr>
          <w:rFonts w:cstheme="minorHAnsi"/>
          <w:sz w:val="26"/>
          <w:szCs w:val="26"/>
          <w:lang w:val="ru-RU"/>
        </w:rPr>
      </w:pPr>
    </w:p>
    <w:p w14:paraId="002D5B4E" w14:textId="77777777" w:rsidR="00B961BB" w:rsidRPr="0055617F" w:rsidRDefault="00B961BB" w:rsidP="003D5FC5">
      <w:pPr>
        <w:spacing w:before="0" w:beforeAutospacing="0" w:after="0" w:afterAutospacing="0"/>
        <w:jc w:val="both"/>
        <w:rPr>
          <w:rFonts w:cstheme="minorHAnsi"/>
          <w:sz w:val="26"/>
          <w:szCs w:val="26"/>
          <w:lang w:val="ru-RU"/>
        </w:rPr>
      </w:pPr>
      <w:r w:rsidRPr="0055617F">
        <w:rPr>
          <w:rFonts w:cstheme="minorHAnsi"/>
          <w:sz w:val="26"/>
          <w:szCs w:val="26"/>
          <w:lang w:val="ru-RU"/>
        </w:rPr>
        <w:t>Выводы и рекомендации: Вся деятельность методического совета способствовала росту педагогического мастерства учителя, повышению качества образовательного процесса. Следует отметить разнообразные формы проведения МС, важность рассматриваемых вопросов, включение в работу МС творчески работающих педагогов, а также молодых специалистов</w:t>
      </w:r>
      <w:r w:rsidR="001E74F2" w:rsidRPr="0055617F">
        <w:rPr>
          <w:rFonts w:cstheme="minorHAnsi"/>
          <w:sz w:val="26"/>
          <w:szCs w:val="26"/>
          <w:lang w:val="ru-RU"/>
        </w:rPr>
        <w:t xml:space="preserve"> </w:t>
      </w:r>
      <w:r w:rsidRPr="0055617F">
        <w:rPr>
          <w:rFonts w:cstheme="minorHAnsi"/>
          <w:sz w:val="26"/>
          <w:szCs w:val="26"/>
          <w:lang w:val="ru-RU"/>
        </w:rPr>
        <w:t xml:space="preserve">Методическая работа проводилась в системе и была направлена на повышение качества знаний, развитие познавательных и творческих способностей каждого ученика и учителя. Консультации, беседы с учителями, выполнение плана курсовой подготовки оказывали корректирующую помощь учителям. Охват методической работой </w:t>
      </w:r>
      <w:r w:rsidRPr="0055617F">
        <w:rPr>
          <w:rFonts w:cstheme="minorHAnsi"/>
          <w:sz w:val="26"/>
          <w:szCs w:val="26"/>
          <w:lang w:val="ru-RU"/>
        </w:rPr>
        <w:lastRenderedPageBreak/>
        <w:t xml:space="preserve">педколлектива 100%, о чем говорит возросший методический уровень открытых уроков и практических семинаров. Повысился профессиональный уровень педагогического коллектива. Возросла творческая активность учителей. Успешно внедряются в практику проведение семинаров различного уровня, представление педагогами школы свой педагогический опыт на различных профессиональных конкурсах, собственных сайтах. Большое внимание уделялось мониторингу качества образования, повышению учебной мотивации учащихся. Были использованы различные формы, которые позволили решить поставленные задачи. Единство урочной и внеурочной деятельности учителей позволило повысить воспитательный потенциал уроков и внеклассных мероприятий, что положительно отразилось на качестве образования. Рекомендации: продолжить осуществлять координацию действий методических объединений и творческих групп по различным инновационным направлениям через работу методического совета.  </w:t>
      </w:r>
    </w:p>
    <w:p w14:paraId="671472A9" w14:textId="77777777" w:rsidR="008C35ED" w:rsidRPr="0055617F" w:rsidRDefault="008C35ED" w:rsidP="003D5FC5">
      <w:pPr>
        <w:spacing w:before="0" w:beforeAutospacing="0" w:after="0" w:afterAutospacing="0"/>
        <w:ind w:right="252" w:firstLine="709"/>
        <w:jc w:val="both"/>
        <w:rPr>
          <w:rFonts w:cstheme="minorHAnsi"/>
          <w:sz w:val="26"/>
          <w:szCs w:val="26"/>
          <w:lang w:val="ru-RU"/>
        </w:rPr>
      </w:pPr>
    </w:p>
    <w:p w14:paraId="167FA77F" w14:textId="77777777" w:rsidR="0071651C" w:rsidRPr="001827AD" w:rsidRDefault="001E74F2" w:rsidP="001827AD">
      <w:pPr>
        <w:spacing w:before="0" w:beforeAutospacing="0" w:after="0" w:afterAutospacing="0"/>
        <w:jc w:val="center"/>
        <w:rPr>
          <w:rFonts w:cstheme="minorHAnsi"/>
          <w:b/>
          <w:sz w:val="26"/>
          <w:szCs w:val="26"/>
          <w:lang w:val="ru-RU"/>
        </w:rPr>
      </w:pPr>
      <w:r w:rsidRPr="001827AD">
        <w:rPr>
          <w:rFonts w:cstheme="minorHAnsi"/>
          <w:b/>
          <w:bCs/>
          <w:sz w:val="26"/>
          <w:szCs w:val="26"/>
          <w:lang w:val="ru-RU"/>
        </w:rPr>
        <w:t>Раздел 7</w:t>
      </w:r>
      <w:r w:rsidR="001827AD" w:rsidRPr="001827AD">
        <w:rPr>
          <w:rFonts w:cstheme="minorHAnsi"/>
          <w:b/>
          <w:bCs/>
          <w:sz w:val="26"/>
          <w:szCs w:val="26"/>
          <w:lang w:val="ru-RU"/>
        </w:rPr>
        <w:t>. Оценка качества библиотечно-информационного обеспечения</w:t>
      </w:r>
    </w:p>
    <w:p w14:paraId="3A497CCB" w14:textId="77777777" w:rsidR="0071651C" w:rsidRPr="0055617F" w:rsidRDefault="00FB0CF3" w:rsidP="003D5FC5">
      <w:pPr>
        <w:spacing w:before="0" w:beforeAutospacing="0" w:after="0" w:afterAutospacing="0"/>
        <w:rPr>
          <w:rFonts w:cstheme="minorHAnsi"/>
          <w:sz w:val="26"/>
          <w:szCs w:val="26"/>
          <w:lang w:val="ru-RU"/>
        </w:rPr>
      </w:pPr>
      <w:r w:rsidRPr="0055617F">
        <w:rPr>
          <w:rFonts w:cstheme="minorHAnsi"/>
          <w:sz w:val="26"/>
          <w:szCs w:val="26"/>
          <w:lang w:val="ru-RU"/>
        </w:rPr>
        <w:t>Общая характеристика:</w:t>
      </w:r>
    </w:p>
    <w:p w14:paraId="3045406E" w14:textId="22AADDC0" w:rsidR="0071651C" w:rsidRPr="001827AD" w:rsidRDefault="00FB0CF3" w:rsidP="00E70F00">
      <w:pPr>
        <w:numPr>
          <w:ilvl w:val="0"/>
          <w:numId w:val="2"/>
        </w:numPr>
        <w:spacing w:before="0" w:beforeAutospacing="0" w:after="0" w:afterAutospacing="0"/>
        <w:ind w:left="780" w:right="180"/>
        <w:contextualSpacing/>
        <w:rPr>
          <w:rFonts w:cstheme="minorHAnsi"/>
          <w:sz w:val="26"/>
          <w:szCs w:val="26"/>
          <w:lang w:val="ru-RU"/>
        </w:rPr>
      </w:pPr>
      <w:r w:rsidRPr="001827AD">
        <w:rPr>
          <w:rFonts w:cstheme="minorHAnsi"/>
          <w:sz w:val="26"/>
          <w:szCs w:val="26"/>
          <w:lang w:val="ru-RU"/>
        </w:rPr>
        <w:t>объем библиотечного фонда –</w:t>
      </w:r>
      <w:r w:rsidR="00E419A2" w:rsidRPr="001827AD">
        <w:rPr>
          <w:rFonts w:cstheme="minorHAnsi"/>
          <w:sz w:val="26"/>
          <w:szCs w:val="26"/>
          <w:lang w:val="ru-RU"/>
        </w:rPr>
        <w:t xml:space="preserve"> </w:t>
      </w:r>
      <w:r w:rsidR="00944A71">
        <w:rPr>
          <w:rFonts w:cstheme="minorHAnsi"/>
          <w:sz w:val="26"/>
          <w:szCs w:val="26"/>
          <w:lang w:val="ru-RU"/>
        </w:rPr>
        <w:t>2617</w:t>
      </w:r>
      <w:r w:rsidRPr="001827AD">
        <w:rPr>
          <w:rFonts w:cstheme="minorHAnsi"/>
          <w:sz w:val="26"/>
          <w:szCs w:val="26"/>
          <w:lang w:val="ru-RU"/>
        </w:rPr>
        <w:t xml:space="preserve"> единица;</w:t>
      </w:r>
    </w:p>
    <w:p w14:paraId="6BC576C7" w14:textId="2A59A3CB" w:rsidR="0071651C" w:rsidRPr="001827AD" w:rsidRDefault="00FB0CF3" w:rsidP="00E70F00">
      <w:pPr>
        <w:numPr>
          <w:ilvl w:val="0"/>
          <w:numId w:val="2"/>
        </w:numPr>
        <w:spacing w:before="0" w:beforeAutospacing="0" w:after="0" w:afterAutospacing="0"/>
        <w:ind w:left="780" w:right="180"/>
        <w:contextualSpacing/>
        <w:rPr>
          <w:rFonts w:cstheme="minorHAnsi"/>
          <w:sz w:val="26"/>
          <w:szCs w:val="26"/>
          <w:lang w:val="ru-RU"/>
        </w:rPr>
      </w:pPr>
      <w:proofErr w:type="spellStart"/>
      <w:r w:rsidRPr="001827AD">
        <w:rPr>
          <w:rFonts w:cstheme="minorHAnsi"/>
          <w:sz w:val="26"/>
          <w:szCs w:val="26"/>
          <w:lang w:val="ru-RU"/>
        </w:rPr>
        <w:t>книгообеспеченность</w:t>
      </w:r>
      <w:proofErr w:type="spellEnd"/>
      <w:r w:rsidRPr="001827AD">
        <w:rPr>
          <w:rFonts w:cstheme="minorHAnsi"/>
          <w:sz w:val="26"/>
          <w:szCs w:val="26"/>
          <w:lang w:val="ru-RU"/>
        </w:rPr>
        <w:t xml:space="preserve"> –</w:t>
      </w:r>
      <w:r w:rsidR="00E419A2" w:rsidRPr="001827AD">
        <w:rPr>
          <w:rFonts w:cstheme="minorHAnsi"/>
          <w:sz w:val="26"/>
          <w:szCs w:val="26"/>
          <w:lang w:val="ru-RU"/>
        </w:rPr>
        <w:t xml:space="preserve"> </w:t>
      </w:r>
      <w:r w:rsidR="00944A71">
        <w:rPr>
          <w:rFonts w:cstheme="minorHAnsi"/>
          <w:sz w:val="26"/>
          <w:szCs w:val="26"/>
          <w:lang w:val="ru-RU"/>
        </w:rPr>
        <w:t>84</w:t>
      </w:r>
      <w:r w:rsidRPr="001827AD">
        <w:rPr>
          <w:rFonts w:cstheme="minorHAnsi"/>
          <w:sz w:val="26"/>
          <w:szCs w:val="26"/>
          <w:lang w:val="ru-RU"/>
        </w:rPr>
        <w:t xml:space="preserve"> процентов;</w:t>
      </w:r>
    </w:p>
    <w:p w14:paraId="116AA0B0" w14:textId="5976176A" w:rsidR="0071651C" w:rsidRPr="0055617F" w:rsidRDefault="00FB0CF3" w:rsidP="00E70F00">
      <w:pPr>
        <w:numPr>
          <w:ilvl w:val="0"/>
          <w:numId w:val="2"/>
        </w:numPr>
        <w:spacing w:before="0" w:beforeAutospacing="0" w:after="0" w:afterAutospacing="0"/>
        <w:ind w:left="780" w:right="180"/>
        <w:contextualSpacing/>
        <w:rPr>
          <w:rFonts w:cstheme="minorHAnsi"/>
          <w:sz w:val="26"/>
          <w:szCs w:val="26"/>
        </w:rPr>
      </w:pPr>
      <w:r w:rsidRPr="001827AD">
        <w:rPr>
          <w:rFonts w:cstheme="minorHAnsi"/>
          <w:sz w:val="26"/>
          <w:szCs w:val="26"/>
          <w:lang w:val="ru-RU"/>
        </w:rPr>
        <w:t>обращаемость –</w:t>
      </w:r>
      <w:r w:rsidR="00E419A2" w:rsidRPr="001827AD">
        <w:rPr>
          <w:rFonts w:cstheme="minorHAnsi"/>
          <w:sz w:val="26"/>
          <w:szCs w:val="26"/>
          <w:lang w:val="ru-RU"/>
        </w:rPr>
        <w:t xml:space="preserve"> </w:t>
      </w:r>
      <w:r w:rsidR="00944A71">
        <w:rPr>
          <w:rFonts w:cstheme="minorHAnsi"/>
          <w:sz w:val="26"/>
          <w:szCs w:val="26"/>
          <w:lang w:val="ru-RU"/>
        </w:rPr>
        <w:t>450</w:t>
      </w:r>
      <w:r w:rsidRPr="001827AD">
        <w:rPr>
          <w:rFonts w:cstheme="minorHAnsi"/>
          <w:sz w:val="26"/>
          <w:szCs w:val="26"/>
          <w:lang w:val="ru-RU"/>
        </w:rPr>
        <w:t xml:space="preserve"> единиц в </w:t>
      </w:r>
      <w:proofErr w:type="spellStart"/>
      <w:r w:rsidRPr="0055617F">
        <w:rPr>
          <w:rFonts w:cstheme="minorHAnsi"/>
          <w:sz w:val="26"/>
          <w:szCs w:val="26"/>
        </w:rPr>
        <w:t>год</w:t>
      </w:r>
      <w:proofErr w:type="spellEnd"/>
      <w:r w:rsidRPr="0055617F">
        <w:rPr>
          <w:rFonts w:cstheme="minorHAnsi"/>
          <w:sz w:val="26"/>
          <w:szCs w:val="26"/>
        </w:rPr>
        <w:t>;</w:t>
      </w:r>
    </w:p>
    <w:p w14:paraId="42A34519" w14:textId="7277FB33" w:rsidR="0071651C" w:rsidRPr="00944A71" w:rsidRDefault="00FB0CF3" w:rsidP="00E70F00">
      <w:pPr>
        <w:numPr>
          <w:ilvl w:val="0"/>
          <w:numId w:val="2"/>
        </w:numPr>
        <w:spacing w:before="0" w:beforeAutospacing="0" w:after="0" w:afterAutospacing="0"/>
        <w:ind w:left="780" w:right="180"/>
        <w:rPr>
          <w:rFonts w:cstheme="minorHAnsi"/>
          <w:sz w:val="26"/>
          <w:szCs w:val="26"/>
        </w:rPr>
      </w:pPr>
      <w:proofErr w:type="spellStart"/>
      <w:r w:rsidRPr="0055617F">
        <w:rPr>
          <w:rFonts w:cstheme="minorHAnsi"/>
          <w:sz w:val="26"/>
          <w:szCs w:val="26"/>
        </w:rPr>
        <w:t>объем</w:t>
      </w:r>
      <w:proofErr w:type="spellEnd"/>
      <w:r w:rsidRPr="0055617F">
        <w:rPr>
          <w:rFonts w:cstheme="minorHAnsi"/>
          <w:sz w:val="26"/>
          <w:szCs w:val="26"/>
        </w:rPr>
        <w:t xml:space="preserve"> </w:t>
      </w:r>
      <w:proofErr w:type="spellStart"/>
      <w:r w:rsidRPr="0055617F">
        <w:rPr>
          <w:rFonts w:cstheme="minorHAnsi"/>
          <w:sz w:val="26"/>
          <w:szCs w:val="26"/>
        </w:rPr>
        <w:t>учебного</w:t>
      </w:r>
      <w:proofErr w:type="spellEnd"/>
      <w:r w:rsidRPr="0055617F">
        <w:rPr>
          <w:rFonts w:cstheme="minorHAnsi"/>
          <w:sz w:val="26"/>
          <w:szCs w:val="26"/>
        </w:rPr>
        <w:t xml:space="preserve"> </w:t>
      </w:r>
      <w:proofErr w:type="spellStart"/>
      <w:r w:rsidRPr="0055617F">
        <w:rPr>
          <w:rFonts w:cstheme="minorHAnsi"/>
          <w:sz w:val="26"/>
          <w:szCs w:val="26"/>
        </w:rPr>
        <w:t>фонда</w:t>
      </w:r>
      <w:proofErr w:type="spellEnd"/>
      <w:r w:rsidRPr="0055617F">
        <w:rPr>
          <w:rFonts w:cstheme="minorHAnsi"/>
          <w:sz w:val="26"/>
          <w:szCs w:val="26"/>
        </w:rPr>
        <w:t xml:space="preserve"> –</w:t>
      </w:r>
      <w:r w:rsidR="00944A71">
        <w:rPr>
          <w:rFonts w:cstheme="minorHAnsi"/>
          <w:sz w:val="26"/>
          <w:szCs w:val="26"/>
          <w:lang w:val="ru-RU"/>
        </w:rPr>
        <w:t xml:space="preserve">644 </w:t>
      </w:r>
      <w:proofErr w:type="spellStart"/>
      <w:r w:rsidR="00E419A2" w:rsidRPr="0055617F">
        <w:rPr>
          <w:rFonts w:cstheme="minorHAnsi"/>
          <w:sz w:val="26"/>
          <w:szCs w:val="26"/>
        </w:rPr>
        <w:t>единиц</w:t>
      </w:r>
      <w:proofErr w:type="spellEnd"/>
      <w:r w:rsidRPr="0055617F">
        <w:rPr>
          <w:rFonts w:cstheme="minorHAnsi"/>
          <w:sz w:val="26"/>
          <w:szCs w:val="26"/>
        </w:rPr>
        <w:t>.</w:t>
      </w:r>
    </w:p>
    <w:p w14:paraId="36FFF2AC" w14:textId="77777777" w:rsidR="00944A71" w:rsidRPr="0055617F" w:rsidRDefault="00944A71" w:rsidP="00944A71">
      <w:pPr>
        <w:spacing w:before="0" w:beforeAutospacing="0" w:after="0" w:afterAutospacing="0"/>
        <w:ind w:left="780" w:right="180"/>
        <w:rPr>
          <w:rFonts w:cstheme="minorHAnsi"/>
          <w:sz w:val="26"/>
          <w:szCs w:val="26"/>
        </w:rPr>
      </w:pPr>
    </w:p>
    <w:p w14:paraId="1E4903D7" w14:textId="77777777" w:rsidR="0071651C" w:rsidRPr="0055617F" w:rsidRDefault="00FB0CF3" w:rsidP="003D5FC5">
      <w:pPr>
        <w:spacing w:before="0" w:beforeAutospacing="0" w:after="0" w:afterAutospacing="0"/>
        <w:rPr>
          <w:rFonts w:cstheme="minorHAnsi"/>
          <w:sz w:val="26"/>
          <w:szCs w:val="26"/>
          <w:lang w:val="ru-RU"/>
        </w:rPr>
      </w:pPr>
      <w:r w:rsidRPr="0055617F">
        <w:rPr>
          <w:rFonts w:cstheme="minorHAnsi"/>
          <w:sz w:val="26"/>
          <w:szCs w:val="26"/>
          <w:lang w:val="ru-RU"/>
        </w:rPr>
        <w:t xml:space="preserve">Фонд библиотеки соответствует требованиям ФГОС. В 2023 году все учебники фонда соответствовали федеральному перечню, утвержденному приказ </w:t>
      </w:r>
      <w:proofErr w:type="spellStart"/>
      <w:r w:rsidRPr="0055617F">
        <w:rPr>
          <w:rFonts w:cstheme="minorHAnsi"/>
          <w:sz w:val="26"/>
          <w:szCs w:val="26"/>
          <w:lang w:val="ru-RU"/>
        </w:rPr>
        <w:t>Минпросвещения</w:t>
      </w:r>
      <w:proofErr w:type="spellEnd"/>
      <w:r w:rsidRPr="0055617F">
        <w:rPr>
          <w:rFonts w:cstheme="minorHAnsi"/>
          <w:sz w:val="26"/>
          <w:szCs w:val="26"/>
          <w:lang w:val="ru-RU"/>
        </w:rPr>
        <w:t xml:space="preserve"> от 21.09.2022 № 858. Подготовлен перспективный перечень учебников, которые школе необходимо закупить до сентября 2024 года. </w:t>
      </w:r>
    </w:p>
    <w:p w14:paraId="72251E01" w14:textId="77777777" w:rsidR="006320E6" w:rsidRPr="0055617F" w:rsidRDefault="006320E6" w:rsidP="003D5FC5">
      <w:pPr>
        <w:spacing w:before="0" w:beforeAutospacing="0" w:after="0" w:afterAutospacing="0"/>
        <w:rPr>
          <w:rFonts w:cstheme="minorHAnsi"/>
          <w:sz w:val="26"/>
          <w:szCs w:val="26"/>
          <w:lang w:val="ru-RU"/>
        </w:rPr>
      </w:pPr>
      <w:r w:rsidRPr="0055617F">
        <w:rPr>
          <w:rFonts w:cstheme="minorHAnsi"/>
          <w:sz w:val="26"/>
          <w:szCs w:val="26"/>
          <w:lang w:val="ru-RU"/>
        </w:rPr>
        <w:t>Школа подключена к проекту "</w:t>
      </w:r>
      <w:proofErr w:type="spellStart"/>
      <w:r w:rsidRPr="0055617F">
        <w:rPr>
          <w:rFonts w:cstheme="minorHAnsi"/>
          <w:bCs/>
          <w:sz w:val="26"/>
          <w:szCs w:val="26"/>
          <w:lang w:val="ru-RU"/>
        </w:rPr>
        <w:t>Литрес</w:t>
      </w:r>
      <w:proofErr w:type="spellEnd"/>
      <w:r w:rsidRPr="0055617F">
        <w:rPr>
          <w:rFonts w:cstheme="minorHAnsi"/>
          <w:sz w:val="26"/>
          <w:szCs w:val="26"/>
          <w:lang w:val="ru-RU"/>
        </w:rPr>
        <w:t>:</w:t>
      </w:r>
      <w:r w:rsidRPr="0055617F">
        <w:rPr>
          <w:rFonts w:cstheme="minorHAnsi"/>
          <w:sz w:val="26"/>
          <w:szCs w:val="26"/>
        </w:rPr>
        <w:t> </w:t>
      </w:r>
      <w:r w:rsidRPr="0055617F">
        <w:rPr>
          <w:rFonts w:cstheme="minorHAnsi"/>
          <w:bCs/>
          <w:sz w:val="26"/>
          <w:szCs w:val="26"/>
          <w:lang w:val="ru-RU"/>
        </w:rPr>
        <w:t>Школа</w:t>
      </w:r>
      <w:r w:rsidRPr="0055617F">
        <w:rPr>
          <w:rFonts w:cstheme="minorHAnsi"/>
          <w:sz w:val="26"/>
          <w:szCs w:val="26"/>
          <w:lang w:val="ru-RU"/>
        </w:rPr>
        <w:t>" – это электронная библиотека от крупнейшего сервиса электронных и аудиокниг. Школьный каталог включает в себя более 9000 тысяч произведений художественной, научно-популярной и учебной литературы, из которых около 2700 - бесплатные электронные книги, входящие в школьную программу. С проектом</w:t>
      </w:r>
      <w:r w:rsidRPr="0055617F">
        <w:rPr>
          <w:rFonts w:cstheme="minorHAnsi"/>
          <w:sz w:val="26"/>
          <w:szCs w:val="26"/>
        </w:rPr>
        <w:t> </w:t>
      </w:r>
      <w:proofErr w:type="spellStart"/>
      <w:r w:rsidRPr="0055617F">
        <w:rPr>
          <w:rFonts w:cstheme="minorHAnsi"/>
          <w:bCs/>
          <w:sz w:val="26"/>
          <w:szCs w:val="26"/>
          <w:lang w:val="ru-RU"/>
        </w:rPr>
        <w:t>ЛитРес</w:t>
      </w:r>
      <w:proofErr w:type="spellEnd"/>
      <w:r w:rsidRPr="0055617F">
        <w:rPr>
          <w:rFonts w:cstheme="minorHAnsi"/>
          <w:sz w:val="26"/>
          <w:szCs w:val="26"/>
          <w:lang w:val="ru-RU"/>
        </w:rPr>
        <w:t>:</w:t>
      </w:r>
      <w:r w:rsidRPr="0055617F">
        <w:rPr>
          <w:rFonts w:cstheme="minorHAnsi"/>
          <w:sz w:val="26"/>
          <w:szCs w:val="26"/>
        </w:rPr>
        <w:t> </w:t>
      </w:r>
      <w:r w:rsidRPr="0055617F">
        <w:rPr>
          <w:rFonts w:cstheme="minorHAnsi"/>
          <w:bCs/>
          <w:sz w:val="26"/>
          <w:szCs w:val="26"/>
          <w:lang w:val="ru-RU"/>
        </w:rPr>
        <w:t>Школа</w:t>
      </w:r>
      <w:r w:rsidRPr="0055617F">
        <w:rPr>
          <w:rFonts w:cstheme="minorHAnsi"/>
          <w:sz w:val="26"/>
          <w:szCs w:val="26"/>
        </w:rPr>
        <w:t> </w:t>
      </w:r>
      <w:r w:rsidRPr="0055617F">
        <w:rPr>
          <w:rFonts w:cstheme="minorHAnsi"/>
          <w:sz w:val="26"/>
          <w:szCs w:val="26"/>
          <w:lang w:val="ru-RU"/>
        </w:rPr>
        <w:t>читатели получают доступ к электронным книгам из школьной программы и внеклассного чтения с помощью своей школьной библиотеки.</w:t>
      </w:r>
    </w:p>
    <w:p w14:paraId="14FCF078" w14:textId="3FBDEF20" w:rsidR="0071651C" w:rsidRPr="0055617F" w:rsidRDefault="00FB0CF3" w:rsidP="003D5FC5">
      <w:pPr>
        <w:spacing w:before="0" w:beforeAutospacing="0" w:after="0" w:afterAutospacing="0"/>
        <w:rPr>
          <w:rFonts w:cstheme="minorHAnsi"/>
          <w:sz w:val="26"/>
          <w:szCs w:val="26"/>
          <w:lang w:val="ru-RU"/>
        </w:rPr>
      </w:pPr>
      <w:r w:rsidRPr="0055617F">
        <w:rPr>
          <w:rFonts w:cstheme="minorHAnsi"/>
          <w:sz w:val="26"/>
          <w:szCs w:val="26"/>
          <w:lang w:val="ru-RU"/>
        </w:rPr>
        <w:t>Средний уровень посещаемости библиотеки –</w:t>
      </w:r>
      <w:r w:rsidR="00603247" w:rsidRPr="0055617F">
        <w:rPr>
          <w:rFonts w:cstheme="minorHAnsi"/>
          <w:sz w:val="26"/>
          <w:szCs w:val="26"/>
          <w:lang w:val="ru-RU"/>
        </w:rPr>
        <w:t xml:space="preserve"> </w:t>
      </w:r>
      <w:r w:rsidR="00944A71">
        <w:rPr>
          <w:rFonts w:cstheme="minorHAnsi"/>
          <w:sz w:val="26"/>
          <w:szCs w:val="26"/>
          <w:lang w:val="ru-RU"/>
        </w:rPr>
        <w:t>4</w:t>
      </w:r>
      <w:r w:rsidRPr="0055617F">
        <w:rPr>
          <w:rFonts w:cstheme="minorHAnsi"/>
          <w:sz w:val="26"/>
          <w:szCs w:val="26"/>
          <w:lang w:val="ru-RU"/>
        </w:rPr>
        <w:t xml:space="preserve"> человек</w:t>
      </w:r>
      <w:r w:rsidR="00944A71">
        <w:rPr>
          <w:rFonts w:cstheme="minorHAnsi"/>
          <w:sz w:val="26"/>
          <w:szCs w:val="26"/>
          <w:lang w:val="ru-RU"/>
        </w:rPr>
        <w:t>а</w:t>
      </w:r>
      <w:r w:rsidRPr="0055617F">
        <w:rPr>
          <w:rFonts w:cstheme="minorHAnsi"/>
          <w:sz w:val="26"/>
          <w:szCs w:val="26"/>
          <w:lang w:val="ru-RU"/>
        </w:rPr>
        <w:t xml:space="preserve"> в день.</w:t>
      </w:r>
    </w:p>
    <w:p w14:paraId="46A1F8D8" w14:textId="77777777" w:rsidR="006320E6" w:rsidRPr="0055617F" w:rsidRDefault="006320E6" w:rsidP="003D5FC5">
      <w:pPr>
        <w:spacing w:before="0" w:beforeAutospacing="0" w:after="0" w:afterAutospacing="0"/>
        <w:rPr>
          <w:rFonts w:cstheme="minorHAnsi"/>
          <w:sz w:val="26"/>
          <w:szCs w:val="26"/>
          <w:lang w:val="ru-RU"/>
        </w:rPr>
      </w:pPr>
      <w:r w:rsidRPr="0055617F">
        <w:rPr>
          <w:rFonts w:cstheme="minorHAnsi"/>
          <w:sz w:val="26"/>
          <w:szCs w:val="26"/>
          <w:lang w:val="ru-RU"/>
        </w:rPr>
        <w:t>Оснащенность библиотеки учебными пособиями достаточная. Однако требуется дополнительное финансирование библиотеки на закупку периодических изданий и обновление фонда художественной литературы.</w:t>
      </w:r>
    </w:p>
    <w:p w14:paraId="4ED45AB9" w14:textId="77777777" w:rsidR="0071651C" w:rsidRPr="001827AD" w:rsidRDefault="001E74F2" w:rsidP="001827AD">
      <w:pPr>
        <w:spacing w:before="0" w:beforeAutospacing="0" w:after="0" w:afterAutospacing="0"/>
        <w:jc w:val="center"/>
        <w:rPr>
          <w:rFonts w:cstheme="minorHAnsi"/>
          <w:b/>
          <w:sz w:val="26"/>
          <w:szCs w:val="26"/>
          <w:lang w:val="ru-RU"/>
        </w:rPr>
      </w:pPr>
      <w:r w:rsidRPr="001827AD">
        <w:rPr>
          <w:rFonts w:cstheme="minorHAnsi"/>
          <w:b/>
          <w:bCs/>
          <w:sz w:val="26"/>
          <w:szCs w:val="26"/>
          <w:lang w:val="ru-RU"/>
        </w:rPr>
        <w:t xml:space="preserve">Раздел 8. </w:t>
      </w:r>
      <w:r w:rsidR="001827AD">
        <w:rPr>
          <w:rFonts w:cstheme="minorHAnsi"/>
          <w:b/>
          <w:bCs/>
          <w:sz w:val="26"/>
          <w:szCs w:val="26"/>
          <w:lang w:val="ru-RU"/>
        </w:rPr>
        <w:t xml:space="preserve"> </w:t>
      </w:r>
      <w:r w:rsidR="00716C8E">
        <w:rPr>
          <w:rFonts w:cstheme="minorHAnsi"/>
          <w:b/>
          <w:bCs/>
          <w:sz w:val="26"/>
          <w:szCs w:val="26"/>
          <w:lang w:val="ru-RU"/>
        </w:rPr>
        <w:t>Оценка качества м</w:t>
      </w:r>
      <w:r w:rsidR="001827AD">
        <w:rPr>
          <w:rFonts w:cstheme="minorHAnsi"/>
          <w:b/>
          <w:bCs/>
          <w:sz w:val="26"/>
          <w:szCs w:val="26"/>
          <w:lang w:val="ru-RU"/>
        </w:rPr>
        <w:t>атериально-</w:t>
      </w:r>
      <w:r w:rsidR="00716C8E">
        <w:rPr>
          <w:rFonts w:cstheme="minorHAnsi"/>
          <w:b/>
          <w:bCs/>
          <w:sz w:val="26"/>
          <w:szCs w:val="26"/>
          <w:lang w:val="ru-RU"/>
        </w:rPr>
        <w:t>технической базы</w:t>
      </w:r>
    </w:p>
    <w:p w14:paraId="43A94665" w14:textId="77777777" w:rsidR="00EF56A4" w:rsidRPr="0055617F" w:rsidRDefault="00FB0CF3" w:rsidP="003D5FC5">
      <w:pPr>
        <w:spacing w:before="0" w:beforeAutospacing="0" w:after="0" w:afterAutospacing="0"/>
        <w:rPr>
          <w:rFonts w:cstheme="minorHAnsi"/>
          <w:sz w:val="26"/>
          <w:szCs w:val="26"/>
          <w:lang w:val="ru-RU"/>
        </w:rPr>
      </w:pPr>
      <w:r w:rsidRPr="0055617F">
        <w:rPr>
          <w:rFonts w:cstheme="minorHAnsi"/>
          <w:sz w:val="26"/>
          <w:szCs w:val="26"/>
          <w:lang w:val="ru-RU"/>
        </w:rPr>
        <w:t>Материально-техническое обеспечение Школы позволяет реализовывать в полной мере образовательные программы. В Школе оборудованы</w:t>
      </w:r>
      <w:r w:rsidR="00EF56A4" w:rsidRPr="0055617F">
        <w:rPr>
          <w:rFonts w:cstheme="minorHAnsi"/>
          <w:sz w:val="26"/>
          <w:szCs w:val="26"/>
          <w:lang w:val="ru-RU"/>
        </w:rPr>
        <w:t xml:space="preserve"> 9</w:t>
      </w:r>
      <w:r w:rsidRPr="0055617F">
        <w:rPr>
          <w:rFonts w:cstheme="minorHAnsi"/>
          <w:sz w:val="26"/>
          <w:szCs w:val="26"/>
          <w:lang w:val="ru-RU"/>
        </w:rPr>
        <w:t xml:space="preserve"> учебных </w:t>
      </w:r>
      <w:r w:rsidR="00EF56A4" w:rsidRPr="0055617F">
        <w:rPr>
          <w:rFonts w:cstheme="minorHAnsi"/>
          <w:sz w:val="26"/>
          <w:szCs w:val="26"/>
          <w:lang w:val="ru-RU"/>
        </w:rPr>
        <w:t>класса, 4</w:t>
      </w:r>
      <w:r w:rsidRPr="0055617F">
        <w:rPr>
          <w:rFonts w:cstheme="minorHAnsi"/>
          <w:sz w:val="26"/>
          <w:szCs w:val="26"/>
          <w:lang w:val="ru-RU"/>
        </w:rPr>
        <w:t xml:space="preserve"> из них оснащен</w:t>
      </w:r>
      <w:r w:rsidR="00EF56A4" w:rsidRPr="0055617F">
        <w:rPr>
          <w:rFonts w:cstheme="minorHAnsi"/>
          <w:sz w:val="26"/>
          <w:szCs w:val="26"/>
          <w:lang w:val="ru-RU"/>
        </w:rPr>
        <w:t>ы</w:t>
      </w:r>
      <w:r w:rsidRPr="0055617F">
        <w:rPr>
          <w:rFonts w:cstheme="minorHAnsi"/>
          <w:sz w:val="26"/>
          <w:szCs w:val="26"/>
          <w:lang w:val="ru-RU"/>
        </w:rPr>
        <w:t xml:space="preserve"> современной мультимедийной техникой:</w:t>
      </w:r>
      <w:r w:rsidR="00EF56A4" w:rsidRPr="0055617F">
        <w:rPr>
          <w:rFonts w:cstheme="minorHAnsi"/>
          <w:sz w:val="26"/>
          <w:szCs w:val="26"/>
          <w:lang w:val="ru-RU"/>
        </w:rPr>
        <w:t xml:space="preserve"> телевизором, ноутбуком, МФУ, ламинатором, а также новой современной техникой.</w:t>
      </w:r>
    </w:p>
    <w:p w14:paraId="6E9D1153" w14:textId="77777777" w:rsidR="0071651C" w:rsidRPr="0055617F" w:rsidRDefault="00FB0CF3" w:rsidP="003D5FC5">
      <w:pPr>
        <w:spacing w:before="0" w:beforeAutospacing="0" w:after="0" w:afterAutospacing="0"/>
        <w:rPr>
          <w:rFonts w:cstheme="minorHAnsi"/>
          <w:sz w:val="26"/>
          <w:szCs w:val="26"/>
          <w:lang w:val="ru-RU"/>
        </w:rPr>
      </w:pPr>
      <w:r w:rsidRPr="0055617F">
        <w:rPr>
          <w:rFonts w:cstheme="minorHAnsi"/>
          <w:sz w:val="26"/>
          <w:szCs w:val="26"/>
          <w:lang w:val="ru-RU"/>
        </w:rPr>
        <w:t>Учебные классы оборудованы мебелью в соответствии с требованиями СП 2.4.3648-20. Мебель в классах расположена в соответствии с ростом и возрастом обучающихся. Парты и стулья помечены цветовой маркировкой в соответствии с ростовой группой. Покрытие столов и стульев не имеет дефектов и повреждений.</w:t>
      </w:r>
    </w:p>
    <w:p w14:paraId="1AAE987D" w14:textId="77777777" w:rsidR="0071651C" w:rsidRPr="0055617F" w:rsidRDefault="00FB0CF3" w:rsidP="003D5FC5">
      <w:pPr>
        <w:spacing w:before="0" w:beforeAutospacing="0" w:after="0" w:afterAutospacing="0"/>
        <w:rPr>
          <w:rFonts w:cstheme="minorHAnsi"/>
          <w:sz w:val="26"/>
          <w:szCs w:val="26"/>
          <w:lang w:val="ru-RU"/>
        </w:rPr>
      </w:pPr>
      <w:r w:rsidRPr="0055617F">
        <w:rPr>
          <w:rFonts w:cstheme="minorHAnsi"/>
          <w:sz w:val="26"/>
          <w:szCs w:val="26"/>
          <w:lang w:val="ru-RU"/>
        </w:rPr>
        <w:t>Организация рабочих мест удовлетворительная во всех кабинетах данного цикла: расстановка мебели обеспечивает оптимальную ширину проходов, оптимальные расстояния от классной доски до первого и последнего ряда столов, рабочие места закреплены за учащимися.</w:t>
      </w:r>
    </w:p>
    <w:p w14:paraId="371CA64A" w14:textId="77777777" w:rsidR="0071651C" w:rsidRPr="0055617F" w:rsidRDefault="00FB0CF3" w:rsidP="003D5FC5">
      <w:pPr>
        <w:spacing w:before="0" w:beforeAutospacing="0" w:after="0" w:afterAutospacing="0"/>
        <w:rPr>
          <w:rFonts w:cstheme="minorHAnsi"/>
          <w:sz w:val="26"/>
          <w:szCs w:val="26"/>
          <w:lang w:val="ru-RU"/>
        </w:rPr>
      </w:pPr>
      <w:r w:rsidRPr="0055617F">
        <w:rPr>
          <w:rFonts w:cstheme="minorHAnsi"/>
          <w:sz w:val="26"/>
          <w:szCs w:val="26"/>
          <w:lang w:val="ru-RU"/>
        </w:rPr>
        <w:t>В кабинетах соблюдаются требования СП 2.4.3648-20 к температурному режиму и режиму проветривания. Все кабинеты оснащены термометрами для контроля температуры воздуха.</w:t>
      </w:r>
    </w:p>
    <w:p w14:paraId="6124252B" w14:textId="77777777" w:rsidR="0071651C" w:rsidRPr="0055617F" w:rsidRDefault="00FB0CF3" w:rsidP="003D5FC5">
      <w:pPr>
        <w:spacing w:before="0" w:beforeAutospacing="0" w:after="0" w:afterAutospacing="0"/>
        <w:rPr>
          <w:rFonts w:cstheme="minorHAnsi"/>
          <w:sz w:val="26"/>
          <w:szCs w:val="26"/>
          <w:lang w:val="ru-RU"/>
        </w:rPr>
      </w:pPr>
      <w:r w:rsidRPr="0055617F">
        <w:rPr>
          <w:rFonts w:cstheme="minorHAnsi"/>
          <w:sz w:val="26"/>
          <w:szCs w:val="26"/>
          <w:lang w:val="ru-RU"/>
        </w:rPr>
        <w:t>Для обеспечения охраны труда в кабинетах есть инструкции, журналы инструктажа, уголки безопасности.</w:t>
      </w:r>
    </w:p>
    <w:p w14:paraId="62D45469" w14:textId="77777777" w:rsidR="0071651C" w:rsidRPr="0055617F" w:rsidRDefault="0014645D" w:rsidP="003D5FC5">
      <w:pPr>
        <w:spacing w:before="0" w:beforeAutospacing="0" w:after="0" w:afterAutospacing="0"/>
        <w:rPr>
          <w:rFonts w:cstheme="minorHAnsi"/>
          <w:sz w:val="26"/>
          <w:szCs w:val="26"/>
        </w:rPr>
      </w:pPr>
      <w:proofErr w:type="spellStart"/>
      <w:r w:rsidRPr="0055617F">
        <w:rPr>
          <w:rFonts w:cstheme="minorHAnsi"/>
          <w:sz w:val="26"/>
          <w:szCs w:val="26"/>
        </w:rPr>
        <w:lastRenderedPageBreak/>
        <w:t>Классные</w:t>
      </w:r>
      <w:proofErr w:type="spellEnd"/>
      <w:r w:rsidRPr="0055617F">
        <w:rPr>
          <w:rFonts w:cstheme="minorHAnsi"/>
          <w:sz w:val="26"/>
          <w:szCs w:val="26"/>
        </w:rPr>
        <w:t xml:space="preserve"> </w:t>
      </w:r>
      <w:proofErr w:type="spellStart"/>
      <w:r w:rsidRPr="0055617F">
        <w:rPr>
          <w:rFonts w:cstheme="minorHAnsi"/>
          <w:sz w:val="26"/>
          <w:szCs w:val="26"/>
        </w:rPr>
        <w:t>комнаты</w:t>
      </w:r>
      <w:proofErr w:type="spellEnd"/>
      <w:r w:rsidR="00FB0CF3" w:rsidRPr="0055617F">
        <w:rPr>
          <w:rFonts w:cstheme="minorHAnsi"/>
          <w:sz w:val="26"/>
          <w:szCs w:val="26"/>
        </w:rPr>
        <w:t xml:space="preserve"> </w:t>
      </w:r>
      <w:proofErr w:type="spellStart"/>
      <w:proofErr w:type="gramStart"/>
      <w:r w:rsidR="00FB0CF3" w:rsidRPr="0055617F">
        <w:rPr>
          <w:rFonts w:cstheme="minorHAnsi"/>
          <w:sz w:val="26"/>
          <w:szCs w:val="26"/>
        </w:rPr>
        <w:t>оснащены</w:t>
      </w:r>
      <w:proofErr w:type="spellEnd"/>
      <w:r w:rsidR="00FB0CF3" w:rsidRPr="0055617F">
        <w:rPr>
          <w:rFonts w:cstheme="minorHAnsi"/>
          <w:sz w:val="26"/>
          <w:szCs w:val="26"/>
        </w:rPr>
        <w:t xml:space="preserve"> :</w:t>
      </w:r>
      <w:proofErr w:type="gramEnd"/>
    </w:p>
    <w:p w14:paraId="06B72813" w14:textId="77777777" w:rsidR="0071651C" w:rsidRPr="0055617F" w:rsidRDefault="0014645D" w:rsidP="00E70F00">
      <w:pPr>
        <w:numPr>
          <w:ilvl w:val="0"/>
          <w:numId w:val="3"/>
        </w:numPr>
        <w:spacing w:before="0" w:beforeAutospacing="0" w:after="0" w:afterAutospacing="0"/>
        <w:ind w:left="780" w:right="180"/>
        <w:contextualSpacing/>
        <w:rPr>
          <w:rFonts w:cstheme="minorHAnsi"/>
          <w:sz w:val="26"/>
          <w:szCs w:val="26"/>
        </w:rPr>
      </w:pPr>
      <w:proofErr w:type="spellStart"/>
      <w:r w:rsidRPr="0055617F">
        <w:rPr>
          <w:rFonts w:cstheme="minorHAnsi"/>
          <w:sz w:val="26"/>
          <w:szCs w:val="26"/>
        </w:rPr>
        <w:t>наглядными</w:t>
      </w:r>
      <w:proofErr w:type="spellEnd"/>
      <w:r w:rsidR="00FB0CF3" w:rsidRPr="0055617F">
        <w:rPr>
          <w:rFonts w:cstheme="minorHAnsi"/>
          <w:sz w:val="26"/>
          <w:szCs w:val="26"/>
        </w:rPr>
        <w:t xml:space="preserve"> </w:t>
      </w:r>
      <w:proofErr w:type="spellStart"/>
      <w:r w:rsidRPr="0055617F">
        <w:rPr>
          <w:rFonts w:cstheme="minorHAnsi"/>
          <w:sz w:val="26"/>
          <w:szCs w:val="26"/>
        </w:rPr>
        <w:t>пособиями</w:t>
      </w:r>
      <w:proofErr w:type="spellEnd"/>
      <w:r w:rsidR="00FB0CF3" w:rsidRPr="0055617F">
        <w:rPr>
          <w:rFonts w:cstheme="minorHAnsi"/>
          <w:sz w:val="26"/>
          <w:szCs w:val="26"/>
        </w:rPr>
        <w:t>;</w:t>
      </w:r>
    </w:p>
    <w:p w14:paraId="3B8911E8" w14:textId="77777777" w:rsidR="0071651C" w:rsidRPr="0055617F" w:rsidRDefault="0014645D" w:rsidP="00E70F00">
      <w:pPr>
        <w:numPr>
          <w:ilvl w:val="0"/>
          <w:numId w:val="3"/>
        </w:numPr>
        <w:spacing w:before="0" w:beforeAutospacing="0" w:after="0" w:afterAutospacing="0"/>
        <w:ind w:left="780" w:right="180"/>
        <w:contextualSpacing/>
        <w:rPr>
          <w:rFonts w:cstheme="minorHAnsi"/>
          <w:sz w:val="26"/>
          <w:szCs w:val="26"/>
        </w:rPr>
      </w:pPr>
      <w:proofErr w:type="spellStart"/>
      <w:r w:rsidRPr="0055617F">
        <w:rPr>
          <w:rFonts w:cstheme="minorHAnsi"/>
          <w:sz w:val="26"/>
          <w:szCs w:val="26"/>
        </w:rPr>
        <w:t>классным</w:t>
      </w:r>
      <w:proofErr w:type="spellEnd"/>
      <w:r w:rsidRPr="0055617F">
        <w:rPr>
          <w:rFonts w:cstheme="minorHAnsi"/>
          <w:sz w:val="26"/>
          <w:szCs w:val="26"/>
        </w:rPr>
        <w:t xml:space="preserve"> </w:t>
      </w:r>
      <w:proofErr w:type="spellStart"/>
      <w:r w:rsidRPr="0055617F">
        <w:rPr>
          <w:rFonts w:cstheme="minorHAnsi"/>
          <w:sz w:val="26"/>
          <w:szCs w:val="26"/>
        </w:rPr>
        <w:t>уголком</w:t>
      </w:r>
      <w:proofErr w:type="spellEnd"/>
      <w:r w:rsidR="00FB0CF3" w:rsidRPr="0055617F">
        <w:rPr>
          <w:rFonts w:cstheme="minorHAnsi"/>
          <w:sz w:val="26"/>
          <w:szCs w:val="26"/>
        </w:rPr>
        <w:t>;</w:t>
      </w:r>
    </w:p>
    <w:p w14:paraId="1480C32E" w14:textId="77777777" w:rsidR="0071651C" w:rsidRPr="0055617F" w:rsidRDefault="0014645D" w:rsidP="00E70F00">
      <w:pPr>
        <w:numPr>
          <w:ilvl w:val="0"/>
          <w:numId w:val="3"/>
        </w:numPr>
        <w:spacing w:before="0" w:beforeAutospacing="0" w:after="0" w:afterAutospacing="0"/>
        <w:ind w:left="780" w:right="180"/>
        <w:contextualSpacing/>
        <w:rPr>
          <w:rFonts w:cstheme="minorHAnsi"/>
          <w:sz w:val="26"/>
          <w:szCs w:val="26"/>
        </w:rPr>
      </w:pPr>
      <w:proofErr w:type="spellStart"/>
      <w:r w:rsidRPr="0055617F">
        <w:rPr>
          <w:rFonts w:cstheme="minorHAnsi"/>
          <w:sz w:val="26"/>
          <w:szCs w:val="26"/>
        </w:rPr>
        <w:t>патриотическим</w:t>
      </w:r>
      <w:proofErr w:type="spellEnd"/>
      <w:r w:rsidRPr="0055617F">
        <w:rPr>
          <w:rFonts w:cstheme="minorHAnsi"/>
          <w:sz w:val="26"/>
          <w:szCs w:val="26"/>
        </w:rPr>
        <w:t xml:space="preserve"> </w:t>
      </w:r>
      <w:proofErr w:type="spellStart"/>
      <w:r w:rsidRPr="0055617F">
        <w:rPr>
          <w:rFonts w:cstheme="minorHAnsi"/>
          <w:sz w:val="26"/>
          <w:szCs w:val="26"/>
        </w:rPr>
        <w:t>уголком</w:t>
      </w:r>
      <w:proofErr w:type="spellEnd"/>
      <w:r w:rsidR="00FB0CF3" w:rsidRPr="0055617F">
        <w:rPr>
          <w:rFonts w:cstheme="minorHAnsi"/>
          <w:sz w:val="26"/>
          <w:szCs w:val="26"/>
        </w:rPr>
        <w:t>;</w:t>
      </w:r>
    </w:p>
    <w:p w14:paraId="2ACC83A5" w14:textId="77777777" w:rsidR="0071651C" w:rsidRPr="0055617F" w:rsidRDefault="00FB0CF3" w:rsidP="003D5FC5">
      <w:pPr>
        <w:spacing w:before="0" w:beforeAutospacing="0" w:after="0" w:afterAutospacing="0"/>
        <w:rPr>
          <w:rFonts w:cstheme="minorHAnsi"/>
          <w:sz w:val="26"/>
          <w:szCs w:val="26"/>
          <w:lang w:val="ru-RU"/>
        </w:rPr>
      </w:pPr>
      <w:r w:rsidRPr="0055617F">
        <w:rPr>
          <w:rFonts w:cstheme="minorHAnsi"/>
          <w:sz w:val="26"/>
          <w:szCs w:val="26"/>
          <w:lang w:val="ru-RU"/>
        </w:rPr>
        <w:t>Размещение и хранение учебного оборудования во всех кабинетах удовлетворительное.</w:t>
      </w:r>
    </w:p>
    <w:p w14:paraId="02E312CF" w14:textId="77777777" w:rsidR="0071651C" w:rsidRPr="0055617F" w:rsidRDefault="00FB0CF3" w:rsidP="003D5FC5">
      <w:pPr>
        <w:spacing w:before="0" w:beforeAutospacing="0" w:after="0" w:afterAutospacing="0"/>
        <w:rPr>
          <w:rFonts w:cstheme="minorHAnsi"/>
          <w:sz w:val="26"/>
          <w:szCs w:val="26"/>
          <w:lang w:val="ru-RU"/>
        </w:rPr>
      </w:pPr>
      <w:r w:rsidRPr="0055617F">
        <w:rPr>
          <w:rFonts w:cstheme="minorHAnsi"/>
          <w:sz w:val="26"/>
          <w:szCs w:val="26"/>
          <w:lang w:val="ru-RU"/>
        </w:rPr>
        <w:t>В оформлении кабинетов имеются классные уголки, на которых размещены правила поведения учащихся. Оформлены выставки лучших детских работ. Кабинеты оформлены эстетично.</w:t>
      </w:r>
    </w:p>
    <w:p w14:paraId="5C5535B6" w14:textId="77777777" w:rsidR="0071651C" w:rsidRPr="0055617F" w:rsidRDefault="00FB0CF3" w:rsidP="003D5FC5">
      <w:pPr>
        <w:spacing w:before="0" w:beforeAutospacing="0" w:after="0" w:afterAutospacing="0"/>
        <w:rPr>
          <w:rFonts w:cstheme="minorHAnsi"/>
          <w:sz w:val="26"/>
          <w:szCs w:val="26"/>
          <w:lang w:val="ru-RU"/>
        </w:rPr>
      </w:pPr>
      <w:r w:rsidRPr="0055617F">
        <w:rPr>
          <w:rFonts w:cstheme="minorHAnsi"/>
          <w:sz w:val="26"/>
          <w:szCs w:val="26"/>
          <w:lang w:val="ru-RU"/>
        </w:rPr>
        <w:t>Анализ данных, полученных в результате опроса педагогов на конец 2023</w:t>
      </w:r>
      <w:r w:rsidRPr="0055617F">
        <w:rPr>
          <w:rFonts w:cstheme="minorHAnsi"/>
          <w:sz w:val="26"/>
          <w:szCs w:val="26"/>
        </w:rPr>
        <w:t> </w:t>
      </w:r>
      <w:r w:rsidRPr="0055617F">
        <w:rPr>
          <w:rFonts w:cstheme="minorHAnsi"/>
          <w:sz w:val="26"/>
          <w:szCs w:val="26"/>
          <w:lang w:val="ru-RU"/>
        </w:rPr>
        <w:t>года, показывает положительную динамику в сравнении с 2022</w:t>
      </w:r>
      <w:r w:rsidRPr="0055617F">
        <w:rPr>
          <w:rFonts w:cstheme="minorHAnsi"/>
          <w:sz w:val="26"/>
          <w:szCs w:val="26"/>
        </w:rPr>
        <w:t> </w:t>
      </w:r>
      <w:r w:rsidRPr="0055617F">
        <w:rPr>
          <w:rFonts w:cstheme="minorHAnsi"/>
          <w:sz w:val="26"/>
          <w:szCs w:val="26"/>
          <w:lang w:val="ru-RU"/>
        </w:rPr>
        <w:t>годом по следующим позициям:</w:t>
      </w:r>
    </w:p>
    <w:p w14:paraId="4BFA6EE5" w14:textId="6C45B585" w:rsidR="0071651C" w:rsidRPr="0055617F" w:rsidRDefault="00FB0CF3" w:rsidP="00E70F00">
      <w:pPr>
        <w:numPr>
          <w:ilvl w:val="0"/>
          <w:numId w:val="4"/>
        </w:numPr>
        <w:spacing w:before="0" w:beforeAutospacing="0" w:after="0" w:afterAutospacing="0"/>
        <w:ind w:left="780" w:right="180"/>
        <w:contextualSpacing/>
        <w:rPr>
          <w:rFonts w:cstheme="minorHAnsi"/>
          <w:sz w:val="26"/>
          <w:szCs w:val="26"/>
          <w:lang w:val="ru-RU"/>
        </w:rPr>
      </w:pPr>
      <w:r w:rsidRPr="0055617F">
        <w:rPr>
          <w:rFonts w:cstheme="minorHAnsi"/>
          <w:sz w:val="26"/>
          <w:szCs w:val="26"/>
          <w:lang w:val="ru-RU"/>
        </w:rPr>
        <w:t xml:space="preserve">материально-техническое оснащение МБОУ </w:t>
      </w:r>
      <w:r w:rsidR="0014645D" w:rsidRPr="0055617F">
        <w:rPr>
          <w:rFonts w:cstheme="minorHAnsi"/>
          <w:sz w:val="26"/>
          <w:szCs w:val="26"/>
          <w:lang w:val="ru-RU"/>
        </w:rPr>
        <w:t>«</w:t>
      </w:r>
      <w:proofErr w:type="spellStart"/>
      <w:r w:rsidR="00944A71">
        <w:rPr>
          <w:rFonts w:cstheme="minorHAnsi"/>
          <w:sz w:val="26"/>
          <w:szCs w:val="26"/>
          <w:lang w:val="ru-RU"/>
        </w:rPr>
        <w:t>Новогригоровская</w:t>
      </w:r>
      <w:proofErr w:type="spellEnd"/>
      <w:r w:rsidR="0014645D" w:rsidRPr="0055617F">
        <w:rPr>
          <w:rFonts w:cstheme="minorHAnsi"/>
          <w:sz w:val="26"/>
          <w:szCs w:val="26"/>
          <w:lang w:val="ru-RU"/>
        </w:rPr>
        <w:t xml:space="preserve"> школа</w:t>
      </w:r>
      <w:r w:rsidRPr="0055617F">
        <w:rPr>
          <w:rFonts w:cstheme="minorHAnsi"/>
          <w:sz w:val="26"/>
          <w:szCs w:val="26"/>
          <w:lang w:val="ru-RU"/>
        </w:rPr>
        <w:t>»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 основного общего на</w:t>
      </w:r>
      <w:r w:rsidR="0014645D" w:rsidRPr="0055617F">
        <w:rPr>
          <w:rFonts w:cstheme="minorHAnsi"/>
          <w:sz w:val="26"/>
          <w:szCs w:val="26"/>
          <w:lang w:val="ru-RU"/>
        </w:rPr>
        <w:t xml:space="preserve"> 80 </w:t>
      </w:r>
      <w:r w:rsidRPr="0055617F">
        <w:rPr>
          <w:rFonts w:cstheme="minorHAnsi"/>
          <w:sz w:val="26"/>
          <w:szCs w:val="26"/>
          <w:lang w:val="ru-RU"/>
        </w:rPr>
        <w:t>процентов в отличие от прежних 6</w:t>
      </w:r>
      <w:r w:rsidR="00944A71">
        <w:rPr>
          <w:rFonts w:cstheme="minorHAnsi"/>
          <w:sz w:val="26"/>
          <w:szCs w:val="26"/>
          <w:lang w:val="ru-RU"/>
        </w:rPr>
        <w:t>0</w:t>
      </w:r>
      <w:r w:rsidRPr="0055617F">
        <w:rPr>
          <w:rFonts w:cstheme="minorHAnsi"/>
          <w:sz w:val="26"/>
          <w:szCs w:val="26"/>
          <w:lang w:val="ru-RU"/>
        </w:rPr>
        <w:t xml:space="preserve"> процентов;</w:t>
      </w:r>
    </w:p>
    <w:p w14:paraId="617D279F" w14:textId="77777777" w:rsidR="00B01C74" w:rsidRPr="0055617F" w:rsidRDefault="00B01C74" w:rsidP="003D5FC5">
      <w:pPr>
        <w:spacing w:before="0" w:beforeAutospacing="0" w:after="0" w:afterAutospacing="0"/>
        <w:rPr>
          <w:rFonts w:cstheme="minorHAnsi"/>
          <w:sz w:val="26"/>
          <w:szCs w:val="26"/>
          <w:lang w:val="ru-RU"/>
        </w:rPr>
      </w:pPr>
    </w:p>
    <w:p w14:paraId="1965F633" w14:textId="46ABF22D" w:rsidR="001E74F2" w:rsidRPr="0055617F" w:rsidRDefault="00FB0CF3" w:rsidP="003D5FC5">
      <w:pPr>
        <w:spacing w:before="0" w:beforeAutospacing="0" w:after="0" w:afterAutospacing="0"/>
        <w:rPr>
          <w:rFonts w:cstheme="minorHAnsi"/>
          <w:sz w:val="26"/>
          <w:szCs w:val="26"/>
          <w:lang w:val="ru-RU"/>
        </w:rPr>
      </w:pPr>
      <w:r w:rsidRPr="0055617F">
        <w:rPr>
          <w:rFonts w:cstheme="minorHAnsi"/>
          <w:sz w:val="26"/>
          <w:szCs w:val="26"/>
          <w:lang w:val="ru-RU"/>
        </w:rPr>
        <w:t>При этом полный анализ оснащенности кабинетов согласно требованиям нового ФГОС основного общего образования по предметным областям «Русский язык и литература», «Родной язык и родная литература», «Иностранные языки», «Общественно-научные предметы» показал частичное оснащение комплектами наглядных пособий, карт, учебных макетов, специального оборудования, которые обеспечивают развитие компетенций в соответствии с программой основного общего образования. В связи с чем административно-управле</w:t>
      </w:r>
      <w:r w:rsidR="00716C8E">
        <w:rPr>
          <w:rFonts w:cstheme="minorHAnsi"/>
          <w:sz w:val="26"/>
          <w:szCs w:val="26"/>
          <w:lang w:val="ru-RU"/>
        </w:rPr>
        <w:t>нческой командой МБОУ «</w:t>
      </w:r>
      <w:proofErr w:type="spellStart"/>
      <w:r w:rsidR="00944A71">
        <w:rPr>
          <w:rFonts w:cstheme="minorHAnsi"/>
          <w:sz w:val="26"/>
          <w:szCs w:val="26"/>
          <w:lang w:val="ru-RU"/>
        </w:rPr>
        <w:t>Новогригоровская</w:t>
      </w:r>
      <w:proofErr w:type="spellEnd"/>
      <w:r w:rsidR="00716C8E">
        <w:rPr>
          <w:rFonts w:cstheme="minorHAnsi"/>
          <w:sz w:val="26"/>
          <w:szCs w:val="26"/>
          <w:lang w:val="ru-RU"/>
        </w:rPr>
        <w:t xml:space="preserve"> школа</w:t>
      </w:r>
      <w:r w:rsidRPr="0055617F">
        <w:rPr>
          <w:rFonts w:cstheme="minorHAnsi"/>
          <w:sz w:val="26"/>
          <w:szCs w:val="26"/>
          <w:lang w:val="ru-RU"/>
        </w:rPr>
        <w:t xml:space="preserve">» принято решение о направлении ходатайства учредителю с целью решить вопрос пополнения материальной базы. </w:t>
      </w:r>
    </w:p>
    <w:p w14:paraId="77A2CA88" w14:textId="77777777" w:rsidR="001E74F2" w:rsidRPr="00716C8E" w:rsidRDefault="001E74F2" w:rsidP="00716C8E">
      <w:pPr>
        <w:spacing w:before="0" w:beforeAutospacing="0" w:after="0" w:afterAutospacing="0"/>
        <w:ind w:firstLine="709"/>
        <w:jc w:val="center"/>
        <w:rPr>
          <w:rFonts w:cstheme="minorHAnsi"/>
          <w:b/>
          <w:sz w:val="26"/>
          <w:szCs w:val="26"/>
          <w:lang w:val="ru-RU"/>
        </w:rPr>
      </w:pPr>
      <w:r w:rsidRPr="00716C8E">
        <w:rPr>
          <w:rFonts w:cstheme="minorHAnsi"/>
          <w:b/>
          <w:sz w:val="26"/>
          <w:szCs w:val="26"/>
          <w:lang w:val="ru-RU"/>
        </w:rPr>
        <w:t>Раздел 9. Оценка функционирования внутренней системы оценки качества образования</w:t>
      </w:r>
    </w:p>
    <w:p w14:paraId="3B40B29A" w14:textId="5824D04C" w:rsidR="001E74F2" w:rsidRPr="0055617F" w:rsidRDefault="001E74F2" w:rsidP="003D5FC5">
      <w:pPr>
        <w:spacing w:before="0" w:beforeAutospacing="0" w:after="0" w:afterAutospacing="0"/>
        <w:ind w:left="127" w:right="69" w:firstLine="567"/>
        <w:jc w:val="both"/>
        <w:rPr>
          <w:rFonts w:cstheme="minorHAnsi"/>
          <w:sz w:val="26"/>
          <w:szCs w:val="26"/>
          <w:lang w:val="ru-RU"/>
        </w:rPr>
      </w:pPr>
      <w:r w:rsidRPr="0055617F">
        <w:rPr>
          <w:rFonts w:cstheme="minorHAnsi"/>
          <w:sz w:val="26"/>
          <w:szCs w:val="26"/>
          <w:lang w:val="ru-RU"/>
        </w:rPr>
        <w:t>Модель внутренней системы оценки качества образования МБОУ «</w:t>
      </w:r>
      <w:proofErr w:type="spellStart"/>
      <w:r w:rsidR="00944A71">
        <w:rPr>
          <w:rFonts w:cstheme="minorHAnsi"/>
          <w:sz w:val="26"/>
          <w:szCs w:val="26"/>
          <w:lang w:val="ru-RU"/>
        </w:rPr>
        <w:t>Новогригоровская</w:t>
      </w:r>
      <w:proofErr w:type="spellEnd"/>
      <w:r w:rsidRPr="0055617F">
        <w:rPr>
          <w:rFonts w:cstheme="minorHAnsi"/>
          <w:sz w:val="26"/>
          <w:szCs w:val="26"/>
          <w:lang w:val="ru-RU"/>
        </w:rPr>
        <w:t xml:space="preserve"> школа» представляет собой совокупность организационных структур, норм и правил, диагностических и оценочных процедур, обеспечивающих на единой основе оценку качества образования, выраженное в степени соответствия федеральным государственным образовательным стандартам (далее – ФГОС), образовательным потребностям участников образовательных отношений через получение достоверной информации внешней и внутренней оценки качества образования. </w:t>
      </w:r>
    </w:p>
    <w:p w14:paraId="3C1086B4" w14:textId="77777777" w:rsidR="001E74F2" w:rsidRPr="0055617F" w:rsidRDefault="001E74F2" w:rsidP="003D5FC5">
      <w:pPr>
        <w:spacing w:before="0" w:beforeAutospacing="0" w:after="0" w:afterAutospacing="0"/>
        <w:ind w:left="137" w:right="60" w:firstLine="557"/>
        <w:jc w:val="both"/>
        <w:rPr>
          <w:rFonts w:cstheme="minorHAnsi"/>
          <w:sz w:val="26"/>
          <w:szCs w:val="26"/>
          <w:lang w:val="ru-RU"/>
        </w:rPr>
      </w:pPr>
      <w:r w:rsidRPr="0055617F">
        <w:rPr>
          <w:rFonts w:eastAsia="Times New Roman" w:cstheme="minorHAnsi"/>
          <w:sz w:val="26"/>
          <w:szCs w:val="26"/>
          <w:lang w:val="ru-RU"/>
        </w:rPr>
        <w:t xml:space="preserve">Направления ВСОКО </w:t>
      </w:r>
    </w:p>
    <w:p w14:paraId="610C692D" w14:textId="77777777" w:rsidR="001E74F2" w:rsidRPr="0055617F" w:rsidRDefault="001E74F2" w:rsidP="003D5FC5">
      <w:pPr>
        <w:spacing w:before="0" w:beforeAutospacing="0" w:after="0" w:afterAutospacing="0"/>
        <w:ind w:left="1487" w:right="69"/>
        <w:jc w:val="both"/>
        <w:rPr>
          <w:rFonts w:cstheme="minorHAnsi"/>
          <w:sz w:val="26"/>
          <w:szCs w:val="26"/>
          <w:lang w:val="ru-RU"/>
        </w:rPr>
      </w:pPr>
      <w:r w:rsidRPr="0055617F">
        <w:rPr>
          <w:rFonts w:cstheme="minorHAnsi"/>
          <w:sz w:val="26"/>
          <w:szCs w:val="26"/>
          <w:lang w:val="ru-RU"/>
        </w:rPr>
        <w:t xml:space="preserve">- Качество образовательных результатов; </w:t>
      </w:r>
    </w:p>
    <w:p w14:paraId="342BCF9F" w14:textId="77777777" w:rsidR="001E74F2" w:rsidRPr="0055617F" w:rsidRDefault="001E74F2" w:rsidP="003D5FC5">
      <w:pPr>
        <w:spacing w:before="0" w:beforeAutospacing="0" w:after="0" w:afterAutospacing="0"/>
        <w:ind w:left="1487" w:right="69"/>
        <w:jc w:val="both"/>
        <w:rPr>
          <w:rFonts w:cstheme="minorHAnsi"/>
          <w:sz w:val="26"/>
          <w:szCs w:val="26"/>
          <w:lang w:val="ru-RU"/>
        </w:rPr>
      </w:pPr>
      <w:r w:rsidRPr="0055617F">
        <w:rPr>
          <w:rFonts w:cstheme="minorHAnsi"/>
          <w:sz w:val="26"/>
          <w:szCs w:val="26"/>
          <w:lang w:val="ru-RU"/>
        </w:rPr>
        <w:t xml:space="preserve">- Качество условий реализации образовательных программ; </w:t>
      </w:r>
    </w:p>
    <w:p w14:paraId="0FC8CC4C" w14:textId="77777777" w:rsidR="001E74F2" w:rsidRPr="0055617F" w:rsidRDefault="001E74F2" w:rsidP="003D5FC5">
      <w:pPr>
        <w:spacing w:before="0" w:beforeAutospacing="0" w:after="0" w:afterAutospacing="0"/>
        <w:ind w:left="1487" w:right="69"/>
        <w:jc w:val="both"/>
        <w:rPr>
          <w:rFonts w:cstheme="minorHAnsi"/>
          <w:sz w:val="26"/>
          <w:szCs w:val="26"/>
          <w:lang w:val="ru-RU"/>
        </w:rPr>
      </w:pPr>
      <w:r w:rsidRPr="0055617F">
        <w:rPr>
          <w:rFonts w:cstheme="minorHAnsi"/>
          <w:sz w:val="26"/>
          <w:szCs w:val="26"/>
          <w:lang w:val="ru-RU"/>
        </w:rPr>
        <w:t xml:space="preserve">- Качество организации образовательного процесса; </w:t>
      </w:r>
    </w:p>
    <w:p w14:paraId="255248AB" w14:textId="77777777" w:rsidR="001E74F2" w:rsidRPr="0055617F" w:rsidRDefault="001E74F2" w:rsidP="003D5FC5">
      <w:pPr>
        <w:spacing w:before="0" w:beforeAutospacing="0" w:after="0" w:afterAutospacing="0"/>
        <w:ind w:left="1487" w:right="69"/>
        <w:jc w:val="both"/>
        <w:rPr>
          <w:rFonts w:cstheme="minorHAnsi"/>
          <w:sz w:val="26"/>
          <w:szCs w:val="26"/>
          <w:lang w:val="ru-RU"/>
        </w:rPr>
      </w:pPr>
      <w:r w:rsidRPr="0055617F">
        <w:rPr>
          <w:rFonts w:cstheme="minorHAnsi"/>
          <w:sz w:val="26"/>
          <w:szCs w:val="26"/>
          <w:lang w:val="ru-RU"/>
        </w:rPr>
        <w:t xml:space="preserve">- Удовлетворенность участников образовательных отношений. </w:t>
      </w:r>
    </w:p>
    <w:p w14:paraId="60BA7F6B" w14:textId="77777777" w:rsidR="001E74F2" w:rsidRPr="0055617F" w:rsidRDefault="001E74F2" w:rsidP="003D5FC5">
      <w:pPr>
        <w:spacing w:before="0" w:beforeAutospacing="0" w:after="0" w:afterAutospacing="0"/>
        <w:ind w:left="137" w:right="60" w:firstLine="571"/>
        <w:jc w:val="both"/>
        <w:rPr>
          <w:rFonts w:cstheme="minorHAnsi"/>
          <w:sz w:val="26"/>
          <w:szCs w:val="26"/>
          <w:lang w:val="ru-RU"/>
        </w:rPr>
      </w:pPr>
      <w:r w:rsidRPr="0055617F">
        <w:rPr>
          <w:rFonts w:eastAsia="Times New Roman" w:cstheme="minorHAnsi"/>
          <w:sz w:val="26"/>
          <w:szCs w:val="26"/>
          <w:lang w:val="ru-RU"/>
        </w:rPr>
        <w:t xml:space="preserve">Субъекты ВСОКО  </w:t>
      </w:r>
    </w:p>
    <w:p w14:paraId="6DB707A8" w14:textId="77777777" w:rsidR="001E74F2" w:rsidRPr="0055617F" w:rsidRDefault="001E74F2" w:rsidP="003D5FC5">
      <w:pPr>
        <w:spacing w:before="0" w:beforeAutospacing="0" w:after="0" w:afterAutospacing="0"/>
        <w:ind w:left="718" w:right="69"/>
        <w:jc w:val="both"/>
        <w:rPr>
          <w:rFonts w:cstheme="minorHAnsi"/>
          <w:sz w:val="26"/>
          <w:szCs w:val="26"/>
          <w:lang w:val="ru-RU"/>
        </w:rPr>
      </w:pPr>
      <w:r w:rsidRPr="0055617F">
        <w:rPr>
          <w:rFonts w:cstheme="minorHAnsi"/>
          <w:sz w:val="26"/>
          <w:szCs w:val="26"/>
          <w:lang w:val="ru-RU"/>
        </w:rPr>
        <w:t>Администрация школы, совет родителей, педагогический совет, совет обучающихся, рабочие группы учителей-</w:t>
      </w:r>
      <w:proofErr w:type="gramStart"/>
      <w:r w:rsidRPr="0055617F">
        <w:rPr>
          <w:rFonts w:cstheme="minorHAnsi"/>
          <w:sz w:val="26"/>
          <w:szCs w:val="26"/>
          <w:lang w:val="ru-RU"/>
        </w:rPr>
        <w:t>предметников,  временные</w:t>
      </w:r>
      <w:proofErr w:type="gramEnd"/>
      <w:r w:rsidRPr="0055617F">
        <w:rPr>
          <w:rFonts w:cstheme="minorHAnsi"/>
          <w:sz w:val="26"/>
          <w:szCs w:val="26"/>
          <w:lang w:val="ru-RU"/>
        </w:rPr>
        <w:t xml:space="preserve"> структуры (проблемная группа, педагогическая комиссия). </w:t>
      </w:r>
    </w:p>
    <w:p w14:paraId="21ADA56E" w14:textId="77777777" w:rsidR="001E74F2" w:rsidRPr="0055617F" w:rsidRDefault="001E74F2" w:rsidP="003D5FC5">
      <w:pPr>
        <w:spacing w:before="0" w:beforeAutospacing="0" w:after="0" w:afterAutospacing="0"/>
        <w:ind w:left="142"/>
        <w:jc w:val="both"/>
        <w:rPr>
          <w:rFonts w:cstheme="minorHAnsi"/>
          <w:sz w:val="26"/>
          <w:szCs w:val="26"/>
          <w:lang w:val="ru-RU"/>
        </w:rPr>
      </w:pPr>
      <w:r w:rsidRPr="0055617F">
        <w:rPr>
          <w:rFonts w:eastAsia="Times New Roman" w:cstheme="minorHAnsi"/>
          <w:sz w:val="26"/>
          <w:szCs w:val="26"/>
          <w:lang w:val="ru-RU"/>
        </w:rPr>
        <w:t xml:space="preserve"> </w:t>
      </w:r>
    </w:p>
    <w:p w14:paraId="1DB027EF" w14:textId="77777777" w:rsidR="001E74F2" w:rsidRPr="0055617F" w:rsidRDefault="001E74F2" w:rsidP="003D5FC5">
      <w:pPr>
        <w:spacing w:before="0" w:beforeAutospacing="0" w:after="0" w:afterAutospacing="0"/>
        <w:ind w:left="137" w:right="60" w:firstLine="571"/>
        <w:jc w:val="both"/>
        <w:rPr>
          <w:rFonts w:cstheme="minorHAnsi"/>
          <w:sz w:val="26"/>
          <w:szCs w:val="26"/>
          <w:lang w:val="ru-RU"/>
        </w:rPr>
      </w:pPr>
      <w:r w:rsidRPr="0055617F">
        <w:rPr>
          <w:rFonts w:eastAsia="Times New Roman" w:cstheme="minorHAnsi"/>
          <w:sz w:val="26"/>
          <w:szCs w:val="26"/>
          <w:lang w:val="ru-RU"/>
        </w:rPr>
        <w:t xml:space="preserve">Объекты ВСОКО </w:t>
      </w:r>
    </w:p>
    <w:p w14:paraId="09F8AD6E" w14:textId="77777777" w:rsidR="001E74F2" w:rsidRPr="0055617F" w:rsidRDefault="001E74F2" w:rsidP="003D5FC5">
      <w:pPr>
        <w:spacing w:before="0" w:beforeAutospacing="0" w:after="0" w:afterAutospacing="0"/>
        <w:ind w:right="69" w:firstLine="567"/>
        <w:jc w:val="both"/>
        <w:rPr>
          <w:rFonts w:cstheme="minorHAnsi"/>
          <w:sz w:val="26"/>
          <w:szCs w:val="26"/>
          <w:lang w:val="ru-RU"/>
        </w:rPr>
      </w:pPr>
      <w:r w:rsidRPr="0055617F">
        <w:rPr>
          <w:rFonts w:cstheme="minorHAnsi"/>
          <w:sz w:val="26"/>
          <w:szCs w:val="26"/>
          <w:lang w:val="ru-RU"/>
        </w:rPr>
        <w:t xml:space="preserve">- основные образовательные программы начального общего образования (ООП НОО),  </w:t>
      </w:r>
    </w:p>
    <w:p w14:paraId="242211E1" w14:textId="77777777" w:rsidR="001E74F2" w:rsidRPr="0055617F" w:rsidRDefault="001E74F2" w:rsidP="003D5FC5">
      <w:pPr>
        <w:spacing w:before="0" w:beforeAutospacing="0" w:after="0" w:afterAutospacing="0"/>
        <w:ind w:right="69" w:firstLine="567"/>
        <w:jc w:val="both"/>
        <w:rPr>
          <w:rFonts w:cstheme="minorHAnsi"/>
          <w:sz w:val="26"/>
          <w:szCs w:val="26"/>
          <w:lang w:val="ru-RU"/>
        </w:rPr>
      </w:pPr>
      <w:r w:rsidRPr="0055617F">
        <w:rPr>
          <w:rFonts w:cstheme="minorHAnsi"/>
          <w:sz w:val="26"/>
          <w:szCs w:val="26"/>
          <w:lang w:val="ru-RU"/>
        </w:rPr>
        <w:t xml:space="preserve">- основные образовательные программы основного общего образования (ООП ООО),  </w:t>
      </w:r>
    </w:p>
    <w:p w14:paraId="4A14B210" w14:textId="77777777" w:rsidR="001E74F2" w:rsidRPr="0055617F" w:rsidRDefault="001E74F2" w:rsidP="003D5FC5">
      <w:pPr>
        <w:spacing w:before="0" w:beforeAutospacing="0" w:after="0" w:afterAutospacing="0"/>
        <w:ind w:right="69" w:firstLine="567"/>
        <w:jc w:val="both"/>
        <w:rPr>
          <w:rFonts w:eastAsia="Arial" w:cstheme="minorHAnsi"/>
          <w:sz w:val="26"/>
          <w:szCs w:val="26"/>
          <w:lang w:val="ru-RU"/>
        </w:rPr>
      </w:pPr>
      <w:r w:rsidRPr="0055617F">
        <w:rPr>
          <w:rFonts w:cstheme="minorHAnsi"/>
          <w:sz w:val="26"/>
          <w:szCs w:val="26"/>
          <w:lang w:val="ru-RU"/>
        </w:rPr>
        <w:t>- - условия реализ</w:t>
      </w:r>
      <w:r w:rsidR="00716C8E">
        <w:rPr>
          <w:rFonts w:cstheme="minorHAnsi"/>
          <w:sz w:val="26"/>
          <w:szCs w:val="26"/>
          <w:lang w:val="ru-RU"/>
        </w:rPr>
        <w:t>ации ООП НОО, ООП ООО</w:t>
      </w:r>
      <w:r w:rsidRPr="0055617F">
        <w:rPr>
          <w:rFonts w:cstheme="minorHAnsi"/>
          <w:sz w:val="26"/>
          <w:szCs w:val="26"/>
          <w:lang w:val="ru-RU"/>
        </w:rPr>
        <w:t>; результаты освоения обучающ</w:t>
      </w:r>
      <w:r w:rsidR="00716C8E">
        <w:rPr>
          <w:rFonts w:cstheme="minorHAnsi"/>
          <w:sz w:val="26"/>
          <w:szCs w:val="26"/>
          <w:lang w:val="ru-RU"/>
        </w:rPr>
        <w:t>имися ООП НОО, ООП ООО.</w:t>
      </w:r>
      <w:r w:rsidRPr="0055617F">
        <w:rPr>
          <w:rFonts w:cstheme="minorHAnsi"/>
          <w:sz w:val="26"/>
          <w:szCs w:val="26"/>
          <w:lang w:val="ru-RU"/>
        </w:rPr>
        <w:t xml:space="preserve"> </w:t>
      </w:r>
    </w:p>
    <w:p w14:paraId="16FFFB0A" w14:textId="37B77E3E" w:rsidR="001E74F2" w:rsidRPr="0055617F" w:rsidRDefault="001E74F2" w:rsidP="003D5FC5">
      <w:pPr>
        <w:spacing w:before="0" w:beforeAutospacing="0" w:after="0" w:afterAutospacing="0"/>
        <w:ind w:left="127" w:right="69" w:firstLine="567"/>
        <w:jc w:val="both"/>
        <w:rPr>
          <w:rFonts w:cstheme="minorHAnsi"/>
          <w:sz w:val="26"/>
          <w:szCs w:val="26"/>
          <w:lang w:val="ru-RU"/>
        </w:rPr>
      </w:pPr>
      <w:r w:rsidRPr="0055617F">
        <w:rPr>
          <w:rFonts w:cstheme="minorHAnsi"/>
          <w:sz w:val="26"/>
          <w:szCs w:val="26"/>
          <w:lang w:val="ru-RU"/>
        </w:rPr>
        <w:t xml:space="preserve">Внутренние процедуры организуются в целях получения информации о состоянии образовательного процесса и оперативного управления качеством образовательных результатов. Оценка образовательных достижений, обучающихся осуществляется в </w:t>
      </w:r>
      <w:r w:rsidRPr="0055617F">
        <w:rPr>
          <w:rFonts w:cstheme="minorHAnsi"/>
          <w:sz w:val="26"/>
          <w:szCs w:val="26"/>
          <w:lang w:val="ru-RU"/>
        </w:rPr>
        <w:lastRenderedPageBreak/>
        <w:t>рамках внутренней оценки МБОУ «</w:t>
      </w:r>
      <w:proofErr w:type="spellStart"/>
      <w:r w:rsidR="00944A71">
        <w:rPr>
          <w:rFonts w:cstheme="minorHAnsi"/>
          <w:sz w:val="26"/>
          <w:szCs w:val="26"/>
          <w:lang w:val="ru-RU"/>
        </w:rPr>
        <w:t>Новогригоровская</w:t>
      </w:r>
      <w:proofErr w:type="spellEnd"/>
      <w:r w:rsidRPr="0055617F">
        <w:rPr>
          <w:rFonts w:cstheme="minorHAnsi"/>
          <w:sz w:val="26"/>
          <w:szCs w:val="26"/>
          <w:lang w:val="ru-RU"/>
        </w:rPr>
        <w:t xml:space="preserve"> школа». Оценка осуществляется с использованием показателей и индикаторов, а также экспертизы образовательных и учебных программ, образовательной среды, профессиональной деятельности специалистов образовательной организации. Оценка результатов деятельности «</w:t>
      </w:r>
      <w:proofErr w:type="spellStart"/>
      <w:r w:rsidR="00944A71">
        <w:rPr>
          <w:rFonts w:cstheme="minorHAnsi"/>
          <w:sz w:val="26"/>
          <w:szCs w:val="26"/>
          <w:lang w:val="ru-RU"/>
        </w:rPr>
        <w:t>Новогригоровская</w:t>
      </w:r>
      <w:proofErr w:type="spellEnd"/>
      <w:r w:rsidRPr="0055617F">
        <w:rPr>
          <w:rFonts w:cstheme="minorHAnsi"/>
          <w:sz w:val="26"/>
          <w:szCs w:val="26"/>
          <w:lang w:val="ru-RU"/>
        </w:rPr>
        <w:t xml:space="preserve"> школа» осуществляется с помощью внутренних и внешних мероприятий. </w:t>
      </w:r>
    </w:p>
    <w:p w14:paraId="754E5F55" w14:textId="77777777" w:rsidR="001E74F2" w:rsidRPr="0055617F" w:rsidRDefault="001E74F2" w:rsidP="003D5FC5">
      <w:pPr>
        <w:spacing w:before="0" w:beforeAutospacing="0" w:after="0" w:afterAutospacing="0"/>
        <w:ind w:left="860" w:right="69"/>
        <w:jc w:val="both"/>
        <w:rPr>
          <w:rFonts w:cstheme="minorHAnsi"/>
          <w:sz w:val="26"/>
          <w:szCs w:val="26"/>
          <w:lang w:val="ru-RU"/>
        </w:rPr>
      </w:pPr>
      <w:r w:rsidRPr="0055617F">
        <w:rPr>
          <w:rFonts w:cstheme="minorHAnsi"/>
          <w:sz w:val="26"/>
          <w:szCs w:val="26"/>
          <w:lang w:val="ru-RU"/>
        </w:rPr>
        <w:t xml:space="preserve">Оценке обязательно подлежат  </w:t>
      </w:r>
    </w:p>
    <w:p w14:paraId="5AAC42A1" w14:textId="77777777" w:rsidR="001E74F2" w:rsidRPr="0055617F" w:rsidRDefault="001E74F2" w:rsidP="003D5FC5">
      <w:pPr>
        <w:spacing w:before="0" w:beforeAutospacing="0" w:after="0" w:afterAutospacing="0"/>
        <w:ind w:right="69" w:firstLine="708"/>
        <w:jc w:val="both"/>
        <w:rPr>
          <w:rFonts w:cstheme="minorHAnsi"/>
          <w:sz w:val="26"/>
          <w:szCs w:val="26"/>
          <w:lang w:val="ru-RU"/>
        </w:rPr>
      </w:pPr>
      <w:r w:rsidRPr="0055617F">
        <w:rPr>
          <w:rFonts w:cstheme="minorHAnsi"/>
          <w:sz w:val="26"/>
          <w:szCs w:val="26"/>
          <w:lang w:val="ru-RU"/>
        </w:rPr>
        <w:t xml:space="preserve">- кадровые, психолого-педагогические, финансовые, материально-технические условия, учебно-методическое и информационное обеспечение;  </w:t>
      </w:r>
    </w:p>
    <w:p w14:paraId="1D84F2FB" w14:textId="77777777" w:rsidR="001E74F2" w:rsidRPr="0055617F" w:rsidRDefault="001E74F2" w:rsidP="003D5FC5">
      <w:pPr>
        <w:spacing w:before="0" w:beforeAutospacing="0" w:after="0" w:afterAutospacing="0"/>
        <w:ind w:right="69" w:firstLine="708"/>
        <w:jc w:val="both"/>
        <w:rPr>
          <w:rFonts w:cstheme="minorHAnsi"/>
          <w:sz w:val="26"/>
          <w:szCs w:val="26"/>
          <w:lang w:val="ru-RU"/>
        </w:rPr>
      </w:pPr>
      <w:r w:rsidRPr="0055617F">
        <w:rPr>
          <w:rFonts w:cstheme="minorHAnsi"/>
          <w:sz w:val="26"/>
          <w:szCs w:val="26"/>
          <w:lang w:val="ru-RU"/>
        </w:rPr>
        <w:t xml:space="preserve">- деятельность педагогов в реализации психолого-педагогических условий, условий (ресурсов) образовательной организации.  </w:t>
      </w:r>
    </w:p>
    <w:p w14:paraId="106A4E85" w14:textId="77777777" w:rsidR="001E74F2" w:rsidRPr="0055617F" w:rsidRDefault="001E74F2" w:rsidP="003D5FC5">
      <w:pPr>
        <w:spacing w:before="0" w:beforeAutospacing="0" w:after="0" w:afterAutospacing="0"/>
        <w:ind w:left="127" w:right="69" w:firstLine="708"/>
        <w:jc w:val="both"/>
        <w:rPr>
          <w:rFonts w:cstheme="minorHAnsi"/>
          <w:sz w:val="26"/>
          <w:szCs w:val="26"/>
          <w:lang w:val="ru-RU"/>
        </w:rPr>
      </w:pPr>
      <w:r w:rsidRPr="0055617F">
        <w:rPr>
          <w:rFonts w:cstheme="minorHAnsi"/>
          <w:sz w:val="26"/>
          <w:szCs w:val="26"/>
          <w:lang w:val="ru-RU"/>
        </w:rPr>
        <w:t xml:space="preserve">Целью системы оценки деятельности является получение объективной информации о состоянии качества образования, степени соответствия образовательных результатов, условий их достижения требованиям Стандарта. </w:t>
      </w:r>
    </w:p>
    <w:p w14:paraId="5952F4CB" w14:textId="77777777" w:rsidR="001E74F2" w:rsidRPr="0055617F" w:rsidRDefault="001E74F2" w:rsidP="003D5FC5">
      <w:pPr>
        <w:spacing w:before="0" w:beforeAutospacing="0" w:after="0" w:afterAutospacing="0"/>
        <w:ind w:firstLine="709"/>
        <w:jc w:val="both"/>
        <w:rPr>
          <w:rFonts w:cstheme="minorHAnsi"/>
          <w:sz w:val="26"/>
          <w:szCs w:val="26"/>
          <w:lang w:val="ru-RU"/>
        </w:rPr>
      </w:pPr>
    </w:p>
    <w:p w14:paraId="5E85FD97" w14:textId="77777777" w:rsidR="001E74F2" w:rsidRPr="0055617F" w:rsidRDefault="001E74F2" w:rsidP="003D5FC5">
      <w:pPr>
        <w:spacing w:before="0" w:beforeAutospacing="0" w:after="0" w:afterAutospacing="0"/>
        <w:ind w:firstLine="709"/>
        <w:jc w:val="both"/>
        <w:rPr>
          <w:rFonts w:cstheme="minorHAnsi"/>
          <w:sz w:val="26"/>
          <w:szCs w:val="26"/>
          <w:lang w:val="ru-RU"/>
        </w:rPr>
      </w:pPr>
      <w:r w:rsidRPr="0055617F">
        <w:rPr>
          <w:rFonts w:cstheme="minorHAnsi"/>
          <w:sz w:val="26"/>
          <w:szCs w:val="26"/>
          <w:lang w:val="ru-RU"/>
        </w:rPr>
        <w:t xml:space="preserve">По итогам оценки качества образования в 2023 году выявлено, что качество образовательных результатов обучающихся, степень индивидуальных образовательных достижений и результатов освоения обучающимися образовательных программ соответствует федеральному государственному образовательному стандарту.  Уровень метапредметных результатов соответствует среднему уровню, сформированность личностных результатов - хорошему. </w:t>
      </w:r>
    </w:p>
    <w:p w14:paraId="4C81A1AB" w14:textId="1FB4B7D4" w:rsidR="001E74F2" w:rsidRPr="0055617F" w:rsidRDefault="001E74F2" w:rsidP="003D5FC5">
      <w:pPr>
        <w:spacing w:before="0" w:beforeAutospacing="0" w:after="0" w:afterAutospacing="0"/>
        <w:ind w:firstLine="709"/>
        <w:jc w:val="both"/>
        <w:rPr>
          <w:rFonts w:cstheme="minorHAnsi"/>
          <w:sz w:val="26"/>
          <w:szCs w:val="26"/>
          <w:lang w:val="ru-RU"/>
        </w:rPr>
      </w:pPr>
      <w:r w:rsidRPr="0055617F">
        <w:rPr>
          <w:rFonts w:cstheme="minorHAnsi"/>
          <w:sz w:val="26"/>
          <w:szCs w:val="26"/>
          <w:lang w:val="ru-RU"/>
        </w:rPr>
        <w:t xml:space="preserve">Школа продолжила проводить в 2023 году мониторинг удовлетворенности родителей и учеников дистанционным обучением посредством опросов и анкетирования. Преимущества дистанционного образования по мнению родителей: гибкость и технологичность образовательной деятельности, обучение в комфортной и привычной обстановке, получение практических навыков. К основным сложностям респонденты относят затрудненную коммуникацию с учителем — зачастую общение с ним сводится к переписке, обучающиеся не дают обратную связь, что затрудняет объяснение нового материала.  </w:t>
      </w:r>
    </w:p>
    <w:p w14:paraId="2423FBAF" w14:textId="47862400" w:rsidR="001E74F2" w:rsidRPr="0055617F" w:rsidRDefault="00944A71" w:rsidP="003D5FC5">
      <w:pPr>
        <w:spacing w:before="0" w:beforeAutospacing="0" w:after="0" w:afterAutospacing="0"/>
        <w:ind w:firstLine="709"/>
        <w:jc w:val="both"/>
        <w:rPr>
          <w:rFonts w:cstheme="minorHAnsi"/>
          <w:sz w:val="26"/>
          <w:szCs w:val="26"/>
          <w:lang w:val="ru-RU"/>
        </w:rPr>
      </w:pPr>
      <w:r>
        <w:rPr>
          <w:rFonts w:cstheme="minorHAnsi"/>
          <w:sz w:val="26"/>
          <w:szCs w:val="26"/>
          <w:lang w:val="ru-RU"/>
        </w:rPr>
        <w:t>75</w:t>
      </w:r>
      <w:r w:rsidR="001E74F2" w:rsidRPr="0055617F">
        <w:rPr>
          <w:rFonts w:cstheme="minorHAnsi"/>
          <w:sz w:val="26"/>
          <w:szCs w:val="26"/>
          <w:lang w:val="ru-RU"/>
        </w:rPr>
        <w:t xml:space="preserve">% родителей отметили, что во время дистанционного обучения оценки ребенка не изменились, </w:t>
      </w:r>
      <w:r w:rsidR="00426DDA">
        <w:rPr>
          <w:rFonts w:cstheme="minorHAnsi"/>
          <w:sz w:val="26"/>
          <w:szCs w:val="26"/>
          <w:lang w:val="ru-RU"/>
        </w:rPr>
        <w:t>15</w:t>
      </w:r>
      <w:r w:rsidR="001E74F2" w:rsidRPr="0055617F">
        <w:rPr>
          <w:rFonts w:cstheme="minorHAnsi"/>
          <w:sz w:val="26"/>
          <w:szCs w:val="26"/>
          <w:lang w:val="ru-RU"/>
        </w:rPr>
        <w:t xml:space="preserve">% — что они улучшились, и 10% — что ухудшились. Хотя в целом формальная успеваемость осталась прежней, 12% опрошенных считают, что переход на дистанционное образование негативно </w:t>
      </w:r>
      <w:proofErr w:type="gramStart"/>
      <w:r w:rsidR="001E74F2" w:rsidRPr="0055617F">
        <w:rPr>
          <w:rFonts w:cstheme="minorHAnsi"/>
          <w:sz w:val="26"/>
          <w:szCs w:val="26"/>
          <w:lang w:val="ru-RU"/>
        </w:rPr>
        <w:t>отразился  на</w:t>
      </w:r>
      <w:proofErr w:type="gramEnd"/>
      <w:r w:rsidR="001E74F2" w:rsidRPr="0055617F">
        <w:rPr>
          <w:rFonts w:cstheme="minorHAnsi"/>
          <w:sz w:val="26"/>
          <w:szCs w:val="26"/>
          <w:lang w:val="ru-RU"/>
        </w:rPr>
        <w:t xml:space="preserve"> уровне знаний школьников. </w:t>
      </w:r>
    </w:p>
    <w:p w14:paraId="137B24E5" w14:textId="77777777" w:rsidR="0055617F" w:rsidRDefault="0055617F" w:rsidP="00716C8E">
      <w:pPr>
        <w:pStyle w:val="1"/>
        <w:spacing w:before="0" w:beforeAutospacing="0" w:after="0" w:afterAutospacing="0"/>
        <w:ind w:left="720" w:right="107"/>
        <w:jc w:val="center"/>
        <w:rPr>
          <w:rFonts w:asciiTheme="minorHAnsi" w:hAnsiTheme="minorHAnsi" w:cstheme="minorHAnsi"/>
          <w:color w:val="auto"/>
          <w:sz w:val="26"/>
          <w:szCs w:val="26"/>
        </w:rPr>
      </w:pPr>
      <w:r w:rsidRPr="00716C8E">
        <w:rPr>
          <w:rFonts w:asciiTheme="minorHAnsi" w:hAnsiTheme="minorHAnsi" w:cstheme="minorHAnsi"/>
          <w:color w:val="auto"/>
          <w:sz w:val="26"/>
          <w:szCs w:val="26"/>
          <w:lang w:val="ru-RU"/>
        </w:rPr>
        <w:t xml:space="preserve">Раздел 10. </w:t>
      </w:r>
      <w:proofErr w:type="spellStart"/>
      <w:r w:rsidRPr="00716C8E">
        <w:rPr>
          <w:rFonts w:asciiTheme="minorHAnsi" w:hAnsiTheme="minorHAnsi" w:cstheme="minorHAnsi"/>
          <w:color w:val="auto"/>
          <w:sz w:val="26"/>
          <w:szCs w:val="26"/>
        </w:rPr>
        <w:t>Оценка</w:t>
      </w:r>
      <w:proofErr w:type="spellEnd"/>
      <w:r w:rsidRPr="00716C8E">
        <w:rPr>
          <w:rFonts w:asciiTheme="minorHAnsi" w:hAnsiTheme="minorHAnsi" w:cstheme="minorHAnsi"/>
          <w:color w:val="auto"/>
          <w:sz w:val="26"/>
          <w:szCs w:val="26"/>
        </w:rPr>
        <w:t xml:space="preserve"> </w:t>
      </w:r>
      <w:proofErr w:type="spellStart"/>
      <w:r w:rsidRPr="00716C8E">
        <w:rPr>
          <w:rFonts w:asciiTheme="minorHAnsi" w:hAnsiTheme="minorHAnsi" w:cstheme="minorHAnsi"/>
          <w:color w:val="auto"/>
          <w:sz w:val="26"/>
          <w:szCs w:val="26"/>
        </w:rPr>
        <w:t>востребованности</w:t>
      </w:r>
      <w:proofErr w:type="spellEnd"/>
      <w:r w:rsidRPr="00716C8E">
        <w:rPr>
          <w:rFonts w:asciiTheme="minorHAnsi" w:hAnsiTheme="minorHAnsi" w:cstheme="minorHAnsi"/>
          <w:color w:val="auto"/>
          <w:sz w:val="26"/>
          <w:szCs w:val="26"/>
        </w:rPr>
        <w:t xml:space="preserve"> </w:t>
      </w:r>
      <w:proofErr w:type="spellStart"/>
      <w:r w:rsidRPr="00716C8E">
        <w:rPr>
          <w:rFonts w:asciiTheme="minorHAnsi" w:hAnsiTheme="minorHAnsi" w:cstheme="minorHAnsi"/>
          <w:color w:val="auto"/>
          <w:sz w:val="26"/>
          <w:szCs w:val="26"/>
        </w:rPr>
        <w:t>выпускников</w:t>
      </w:r>
      <w:proofErr w:type="spellEnd"/>
    </w:p>
    <w:p w14:paraId="76432122" w14:textId="77777777" w:rsidR="00716C8E" w:rsidRPr="00716C8E" w:rsidRDefault="00716C8E" w:rsidP="00716C8E"/>
    <w:tbl>
      <w:tblPr>
        <w:tblStyle w:val="TableGrid"/>
        <w:tblW w:w="10065" w:type="dxa"/>
        <w:tblInd w:w="-150" w:type="dxa"/>
        <w:tblCellMar>
          <w:top w:w="88" w:type="dxa"/>
          <w:left w:w="74" w:type="dxa"/>
          <w:right w:w="82" w:type="dxa"/>
        </w:tblCellMar>
        <w:tblLook w:val="04A0" w:firstRow="1" w:lastRow="0" w:firstColumn="1" w:lastColumn="0" w:noHBand="0" w:noVBand="1"/>
      </w:tblPr>
      <w:tblGrid>
        <w:gridCol w:w="1085"/>
        <w:gridCol w:w="1031"/>
        <w:gridCol w:w="2581"/>
        <w:gridCol w:w="2841"/>
        <w:gridCol w:w="2527"/>
      </w:tblGrid>
      <w:tr w:rsidR="0055617F" w:rsidRPr="0055617F" w14:paraId="7A2DB9E3" w14:textId="77777777" w:rsidTr="000D6326">
        <w:trPr>
          <w:trHeight w:val="442"/>
        </w:trPr>
        <w:tc>
          <w:tcPr>
            <w:tcW w:w="1014" w:type="dxa"/>
            <w:vMerge w:val="restart"/>
            <w:tcBorders>
              <w:top w:val="single" w:sz="6" w:space="0" w:color="000000"/>
              <w:left w:val="single" w:sz="6" w:space="0" w:color="000000"/>
              <w:bottom w:val="single" w:sz="6" w:space="0" w:color="000000"/>
              <w:right w:val="single" w:sz="6" w:space="0" w:color="000000"/>
            </w:tcBorders>
            <w:vAlign w:val="center"/>
          </w:tcPr>
          <w:p w14:paraId="085AFB2F" w14:textId="77777777" w:rsidR="0055617F" w:rsidRPr="0055617F" w:rsidRDefault="0055617F" w:rsidP="003D5FC5">
            <w:pPr>
              <w:ind w:left="5"/>
              <w:rPr>
                <w:rFonts w:cstheme="minorHAnsi"/>
                <w:sz w:val="26"/>
                <w:szCs w:val="26"/>
              </w:rPr>
            </w:pPr>
            <w:r w:rsidRPr="0055617F">
              <w:rPr>
                <w:rFonts w:cstheme="minorHAnsi"/>
                <w:sz w:val="26"/>
                <w:szCs w:val="26"/>
              </w:rPr>
              <w:t xml:space="preserve">Год выпуска </w:t>
            </w:r>
          </w:p>
        </w:tc>
        <w:tc>
          <w:tcPr>
            <w:tcW w:w="6520" w:type="dxa"/>
            <w:gridSpan w:val="3"/>
            <w:tcBorders>
              <w:top w:val="single" w:sz="6" w:space="0" w:color="000000"/>
              <w:left w:val="single" w:sz="6" w:space="0" w:color="000000"/>
              <w:bottom w:val="single" w:sz="6" w:space="0" w:color="000000"/>
              <w:right w:val="nil"/>
            </w:tcBorders>
          </w:tcPr>
          <w:p w14:paraId="2562E7DB" w14:textId="77777777" w:rsidR="0055617F" w:rsidRPr="0055617F" w:rsidRDefault="0055617F" w:rsidP="003D5FC5">
            <w:pPr>
              <w:rPr>
                <w:rFonts w:cstheme="minorHAnsi"/>
                <w:sz w:val="26"/>
                <w:szCs w:val="26"/>
              </w:rPr>
            </w:pPr>
            <w:r w:rsidRPr="0055617F">
              <w:rPr>
                <w:rFonts w:cstheme="minorHAnsi"/>
                <w:sz w:val="26"/>
                <w:szCs w:val="26"/>
              </w:rPr>
              <w:t xml:space="preserve">Основная школа </w:t>
            </w:r>
          </w:p>
        </w:tc>
        <w:tc>
          <w:tcPr>
            <w:tcW w:w="2531" w:type="dxa"/>
            <w:tcBorders>
              <w:top w:val="single" w:sz="6" w:space="0" w:color="000000"/>
              <w:left w:val="nil"/>
              <w:bottom w:val="single" w:sz="6" w:space="0" w:color="000000"/>
              <w:right w:val="single" w:sz="6" w:space="0" w:color="000000"/>
            </w:tcBorders>
          </w:tcPr>
          <w:p w14:paraId="5E6595B9" w14:textId="77777777" w:rsidR="0055617F" w:rsidRPr="0055617F" w:rsidRDefault="0055617F" w:rsidP="003D5FC5">
            <w:pPr>
              <w:rPr>
                <w:rFonts w:cstheme="minorHAnsi"/>
                <w:sz w:val="26"/>
                <w:szCs w:val="26"/>
              </w:rPr>
            </w:pPr>
          </w:p>
        </w:tc>
      </w:tr>
      <w:tr w:rsidR="0055617F" w:rsidRPr="0055617F" w14:paraId="4B065664" w14:textId="77777777" w:rsidTr="000D6326">
        <w:trPr>
          <w:trHeight w:val="1825"/>
        </w:trPr>
        <w:tc>
          <w:tcPr>
            <w:tcW w:w="0" w:type="auto"/>
            <w:vMerge/>
            <w:tcBorders>
              <w:top w:val="nil"/>
              <w:left w:val="single" w:sz="6" w:space="0" w:color="000000"/>
              <w:bottom w:val="single" w:sz="6" w:space="0" w:color="000000"/>
              <w:right w:val="single" w:sz="6" w:space="0" w:color="000000"/>
            </w:tcBorders>
          </w:tcPr>
          <w:p w14:paraId="474137F2" w14:textId="77777777" w:rsidR="0055617F" w:rsidRPr="0055617F" w:rsidRDefault="0055617F" w:rsidP="003D5FC5">
            <w:pPr>
              <w:rPr>
                <w:rFonts w:cstheme="minorHAnsi"/>
                <w:sz w:val="26"/>
                <w:szCs w:val="26"/>
              </w:rPr>
            </w:pPr>
          </w:p>
        </w:tc>
        <w:tc>
          <w:tcPr>
            <w:tcW w:w="1036" w:type="dxa"/>
            <w:tcBorders>
              <w:top w:val="single" w:sz="6" w:space="0" w:color="000000"/>
              <w:left w:val="single" w:sz="6" w:space="0" w:color="000000"/>
              <w:bottom w:val="single" w:sz="6" w:space="0" w:color="000000"/>
              <w:right w:val="single" w:sz="6" w:space="0" w:color="000000"/>
            </w:tcBorders>
            <w:vAlign w:val="center"/>
          </w:tcPr>
          <w:p w14:paraId="2C0C09C5" w14:textId="77777777" w:rsidR="0055617F" w:rsidRPr="0055617F" w:rsidRDefault="0055617F" w:rsidP="003D5FC5">
            <w:pPr>
              <w:rPr>
                <w:rFonts w:cstheme="minorHAnsi"/>
                <w:sz w:val="26"/>
                <w:szCs w:val="26"/>
              </w:rPr>
            </w:pPr>
            <w:r w:rsidRPr="0055617F">
              <w:rPr>
                <w:rFonts w:cstheme="minorHAnsi"/>
                <w:sz w:val="26"/>
                <w:szCs w:val="26"/>
              </w:rPr>
              <w:t xml:space="preserve">Всего </w:t>
            </w:r>
          </w:p>
        </w:tc>
        <w:tc>
          <w:tcPr>
            <w:tcW w:w="2609" w:type="dxa"/>
            <w:tcBorders>
              <w:top w:val="single" w:sz="6" w:space="0" w:color="000000"/>
              <w:left w:val="single" w:sz="6" w:space="0" w:color="000000"/>
              <w:bottom w:val="single" w:sz="6" w:space="0" w:color="000000"/>
              <w:right w:val="single" w:sz="6" w:space="0" w:color="000000"/>
            </w:tcBorders>
          </w:tcPr>
          <w:p w14:paraId="64DF8FA6" w14:textId="77777777" w:rsidR="0055617F" w:rsidRPr="0055617F" w:rsidRDefault="0055617F" w:rsidP="003D5FC5">
            <w:pPr>
              <w:rPr>
                <w:rFonts w:cstheme="minorHAnsi"/>
                <w:sz w:val="26"/>
                <w:szCs w:val="26"/>
              </w:rPr>
            </w:pPr>
            <w:r w:rsidRPr="0055617F">
              <w:rPr>
                <w:rFonts w:cstheme="minorHAnsi"/>
                <w:sz w:val="26"/>
                <w:szCs w:val="26"/>
              </w:rPr>
              <w:t xml:space="preserve">Перешли в 10-й класс </w:t>
            </w:r>
          </w:p>
          <w:p w14:paraId="6F96BF46" w14:textId="77777777" w:rsidR="0055617F" w:rsidRPr="0055617F" w:rsidRDefault="0055617F" w:rsidP="003D5FC5">
            <w:pPr>
              <w:rPr>
                <w:rFonts w:cstheme="minorHAnsi"/>
                <w:sz w:val="26"/>
                <w:szCs w:val="26"/>
              </w:rPr>
            </w:pPr>
            <w:r w:rsidRPr="0055617F">
              <w:rPr>
                <w:rFonts w:cstheme="minorHAnsi"/>
                <w:sz w:val="26"/>
                <w:szCs w:val="26"/>
              </w:rPr>
              <w:t xml:space="preserve">школы </w:t>
            </w:r>
          </w:p>
        </w:tc>
        <w:tc>
          <w:tcPr>
            <w:tcW w:w="2875" w:type="dxa"/>
            <w:tcBorders>
              <w:top w:val="single" w:sz="6" w:space="0" w:color="000000"/>
              <w:left w:val="single" w:sz="6" w:space="0" w:color="000000"/>
              <w:bottom w:val="single" w:sz="6" w:space="0" w:color="000000"/>
              <w:right w:val="single" w:sz="6" w:space="0" w:color="000000"/>
            </w:tcBorders>
          </w:tcPr>
          <w:p w14:paraId="0534D6D2" w14:textId="77777777" w:rsidR="0055617F" w:rsidRPr="0055617F" w:rsidRDefault="0055617F" w:rsidP="003D5FC5">
            <w:pPr>
              <w:rPr>
                <w:rFonts w:cstheme="minorHAnsi"/>
                <w:sz w:val="26"/>
                <w:szCs w:val="26"/>
              </w:rPr>
            </w:pPr>
            <w:r w:rsidRPr="0055617F">
              <w:rPr>
                <w:rFonts w:cstheme="minorHAnsi"/>
                <w:sz w:val="26"/>
                <w:szCs w:val="26"/>
              </w:rPr>
              <w:t xml:space="preserve">Перешли в 10-й класс другой ОО </w:t>
            </w:r>
          </w:p>
        </w:tc>
        <w:tc>
          <w:tcPr>
            <w:tcW w:w="2531" w:type="dxa"/>
            <w:tcBorders>
              <w:top w:val="single" w:sz="6" w:space="0" w:color="000000"/>
              <w:left w:val="single" w:sz="6" w:space="0" w:color="000000"/>
              <w:bottom w:val="single" w:sz="6" w:space="0" w:color="000000"/>
              <w:right w:val="single" w:sz="6" w:space="0" w:color="000000"/>
            </w:tcBorders>
            <w:vAlign w:val="center"/>
          </w:tcPr>
          <w:p w14:paraId="5721E977" w14:textId="77777777" w:rsidR="0055617F" w:rsidRPr="0055617F" w:rsidRDefault="0055617F" w:rsidP="003D5FC5">
            <w:pPr>
              <w:ind w:left="5" w:right="18"/>
              <w:rPr>
                <w:rFonts w:cstheme="minorHAnsi"/>
                <w:sz w:val="26"/>
                <w:szCs w:val="26"/>
              </w:rPr>
            </w:pPr>
            <w:r w:rsidRPr="0055617F">
              <w:rPr>
                <w:rFonts w:cstheme="minorHAnsi"/>
                <w:sz w:val="26"/>
                <w:szCs w:val="26"/>
              </w:rPr>
              <w:t xml:space="preserve">Поступили в профессиональную ОО </w:t>
            </w:r>
          </w:p>
        </w:tc>
      </w:tr>
      <w:tr w:rsidR="0055617F" w:rsidRPr="0055617F" w14:paraId="109D22DF" w14:textId="77777777" w:rsidTr="000D6326">
        <w:trPr>
          <w:trHeight w:val="442"/>
        </w:trPr>
        <w:tc>
          <w:tcPr>
            <w:tcW w:w="1014" w:type="dxa"/>
            <w:tcBorders>
              <w:top w:val="single" w:sz="6" w:space="0" w:color="000000"/>
              <w:left w:val="single" w:sz="6" w:space="0" w:color="000000"/>
              <w:bottom w:val="single" w:sz="6" w:space="0" w:color="000000"/>
              <w:right w:val="single" w:sz="6" w:space="0" w:color="000000"/>
            </w:tcBorders>
          </w:tcPr>
          <w:p w14:paraId="4D2D2434" w14:textId="77777777" w:rsidR="0055617F" w:rsidRPr="0055617F" w:rsidRDefault="0055617F" w:rsidP="003D5FC5">
            <w:pPr>
              <w:ind w:left="5"/>
              <w:rPr>
                <w:rFonts w:cstheme="minorHAnsi"/>
                <w:sz w:val="26"/>
                <w:szCs w:val="26"/>
              </w:rPr>
            </w:pPr>
            <w:r w:rsidRPr="0055617F">
              <w:rPr>
                <w:rFonts w:cstheme="minorHAnsi"/>
                <w:sz w:val="26"/>
                <w:szCs w:val="26"/>
              </w:rPr>
              <w:t xml:space="preserve">2022 </w:t>
            </w:r>
          </w:p>
        </w:tc>
        <w:tc>
          <w:tcPr>
            <w:tcW w:w="1036" w:type="dxa"/>
            <w:tcBorders>
              <w:top w:val="single" w:sz="6" w:space="0" w:color="000000"/>
              <w:left w:val="single" w:sz="6" w:space="0" w:color="000000"/>
              <w:bottom w:val="single" w:sz="6" w:space="0" w:color="000000"/>
              <w:right w:val="single" w:sz="6" w:space="0" w:color="000000"/>
            </w:tcBorders>
          </w:tcPr>
          <w:p w14:paraId="57D2AB9E" w14:textId="626494C0" w:rsidR="0055617F" w:rsidRPr="0055617F" w:rsidRDefault="00426DDA" w:rsidP="003D5FC5">
            <w:pPr>
              <w:rPr>
                <w:rFonts w:cstheme="minorHAnsi"/>
                <w:sz w:val="26"/>
                <w:szCs w:val="26"/>
              </w:rPr>
            </w:pPr>
            <w:r>
              <w:rPr>
                <w:rFonts w:cstheme="minorHAnsi"/>
                <w:sz w:val="26"/>
                <w:szCs w:val="26"/>
              </w:rPr>
              <w:t>7</w:t>
            </w:r>
          </w:p>
        </w:tc>
        <w:tc>
          <w:tcPr>
            <w:tcW w:w="2609" w:type="dxa"/>
            <w:tcBorders>
              <w:top w:val="single" w:sz="6" w:space="0" w:color="000000"/>
              <w:left w:val="single" w:sz="6" w:space="0" w:color="000000"/>
              <w:bottom w:val="single" w:sz="6" w:space="0" w:color="000000"/>
              <w:right w:val="single" w:sz="6" w:space="0" w:color="000000"/>
            </w:tcBorders>
          </w:tcPr>
          <w:p w14:paraId="480EA63D" w14:textId="40AF841A" w:rsidR="0055617F" w:rsidRPr="0055617F" w:rsidRDefault="00426DDA" w:rsidP="003D5FC5">
            <w:pPr>
              <w:rPr>
                <w:rFonts w:cstheme="minorHAnsi"/>
                <w:sz w:val="26"/>
                <w:szCs w:val="26"/>
              </w:rPr>
            </w:pPr>
            <w:r>
              <w:rPr>
                <w:rFonts w:cstheme="minorHAnsi"/>
                <w:sz w:val="26"/>
                <w:szCs w:val="26"/>
              </w:rPr>
              <w:t>0</w:t>
            </w:r>
          </w:p>
        </w:tc>
        <w:tc>
          <w:tcPr>
            <w:tcW w:w="2875" w:type="dxa"/>
            <w:tcBorders>
              <w:top w:val="single" w:sz="6" w:space="0" w:color="000000"/>
              <w:left w:val="single" w:sz="6" w:space="0" w:color="000000"/>
              <w:bottom w:val="single" w:sz="6" w:space="0" w:color="000000"/>
              <w:right w:val="single" w:sz="6" w:space="0" w:color="000000"/>
            </w:tcBorders>
          </w:tcPr>
          <w:p w14:paraId="750C43D4" w14:textId="4711A5F5" w:rsidR="0055617F" w:rsidRPr="0055617F" w:rsidRDefault="0055617F" w:rsidP="003D5FC5">
            <w:pPr>
              <w:rPr>
                <w:rFonts w:cstheme="minorHAnsi"/>
                <w:sz w:val="26"/>
                <w:szCs w:val="26"/>
              </w:rPr>
            </w:pPr>
            <w:r w:rsidRPr="0055617F">
              <w:rPr>
                <w:rFonts w:cstheme="minorHAnsi"/>
                <w:sz w:val="26"/>
                <w:szCs w:val="26"/>
              </w:rPr>
              <w:t xml:space="preserve"> </w:t>
            </w:r>
            <w:r w:rsidR="00426DDA">
              <w:rPr>
                <w:rFonts w:cstheme="minorHAnsi"/>
                <w:sz w:val="26"/>
                <w:szCs w:val="26"/>
              </w:rPr>
              <w:t>4</w:t>
            </w:r>
          </w:p>
        </w:tc>
        <w:tc>
          <w:tcPr>
            <w:tcW w:w="2531" w:type="dxa"/>
            <w:tcBorders>
              <w:top w:val="single" w:sz="6" w:space="0" w:color="000000"/>
              <w:left w:val="single" w:sz="6" w:space="0" w:color="000000"/>
              <w:bottom w:val="single" w:sz="6" w:space="0" w:color="000000"/>
              <w:right w:val="single" w:sz="6" w:space="0" w:color="000000"/>
            </w:tcBorders>
          </w:tcPr>
          <w:p w14:paraId="72931BC4" w14:textId="00B91486" w:rsidR="0055617F" w:rsidRPr="0055617F" w:rsidRDefault="00426DDA" w:rsidP="003D5FC5">
            <w:pPr>
              <w:ind w:left="5"/>
              <w:rPr>
                <w:rFonts w:cstheme="minorHAnsi"/>
                <w:sz w:val="26"/>
                <w:szCs w:val="26"/>
              </w:rPr>
            </w:pPr>
            <w:r>
              <w:rPr>
                <w:rFonts w:cstheme="minorHAnsi"/>
                <w:sz w:val="26"/>
                <w:szCs w:val="26"/>
              </w:rPr>
              <w:t>3</w:t>
            </w:r>
          </w:p>
        </w:tc>
      </w:tr>
      <w:tr w:rsidR="0055617F" w:rsidRPr="0055617F" w14:paraId="3AD3BB86" w14:textId="77777777" w:rsidTr="000D6326">
        <w:trPr>
          <w:trHeight w:val="442"/>
        </w:trPr>
        <w:tc>
          <w:tcPr>
            <w:tcW w:w="1014" w:type="dxa"/>
            <w:tcBorders>
              <w:top w:val="single" w:sz="6" w:space="0" w:color="000000"/>
              <w:left w:val="single" w:sz="6" w:space="0" w:color="000000"/>
              <w:bottom w:val="single" w:sz="6" w:space="0" w:color="000000"/>
              <w:right w:val="single" w:sz="6" w:space="0" w:color="000000"/>
            </w:tcBorders>
          </w:tcPr>
          <w:p w14:paraId="774F7171" w14:textId="77777777" w:rsidR="0055617F" w:rsidRPr="0055617F" w:rsidRDefault="0055617F" w:rsidP="003D5FC5">
            <w:pPr>
              <w:ind w:left="5"/>
              <w:rPr>
                <w:rFonts w:cstheme="minorHAnsi"/>
                <w:sz w:val="26"/>
                <w:szCs w:val="26"/>
              </w:rPr>
            </w:pPr>
            <w:r w:rsidRPr="0055617F">
              <w:rPr>
                <w:rFonts w:cstheme="minorHAnsi"/>
                <w:sz w:val="26"/>
                <w:szCs w:val="26"/>
              </w:rPr>
              <w:t xml:space="preserve">2023 </w:t>
            </w:r>
          </w:p>
        </w:tc>
        <w:tc>
          <w:tcPr>
            <w:tcW w:w="1036" w:type="dxa"/>
            <w:tcBorders>
              <w:top w:val="single" w:sz="6" w:space="0" w:color="000000"/>
              <w:left w:val="single" w:sz="6" w:space="0" w:color="000000"/>
              <w:bottom w:val="single" w:sz="6" w:space="0" w:color="000000"/>
              <w:right w:val="single" w:sz="6" w:space="0" w:color="000000"/>
            </w:tcBorders>
          </w:tcPr>
          <w:p w14:paraId="3DBFF13D" w14:textId="4AEE2253" w:rsidR="0055617F" w:rsidRPr="0055617F" w:rsidRDefault="00426DDA" w:rsidP="003D5FC5">
            <w:pPr>
              <w:rPr>
                <w:rFonts w:cstheme="minorHAnsi"/>
                <w:sz w:val="26"/>
                <w:szCs w:val="26"/>
              </w:rPr>
            </w:pPr>
            <w:r>
              <w:rPr>
                <w:rFonts w:cstheme="minorHAnsi"/>
                <w:sz w:val="26"/>
                <w:szCs w:val="26"/>
              </w:rPr>
              <w:t>0</w:t>
            </w:r>
          </w:p>
        </w:tc>
        <w:tc>
          <w:tcPr>
            <w:tcW w:w="2609" w:type="dxa"/>
            <w:tcBorders>
              <w:top w:val="single" w:sz="6" w:space="0" w:color="000000"/>
              <w:left w:val="single" w:sz="6" w:space="0" w:color="000000"/>
              <w:bottom w:val="single" w:sz="6" w:space="0" w:color="000000"/>
              <w:right w:val="single" w:sz="6" w:space="0" w:color="000000"/>
            </w:tcBorders>
          </w:tcPr>
          <w:p w14:paraId="07968E4D" w14:textId="268B7E4C" w:rsidR="0055617F" w:rsidRPr="0055617F" w:rsidRDefault="00426DDA" w:rsidP="003D5FC5">
            <w:pPr>
              <w:rPr>
                <w:rFonts w:cstheme="minorHAnsi"/>
                <w:sz w:val="26"/>
                <w:szCs w:val="26"/>
              </w:rPr>
            </w:pPr>
            <w:r>
              <w:rPr>
                <w:rFonts w:cstheme="minorHAnsi"/>
                <w:sz w:val="26"/>
                <w:szCs w:val="26"/>
              </w:rPr>
              <w:t>0</w:t>
            </w:r>
          </w:p>
        </w:tc>
        <w:tc>
          <w:tcPr>
            <w:tcW w:w="2875" w:type="dxa"/>
            <w:tcBorders>
              <w:top w:val="single" w:sz="6" w:space="0" w:color="000000"/>
              <w:left w:val="single" w:sz="6" w:space="0" w:color="000000"/>
              <w:bottom w:val="single" w:sz="6" w:space="0" w:color="000000"/>
              <w:right w:val="single" w:sz="6" w:space="0" w:color="000000"/>
            </w:tcBorders>
          </w:tcPr>
          <w:p w14:paraId="35DDCAFC" w14:textId="78410E58" w:rsidR="0055617F" w:rsidRPr="0055617F" w:rsidRDefault="00426DDA" w:rsidP="003D5FC5">
            <w:pPr>
              <w:rPr>
                <w:rFonts w:cstheme="minorHAnsi"/>
                <w:sz w:val="26"/>
                <w:szCs w:val="26"/>
              </w:rPr>
            </w:pPr>
            <w:r>
              <w:rPr>
                <w:rFonts w:cstheme="minorHAnsi"/>
                <w:sz w:val="26"/>
                <w:szCs w:val="26"/>
              </w:rPr>
              <w:t>0</w:t>
            </w:r>
          </w:p>
        </w:tc>
        <w:tc>
          <w:tcPr>
            <w:tcW w:w="2531" w:type="dxa"/>
            <w:tcBorders>
              <w:top w:val="single" w:sz="6" w:space="0" w:color="000000"/>
              <w:left w:val="single" w:sz="6" w:space="0" w:color="000000"/>
              <w:bottom w:val="single" w:sz="6" w:space="0" w:color="000000"/>
              <w:right w:val="single" w:sz="6" w:space="0" w:color="000000"/>
            </w:tcBorders>
          </w:tcPr>
          <w:p w14:paraId="18C0E311" w14:textId="354BC98D" w:rsidR="0055617F" w:rsidRPr="0055617F" w:rsidRDefault="00426DDA" w:rsidP="003D5FC5">
            <w:pPr>
              <w:ind w:left="5"/>
              <w:rPr>
                <w:rFonts w:cstheme="minorHAnsi"/>
                <w:sz w:val="26"/>
                <w:szCs w:val="26"/>
              </w:rPr>
            </w:pPr>
            <w:r>
              <w:rPr>
                <w:rFonts w:cstheme="minorHAnsi"/>
                <w:sz w:val="26"/>
                <w:szCs w:val="26"/>
              </w:rPr>
              <w:t>0</w:t>
            </w:r>
          </w:p>
        </w:tc>
      </w:tr>
    </w:tbl>
    <w:p w14:paraId="67CDCDEE" w14:textId="77777777" w:rsidR="0055617F" w:rsidRPr="0055617F" w:rsidRDefault="0055617F" w:rsidP="003D5FC5">
      <w:pPr>
        <w:spacing w:before="0" w:beforeAutospacing="0" w:after="0" w:afterAutospacing="0"/>
        <w:ind w:right="244"/>
        <w:rPr>
          <w:rFonts w:cstheme="minorHAnsi"/>
          <w:sz w:val="26"/>
          <w:szCs w:val="26"/>
          <w:lang w:val="ru-RU"/>
        </w:rPr>
      </w:pPr>
      <w:r w:rsidRPr="0055617F">
        <w:rPr>
          <w:rFonts w:cstheme="minorHAnsi"/>
          <w:sz w:val="26"/>
          <w:szCs w:val="26"/>
          <w:lang w:val="ru-RU"/>
        </w:rPr>
        <w:t xml:space="preserve"> В 2023 году 100 процентов выпускников 4 класса перешли в 5 класс школы. Результаты свидетельствуют о грамотной и эффективной работе управленческой команды и </w:t>
      </w:r>
      <w:r w:rsidRPr="0055617F">
        <w:rPr>
          <w:rFonts w:cstheme="minorHAnsi"/>
          <w:sz w:val="26"/>
          <w:szCs w:val="26"/>
          <w:lang w:val="ru-RU"/>
        </w:rPr>
        <w:lastRenderedPageBreak/>
        <w:t xml:space="preserve">педагогического коллектива по выстраиванию системы </w:t>
      </w:r>
      <w:proofErr w:type="spellStart"/>
      <w:r w:rsidRPr="0055617F">
        <w:rPr>
          <w:rFonts w:cstheme="minorHAnsi"/>
          <w:sz w:val="26"/>
          <w:szCs w:val="26"/>
          <w:lang w:val="ru-RU"/>
        </w:rPr>
        <w:t>приемственности</w:t>
      </w:r>
      <w:proofErr w:type="spellEnd"/>
      <w:r w:rsidRPr="0055617F">
        <w:rPr>
          <w:rFonts w:cstheme="minorHAnsi"/>
          <w:sz w:val="26"/>
          <w:szCs w:val="26"/>
          <w:lang w:val="ru-RU"/>
        </w:rPr>
        <w:t xml:space="preserve"> между уровнями образования.</w:t>
      </w:r>
    </w:p>
    <w:p w14:paraId="5D6223E3" w14:textId="77777777" w:rsidR="0055617F" w:rsidRPr="0055617F" w:rsidRDefault="0055617F" w:rsidP="003D5FC5">
      <w:pPr>
        <w:spacing w:before="0" w:beforeAutospacing="0" w:after="0" w:afterAutospacing="0"/>
        <w:ind w:right="244"/>
        <w:rPr>
          <w:rFonts w:cstheme="minorHAnsi"/>
          <w:sz w:val="26"/>
          <w:szCs w:val="26"/>
          <w:lang w:val="ru-RU"/>
        </w:rPr>
      </w:pPr>
      <w:r w:rsidRPr="0055617F">
        <w:rPr>
          <w:rFonts w:cstheme="minorHAnsi"/>
          <w:sz w:val="26"/>
          <w:szCs w:val="26"/>
          <w:lang w:val="ru-RU"/>
        </w:rPr>
        <w:t xml:space="preserve">Число выпускников 9-го класса, которые продолжили обучение в 10 классе стабильно на протяжении двух лет. Это связано с тем, что выпускники основной школы планируют получить в дальнейшем высшее образование. </w:t>
      </w:r>
    </w:p>
    <w:p w14:paraId="1907A20B" w14:textId="77777777" w:rsidR="0055617F" w:rsidRPr="0055617F" w:rsidRDefault="0055617F" w:rsidP="003D5FC5">
      <w:pPr>
        <w:spacing w:before="0" w:beforeAutospacing="0" w:after="0" w:afterAutospacing="0"/>
        <w:rPr>
          <w:rFonts w:cstheme="minorHAnsi"/>
          <w:sz w:val="26"/>
          <w:szCs w:val="26"/>
          <w:lang w:val="ru-RU"/>
        </w:rPr>
      </w:pPr>
    </w:p>
    <w:p w14:paraId="54E04D05" w14:textId="77777777" w:rsidR="001E74F2" w:rsidRPr="0055617F" w:rsidRDefault="001E74F2" w:rsidP="003D5FC5">
      <w:pPr>
        <w:spacing w:before="0" w:beforeAutospacing="0" w:after="0" w:afterAutospacing="0"/>
        <w:rPr>
          <w:rFonts w:cstheme="minorHAnsi"/>
          <w:sz w:val="26"/>
          <w:szCs w:val="26"/>
          <w:lang w:val="ru-RU"/>
        </w:rPr>
      </w:pPr>
    </w:p>
    <w:p w14:paraId="3BF7AE88" w14:textId="77777777" w:rsidR="0071651C" w:rsidRPr="00716C8E" w:rsidRDefault="00FB0CF3" w:rsidP="00716C8E">
      <w:pPr>
        <w:spacing w:before="0" w:beforeAutospacing="0" w:after="0" w:afterAutospacing="0"/>
        <w:jc w:val="center"/>
        <w:rPr>
          <w:rFonts w:cstheme="minorHAnsi"/>
          <w:b/>
          <w:bCs/>
          <w:spacing w:val="-2"/>
          <w:sz w:val="26"/>
          <w:szCs w:val="26"/>
          <w:lang w:val="ru-RU"/>
        </w:rPr>
      </w:pPr>
      <w:r w:rsidRPr="00716C8E">
        <w:rPr>
          <w:rFonts w:cstheme="minorHAnsi"/>
          <w:b/>
          <w:bCs/>
          <w:spacing w:val="-2"/>
          <w:sz w:val="26"/>
          <w:szCs w:val="26"/>
          <w:lang w:val="ru-RU"/>
        </w:rPr>
        <w:t>СТАТИСТИЧЕСКАЯ ЧАСТЬ</w:t>
      </w:r>
    </w:p>
    <w:p w14:paraId="27EF5898" w14:textId="77777777" w:rsidR="0071651C" w:rsidRPr="0055617F" w:rsidRDefault="00FB0CF3" w:rsidP="00716C8E">
      <w:pPr>
        <w:spacing w:before="0" w:beforeAutospacing="0" w:after="0" w:afterAutospacing="0"/>
        <w:jc w:val="center"/>
        <w:rPr>
          <w:rFonts w:cstheme="minorHAnsi"/>
          <w:sz w:val="26"/>
          <w:szCs w:val="26"/>
          <w:lang w:val="ru-RU"/>
        </w:rPr>
      </w:pPr>
      <w:r w:rsidRPr="00716C8E">
        <w:rPr>
          <w:rFonts w:cstheme="minorHAnsi"/>
          <w:b/>
          <w:bCs/>
          <w:sz w:val="26"/>
          <w:szCs w:val="26"/>
          <w:lang w:val="ru-RU"/>
        </w:rPr>
        <w:t>РЕЗУЛЬТАТЫ АНАЛИЗА ПОКАЗАТЕЛЕЙ ДЕЯТЕЛЬНОСТИ ОРГАНИЗАЦИИ</w:t>
      </w:r>
    </w:p>
    <w:p w14:paraId="24269A1C" w14:textId="77777777" w:rsidR="0071651C" w:rsidRPr="0055617F" w:rsidRDefault="00FB0CF3" w:rsidP="003D5FC5">
      <w:pPr>
        <w:spacing w:before="0" w:beforeAutospacing="0" w:after="0" w:afterAutospacing="0"/>
        <w:rPr>
          <w:rFonts w:cstheme="minorHAnsi"/>
          <w:sz w:val="26"/>
          <w:szCs w:val="26"/>
          <w:lang w:val="ru-RU"/>
        </w:rPr>
      </w:pPr>
      <w:r w:rsidRPr="0055617F">
        <w:rPr>
          <w:rFonts w:cstheme="minorHAnsi"/>
          <w:sz w:val="26"/>
          <w:szCs w:val="26"/>
          <w:lang w:val="ru-RU"/>
        </w:rPr>
        <w:t>Данные приведены по состоянию на 31 декабря 2023</w:t>
      </w:r>
      <w:r w:rsidRPr="0055617F">
        <w:rPr>
          <w:rFonts w:cstheme="minorHAnsi"/>
          <w:sz w:val="26"/>
          <w:szCs w:val="26"/>
        </w:rPr>
        <w:t> </w:t>
      </w:r>
      <w:r w:rsidRPr="0055617F">
        <w:rPr>
          <w:rFonts w:cstheme="minorHAnsi"/>
          <w:sz w:val="26"/>
          <w:szCs w:val="26"/>
          <w:lang w:val="ru-RU"/>
        </w:rPr>
        <w:t>года.</w:t>
      </w:r>
    </w:p>
    <w:tbl>
      <w:tblPr>
        <w:tblW w:w="0" w:type="auto"/>
        <w:tblCellMar>
          <w:top w:w="15" w:type="dxa"/>
          <w:left w:w="15" w:type="dxa"/>
          <w:bottom w:w="15" w:type="dxa"/>
          <w:right w:w="15" w:type="dxa"/>
        </w:tblCellMar>
        <w:tblLook w:val="0600" w:firstRow="0" w:lastRow="0" w:firstColumn="0" w:lastColumn="0" w:noHBand="1" w:noVBand="1"/>
      </w:tblPr>
      <w:tblGrid>
        <w:gridCol w:w="7232"/>
        <w:gridCol w:w="1507"/>
        <w:gridCol w:w="1451"/>
      </w:tblGrid>
      <w:tr w:rsidR="0055617F" w:rsidRPr="0055617F" w14:paraId="199AF3FC"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F2E44F" w14:textId="77777777" w:rsidR="0071651C" w:rsidRPr="0055617F" w:rsidRDefault="00FB0CF3" w:rsidP="003D5FC5">
            <w:pPr>
              <w:spacing w:before="0" w:beforeAutospacing="0" w:after="0" w:afterAutospacing="0"/>
              <w:rPr>
                <w:rFonts w:cstheme="minorHAnsi"/>
                <w:sz w:val="26"/>
                <w:szCs w:val="26"/>
              </w:rPr>
            </w:pPr>
            <w:proofErr w:type="spellStart"/>
            <w:r w:rsidRPr="0055617F">
              <w:rPr>
                <w:rFonts w:cstheme="minorHAnsi"/>
                <w:bCs/>
                <w:sz w:val="26"/>
                <w:szCs w:val="26"/>
              </w:rPr>
              <w:t>Показатели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2D971F" w14:textId="77777777" w:rsidR="0071651C" w:rsidRPr="0055617F" w:rsidRDefault="00FB0CF3" w:rsidP="003D5FC5">
            <w:pPr>
              <w:spacing w:before="0" w:beforeAutospacing="0" w:after="0" w:afterAutospacing="0"/>
              <w:rPr>
                <w:rFonts w:cstheme="minorHAnsi"/>
                <w:sz w:val="26"/>
                <w:szCs w:val="26"/>
              </w:rPr>
            </w:pPr>
            <w:proofErr w:type="spellStart"/>
            <w:r w:rsidRPr="0055617F">
              <w:rPr>
                <w:rFonts w:cstheme="minorHAnsi"/>
                <w:bCs/>
                <w:sz w:val="26"/>
                <w:szCs w:val="26"/>
              </w:rPr>
              <w:t>Единица</w:t>
            </w:r>
            <w:proofErr w:type="spellEnd"/>
            <w:r w:rsidRPr="0055617F">
              <w:rPr>
                <w:rFonts w:cstheme="minorHAnsi"/>
                <w:bCs/>
                <w:sz w:val="26"/>
                <w:szCs w:val="26"/>
              </w:rPr>
              <w:t xml:space="preserve"> </w:t>
            </w:r>
            <w:proofErr w:type="spellStart"/>
            <w:r w:rsidRPr="0055617F">
              <w:rPr>
                <w:rFonts w:cstheme="minorHAnsi"/>
                <w:bCs/>
                <w:sz w:val="26"/>
                <w:szCs w:val="26"/>
              </w:rPr>
              <w:t>измерения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0B53CF" w14:textId="77777777" w:rsidR="0071651C" w:rsidRPr="0055617F" w:rsidRDefault="00FB0CF3" w:rsidP="003D5FC5">
            <w:pPr>
              <w:spacing w:before="0" w:beforeAutospacing="0" w:after="0" w:afterAutospacing="0"/>
              <w:rPr>
                <w:rFonts w:cstheme="minorHAnsi"/>
                <w:sz w:val="26"/>
                <w:szCs w:val="26"/>
              </w:rPr>
            </w:pPr>
            <w:proofErr w:type="spellStart"/>
            <w:r w:rsidRPr="0055617F">
              <w:rPr>
                <w:rFonts w:cstheme="minorHAnsi"/>
                <w:bCs/>
                <w:sz w:val="26"/>
                <w:szCs w:val="26"/>
              </w:rPr>
              <w:t>Количество</w:t>
            </w:r>
            <w:proofErr w:type="spellEnd"/>
          </w:p>
        </w:tc>
      </w:tr>
      <w:tr w:rsidR="0071651C" w:rsidRPr="0055617F" w14:paraId="472DFD13" w14:textId="7777777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8EBE78" w14:textId="77777777" w:rsidR="0071651C" w:rsidRPr="0055617F" w:rsidRDefault="00FB0CF3" w:rsidP="003D5FC5">
            <w:pPr>
              <w:spacing w:before="0" w:beforeAutospacing="0" w:after="0" w:afterAutospacing="0"/>
              <w:rPr>
                <w:rFonts w:cstheme="minorHAnsi"/>
                <w:sz w:val="26"/>
                <w:szCs w:val="26"/>
              </w:rPr>
            </w:pPr>
            <w:proofErr w:type="spellStart"/>
            <w:r w:rsidRPr="0055617F">
              <w:rPr>
                <w:rFonts w:cstheme="minorHAnsi"/>
                <w:bCs/>
                <w:sz w:val="26"/>
                <w:szCs w:val="26"/>
              </w:rPr>
              <w:t>Образовательная</w:t>
            </w:r>
            <w:proofErr w:type="spellEnd"/>
            <w:r w:rsidRPr="0055617F">
              <w:rPr>
                <w:rFonts w:cstheme="minorHAnsi"/>
                <w:bCs/>
                <w:sz w:val="26"/>
                <w:szCs w:val="26"/>
              </w:rPr>
              <w:t xml:space="preserve"> </w:t>
            </w:r>
            <w:proofErr w:type="spellStart"/>
            <w:r w:rsidRPr="0055617F">
              <w:rPr>
                <w:rFonts w:cstheme="minorHAnsi"/>
                <w:bCs/>
                <w:sz w:val="26"/>
                <w:szCs w:val="26"/>
              </w:rPr>
              <w:t>деятельность</w:t>
            </w:r>
            <w:proofErr w:type="spellEnd"/>
          </w:p>
        </w:tc>
      </w:tr>
      <w:tr w:rsidR="0055617F" w:rsidRPr="0055617F" w14:paraId="5D87D9FF"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52A8EE" w14:textId="77777777" w:rsidR="0071651C" w:rsidRPr="0055617F" w:rsidRDefault="00FB0CF3" w:rsidP="003D5FC5">
            <w:pPr>
              <w:spacing w:before="0" w:beforeAutospacing="0" w:after="0" w:afterAutospacing="0"/>
              <w:rPr>
                <w:rFonts w:cstheme="minorHAnsi"/>
                <w:sz w:val="26"/>
                <w:szCs w:val="26"/>
              </w:rPr>
            </w:pPr>
            <w:proofErr w:type="spellStart"/>
            <w:r w:rsidRPr="0055617F">
              <w:rPr>
                <w:rFonts w:cstheme="minorHAnsi"/>
                <w:sz w:val="26"/>
                <w:szCs w:val="26"/>
              </w:rPr>
              <w:t>Общая</w:t>
            </w:r>
            <w:proofErr w:type="spellEnd"/>
            <w:r w:rsidRPr="0055617F">
              <w:rPr>
                <w:rFonts w:cstheme="minorHAnsi"/>
                <w:sz w:val="26"/>
                <w:szCs w:val="26"/>
              </w:rPr>
              <w:t xml:space="preserve"> </w:t>
            </w:r>
            <w:proofErr w:type="spellStart"/>
            <w:r w:rsidRPr="0055617F">
              <w:rPr>
                <w:rFonts w:cstheme="minorHAnsi"/>
                <w:sz w:val="26"/>
                <w:szCs w:val="26"/>
              </w:rPr>
              <w:t>численность</w:t>
            </w:r>
            <w:proofErr w:type="spellEnd"/>
            <w:r w:rsidRPr="0055617F">
              <w:rPr>
                <w:rFonts w:cstheme="minorHAnsi"/>
                <w:sz w:val="26"/>
                <w:szCs w:val="26"/>
              </w:rPr>
              <w:t xml:space="preserve"> </w:t>
            </w:r>
            <w:proofErr w:type="spellStart"/>
            <w:r w:rsidRPr="0055617F">
              <w:rPr>
                <w:rFonts w:cstheme="minorHAnsi"/>
                <w:sz w:val="26"/>
                <w:szCs w:val="26"/>
              </w:rPr>
              <w:t>учащихся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2782EF" w14:textId="77777777" w:rsidR="0071651C" w:rsidRPr="0055617F" w:rsidRDefault="00FB0CF3" w:rsidP="003D5FC5">
            <w:pPr>
              <w:spacing w:before="0" w:beforeAutospacing="0" w:after="0" w:afterAutospacing="0"/>
              <w:rPr>
                <w:rFonts w:cstheme="minorHAnsi"/>
                <w:sz w:val="26"/>
                <w:szCs w:val="26"/>
              </w:rPr>
            </w:pPr>
            <w:proofErr w:type="spellStart"/>
            <w:r w:rsidRPr="0055617F">
              <w:rPr>
                <w:rFonts w:cstheme="minorHAnsi"/>
                <w:sz w:val="26"/>
                <w:szCs w:val="26"/>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D6E7CF" w14:textId="112157F0" w:rsidR="0071651C" w:rsidRPr="00426DDA" w:rsidRDefault="00426DDA" w:rsidP="003D5FC5">
            <w:pPr>
              <w:spacing w:before="0" w:beforeAutospacing="0" w:after="0" w:afterAutospacing="0"/>
              <w:rPr>
                <w:rFonts w:cstheme="minorHAnsi"/>
                <w:sz w:val="26"/>
                <w:szCs w:val="26"/>
                <w:lang w:val="ru-RU"/>
              </w:rPr>
            </w:pPr>
            <w:r>
              <w:rPr>
                <w:rFonts w:cstheme="minorHAnsi"/>
                <w:sz w:val="26"/>
                <w:szCs w:val="26"/>
                <w:lang w:val="ru-RU"/>
              </w:rPr>
              <w:t>22</w:t>
            </w:r>
          </w:p>
        </w:tc>
      </w:tr>
      <w:tr w:rsidR="0055617F" w:rsidRPr="0055617F" w14:paraId="588D7875"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C2F7C2" w14:textId="77777777" w:rsidR="0071651C" w:rsidRPr="0055617F" w:rsidRDefault="00FB0CF3" w:rsidP="003D5FC5">
            <w:pPr>
              <w:spacing w:before="0" w:beforeAutospacing="0" w:after="0" w:afterAutospacing="0"/>
              <w:rPr>
                <w:rFonts w:cstheme="minorHAnsi"/>
                <w:sz w:val="26"/>
                <w:szCs w:val="26"/>
                <w:lang w:val="ru-RU"/>
              </w:rPr>
            </w:pPr>
            <w:r w:rsidRPr="0055617F">
              <w:rPr>
                <w:rFonts w:cstheme="minorHAnsi"/>
                <w:sz w:val="26"/>
                <w:szCs w:val="26"/>
                <w:lang w:val="ru-RU"/>
              </w:rPr>
              <w:t>Численность учащихся по образовательной программе</w:t>
            </w:r>
            <w:r w:rsidRPr="0055617F">
              <w:rPr>
                <w:rFonts w:cstheme="minorHAnsi"/>
                <w:sz w:val="26"/>
                <w:szCs w:val="26"/>
              </w:rPr>
              <w:t> </w:t>
            </w:r>
            <w:r w:rsidRPr="0055617F">
              <w:rPr>
                <w:rFonts w:cstheme="minorHAnsi"/>
                <w:sz w:val="26"/>
                <w:szCs w:val="26"/>
                <w:lang w:val="ru-RU"/>
              </w:rPr>
              <w:t>начального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A7AB70" w14:textId="77777777" w:rsidR="0071651C" w:rsidRPr="0055617F" w:rsidRDefault="00FB0CF3" w:rsidP="003D5FC5">
            <w:pPr>
              <w:spacing w:before="0" w:beforeAutospacing="0" w:after="0" w:afterAutospacing="0"/>
              <w:rPr>
                <w:rFonts w:cstheme="minorHAnsi"/>
                <w:sz w:val="26"/>
                <w:szCs w:val="26"/>
              </w:rPr>
            </w:pPr>
            <w:proofErr w:type="spellStart"/>
            <w:r w:rsidRPr="0055617F">
              <w:rPr>
                <w:rFonts w:cstheme="minorHAnsi"/>
                <w:sz w:val="26"/>
                <w:szCs w:val="26"/>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68B8FB" w14:textId="319D3838" w:rsidR="0071651C" w:rsidRPr="00426DDA" w:rsidRDefault="00426DDA" w:rsidP="003D5FC5">
            <w:pPr>
              <w:spacing w:before="0" w:beforeAutospacing="0" w:after="0" w:afterAutospacing="0"/>
              <w:rPr>
                <w:rFonts w:cstheme="minorHAnsi"/>
                <w:sz w:val="26"/>
                <w:szCs w:val="26"/>
                <w:lang w:val="ru-RU"/>
              </w:rPr>
            </w:pPr>
            <w:r>
              <w:rPr>
                <w:rFonts w:cstheme="minorHAnsi"/>
                <w:sz w:val="26"/>
                <w:szCs w:val="26"/>
                <w:lang w:val="ru-RU"/>
              </w:rPr>
              <w:t>9</w:t>
            </w:r>
          </w:p>
        </w:tc>
      </w:tr>
      <w:tr w:rsidR="0055617F" w:rsidRPr="0055617F" w14:paraId="0BAE77BB"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530356" w14:textId="77777777" w:rsidR="0071651C" w:rsidRPr="0055617F" w:rsidRDefault="00FB0CF3" w:rsidP="003D5FC5">
            <w:pPr>
              <w:spacing w:before="0" w:beforeAutospacing="0" w:after="0" w:afterAutospacing="0"/>
              <w:rPr>
                <w:rFonts w:cstheme="minorHAnsi"/>
                <w:sz w:val="26"/>
                <w:szCs w:val="26"/>
                <w:lang w:val="ru-RU"/>
              </w:rPr>
            </w:pPr>
            <w:r w:rsidRPr="0055617F">
              <w:rPr>
                <w:rFonts w:cstheme="minorHAnsi"/>
                <w:sz w:val="26"/>
                <w:szCs w:val="26"/>
                <w:lang w:val="ru-RU"/>
              </w:rPr>
              <w:t>Численность учащихся по образовательной программе</w:t>
            </w:r>
            <w:r w:rsidRPr="0055617F">
              <w:rPr>
                <w:rFonts w:cstheme="minorHAnsi"/>
                <w:sz w:val="26"/>
                <w:szCs w:val="26"/>
              </w:rPr>
              <w:t> </w:t>
            </w:r>
            <w:r w:rsidRPr="0055617F">
              <w:rPr>
                <w:rFonts w:cstheme="minorHAnsi"/>
                <w:sz w:val="26"/>
                <w:szCs w:val="26"/>
                <w:lang w:val="ru-RU"/>
              </w:rPr>
              <w:t>основного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B3C41E" w14:textId="77777777" w:rsidR="0071651C" w:rsidRPr="0055617F" w:rsidRDefault="00FB0CF3" w:rsidP="003D5FC5">
            <w:pPr>
              <w:spacing w:before="0" w:beforeAutospacing="0" w:after="0" w:afterAutospacing="0"/>
              <w:rPr>
                <w:rFonts w:cstheme="minorHAnsi"/>
                <w:sz w:val="26"/>
                <w:szCs w:val="26"/>
              </w:rPr>
            </w:pPr>
            <w:proofErr w:type="spellStart"/>
            <w:r w:rsidRPr="0055617F">
              <w:rPr>
                <w:rFonts w:cstheme="minorHAnsi"/>
                <w:sz w:val="26"/>
                <w:szCs w:val="26"/>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77B6DA" w14:textId="3BA723CE" w:rsidR="0071651C" w:rsidRPr="00426DDA" w:rsidRDefault="00426DDA" w:rsidP="003D5FC5">
            <w:pPr>
              <w:spacing w:before="0" w:beforeAutospacing="0" w:after="0" w:afterAutospacing="0"/>
              <w:rPr>
                <w:rFonts w:cstheme="minorHAnsi"/>
                <w:sz w:val="26"/>
                <w:szCs w:val="26"/>
                <w:lang w:val="ru-RU"/>
              </w:rPr>
            </w:pPr>
            <w:r>
              <w:rPr>
                <w:rFonts w:cstheme="minorHAnsi"/>
                <w:sz w:val="26"/>
                <w:szCs w:val="26"/>
                <w:lang w:val="ru-RU"/>
              </w:rPr>
              <w:t>13</w:t>
            </w:r>
          </w:p>
        </w:tc>
      </w:tr>
      <w:tr w:rsidR="0055617F" w:rsidRPr="0055617F" w14:paraId="5333B2EB"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33ECB1" w14:textId="77777777" w:rsidR="0071651C" w:rsidRPr="0055617F" w:rsidRDefault="00FB0CF3" w:rsidP="003D5FC5">
            <w:pPr>
              <w:spacing w:before="0" w:beforeAutospacing="0" w:after="0" w:afterAutospacing="0"/>
              <w:rPr>
                <w:rFonts w:cstheme="minorHAnsi"/>
                <w:sz w:val="26"/>
                <w:szCs w:val="26"/>
                <w:lang w:val="ru-RU"/>
              </w:rPr>
            </w:pPr>
            <w:r w:rsidRPr="0055617F">
              <w:rPr>
                <w:rFonts w:cstheme="minorHAnsi"/>
                <w:sz w:val="26"/>
                <w:szCs w:val="26"/>
                <w:lang w:val="ru-RU"/>
              </w:rPr>
              <w:t>Численность учащихся по образовательной программе среднего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0C2AA3" w14:textId="77777777" w:rsidR="0071651C" w:rsidRPr="0055617F" w:rsidRDefault="00FB0CF3" w:rsidP="003D5FC5">
            <w:pPr>
              <w:spacing w:before="0" w:beforeAutospacing="0" w:after="0" w:afterAutospacing="0"/>
              <w:rPr>
                <w:rFonts w:cstheme="minorHAnsi"/>
                <w:sz w:val="26"/>
                <w:szCs w:val="26"/>
              </w:rPr>
            </w:pPr>
            <w:proofErr w:type="spellStart"/>
            <w:r w:rsidRPr="0055617F">
              <w:rPr>
                <w:rFonts w:cstheme="minorHAnsi"/>
                <w:sz w:val="26"/>
                <w:szCs w:val="26"/>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CC99C3" w14:textId="77777777" w:rsidR="0071651C" w:rsidRPr="0055617F" w:rsidRDefault="003043BE" w:rsidP="003D5FC5">
            <w:pPr>
              <w:spacing w:before="0" w:beforeAutospacing="0" w:after="0" w:afterAutospacing="0"/>
              <w:rPr>
                <w:rFonts w:cstheme="minorHAnsi"/>
                <w:sz w:val="26"/>
                <w:szCs w:val="26"/>
              </w:rPr>
            </w:pPr>
            <w:r w:rsidRPr="0055617F">
              <w:rPr>
                <w:rFonts w:cstheme="minorHAnsi"/>
                <w:sz w:val="26"/>
                <w:szCs w:val="26"/>
              </w:rPr>
              <w:t>0</w:t>
            </w:r>
          </w:p>
        </w:tc>
      </w:tr>
      <w:tr w:rsidR="0055617F" w:rsidRPr="0055617F" w14:paraId="54F57291"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63BC7D" w14:textId="77777777" w:rsidR="0071651C" w:rsidRPr="0055617F" w:rsidRDefault="00FB0CF3" w:rsidP="003D5FC5">
            <w:pPr>
              <w:spacing w:before="0" w:beforeAutospacing="0" w:after="0" w:afterAutospacing="0"/>
              <w:rPr>
                <w:rFonts w:cstheme="minorHAnsi"/>
                <w:sz w:val="26"/>
                <w:szCs w:val="26"/>
                <w:lang w:val="ru-RU"/>
              </w:rPr>
            </w:pPr>
            <w:r w:rsidRPr="0055617F">
              <w:rPr>
                <w:rFonts w:cstheme="minorHAnsi"/>
                <w:sz w:val="26"/>
                <w:szCs w:val="26"/>
                <w:lang w:val="ru-RU"/>
              </w:rPr>
              <w:t>Численность (удельный вес) учащихся, успевающих на «4» и «5» по результатам промежуточной аттестации,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42B617" w14:textId="77777777" w:rsidR="0071651C" w:rsidRPr="0055617F" w:rsidRDefault="00FB0CF3" w:rsidP="003D5FC5">
            <w:pPr>
              <w:spacing w:before="0" w:beforeAutospacing="0" w:after="0" w:afterAutospacing="0"/>
              <w:rPr>
                <w:rFonts w:cstheme="minorHAnsi"/>
                <w:sz w:val="26"/>
                <w:szCs w:val="26"/>
              </w:rPr>
            </w:pPr>
            <w:proofErr w:type="spellStart"/>
            <w:r w:rsidRPr="0055617F">
              <w:rPr>
                <w:rFonts w:cstheme="minorHAnsi"/>
                <w:sz w:val="26"/>
                <w:szCs w:val="26"/>
              </w:rPr>
              <w:t>человек</w:t>
            </w:r>
            <w:proofErr w:type="spellEnd"/>
            <w:r w:rsidRPr="0055617F">
              <w:rPr>
                <w:rFonts w:cstheme="minorHAnsi"/>
                <w:sz w:val="26"/>
                <w:szCs w:val="26"/>
              </w:rPr>
              <w:t xml:space="preserve"> (</w:t>
            </w:r>
            <w:proofErr w:type="spellStart"/>
            <w:r w:rsidRPr="0055617F">
              <w:rPr>
                <w:rFonts w:cstheme="minorHAnsi"/>
                <w:sz w:val="26"/>
                <w:szCs w:val="26"/>
              </w:rPr>
              <w:t>процент</w:t>
            </w:r>
            <w:proofErr w:type="spellEnd"/>
            <w:r w:rsidRPr="0055617F">
              <w:rPr>
                <w:rFonts w:cstheme="minorHAnsi"/>
                <w:sz w:val="26"/>
                <w:szCs w:val="26"/>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50706B" w14:textId="0E1E0487" w:rsidR="0071651C" w:rsidRPr="0055617F" w:rsidRDefault="00426DDA" w:rsidP="003D5FC5">
            <w:pPr>
              <w:spacing w:before="0" w:beforeAutospacing="0" w:after="0" w:afterAutospacing="0"/>
              <w:rPr>
                <w:rFonts w:cstheme="minorHAnsi"/>
                <w:sz w:val="26"/>
                <w:szCs w:val="26"/>
              </w:rPr>
            </w:pPr>
            <w:r>
              <w:rPr>
                <w:rFonts w:cstheme="minorHAnsi"/>
                <w:sz w:val="26"/>
                <w:szCs w:val="26"/>
                <w:lang w:val="ru-RU"/>
              </w:rPr>
              <w:t>7</w:t>
            </w:r>
            <w:r w:rsidR="00CB7534" w:rsidRPr="0055617F">
              <w:rPr>
                <w:rFonts w:cstheme="minorHAnsi"/>
                <w:sz w:val="26"/>
                <w:szCs w:val="26"/>
              </w:rPr>
              <w:t xml:space="preserve"> (</w:t>
            </w:r>
            <w:r>
              <w:rPr>
                <w:rFonts w:cstheme="minorHAnsi"/>
                <w:sz w:val="26"/>
                <w:szCs w:val="26"/>
                <w:lang w:val="ru-RU"/>
              </w:rPr>
              <w:t>31,5</w:t>
            </w:r>
            <w:r w:rsidR="00FB0CF3" w:rsidRPr="0055617F">
              <w:rPr>
                <w:rFonts w:cstheme="minorHAnsi"/>
                <w:sz w:val="26"/>
                <w:szCs w:val="26"/>
              </w:rPr>
              <w:t>%)</w:t>
            </w:r>
          </w:p>
        </w:tc>
      </w:tr>
      <w:tr w:rsidR="0055617F" w:rsidRPr="0055617F" w14:paraId="710F65FB"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38F945" w14:textId="77777777" w:rsidR="0071651C" w:rsidRPr="0055617F" w:rsidRDefault="00FB0CF3" w:rsidP="003D5FC5">
            <w:pPr>
              <w:spacing w:before="0" w:beforeAutospacing="0" w:after="0" w:afterAutospacing="0"/>
              <w:rPr>
                <w:rFonts w:cstheme="minorHAnsi"/>
                <w:sz w:val="26"/>
                <w:szCs w:val="26"/>
                <w:lang w:val="ru-RU"/>
              </w:rPr>
            </w:pPr>
            <w:r w:rsidRPr="0055617F">
              <w:rPr>
                <w:rFonts w:cstheme="minorHAnsi"/>
                <w:sz w:val="26"/>
                <w:szCs w:val="26"/>
                <w:lang w:val="ru-RU"/>
              </w:rPr>
              <w:t>Средний балл ГИА выпускников 9-го класса по русскому 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BFA8AE" w14:textId="77777777" w:rsidR="0071651C" w:rsidRPr="0055617F" w:rsidRDefault="00FB0CF3" w:rsidP="003D5FC5">
            <w:pPr>
              <w:spacing w:before="0" w:beforeAutospacing="0" w:after="0" w:afterAutospacing="0"/>
              <w:rPr>
                <w:rFonts w:cstheme="minorHAnsi"/>
                <w:sz w:val="26"/>
                <w:szCs w:val="26"/>
              </w:rPr>
            </w:pPr>
            <w:proofErr w:type="spellStart"/>
            <w:r w:rsidRPr="0055617F">
              <w:rPr>
                <w:rFonts w:cstheme="minorHAnsi"/>
                <w:sz w:val="26"/>
                <w:szCs w:val="26"/>
              </w:rPr>
              <w:t>балл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B6E22B" w14:textId="77777777" w:rsidR="0071651C" w:rsidRPr="0055617F" w:rsidRDefault="00CB7534" w:rsidP="003D5FC5">
            <w:pPr>
              <w:spacing w:before="0" w:beforeAutospacing="0" w:after="0" w:afterAutospacing="0"/>
              <w:rPr>
                <w:rFonts w:cstheme="minorHAnsi"/>
                <w:sz w:val="26"/>
                <w:szCs w:val="26"/>
              </w:rPr>
            </w:pPr>
            <w:r w:rsidRPr="0055617F">
              <w:rPr>
                <w:rFonts w:cstheme="minorHAnsi"/>
                <w:sz w:val="26"/>
                <w:szCs w:val="26"/>
              </w:rPr>
              <w:t>0</w:t>
            </w:r>
          </w:p>
        </w:tc>
      </w:tr>
      <w:tr w:rsidR="0055617F" w:rsidRPr="0055617F" w14:paraId="3627CB74"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850A1" w14:textId="77777777" w:rsidR="0071651C" w:rsidRPr="0055617F" w:rsidRDefault="00FB0CF3" w:rsidP="003D5FC5">
            <w:pPr>
              <w:spacing w:before="0" w:beforeAutospacing="0" w:after="0" w:afterAutospacing="0"/>
              <w:rPr>
                <w:rFonts w:cstheme="minorHAnsi"/>
                <w:sz w:val="26"/>
                <w:szCs w:val="26"/>
                <w:lang w:val="ru-RU"/>
              </w:rPr>
            </w:pPr>
            <w:r w:rsidRPr="0055617F">
              <w:rPr>
                <w:rFonts w:cstheme="minorHAnsi"/>
                <w:sz w:val="26"/>
                <w:szCs w:val="26"/>
                <w:lang w:val="ru-RU"/>
              </w:rPr>
              <w:t>Средний балл ГИА выпускников 9-го класса по математике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CA39D4" w14:textId="77777777" w:rsidR="0071651C" w:rsidRPr="0055617F" w:rsidRDefault="00FB0CF3" w:rsidP="003D5FC5">
            <w:pPr>
              <w:spacing w:before="0" w:beforeAutospacing="0" w:after="0" w:afterAutospacing="0"/>
              <w:rPr>
                <w:rFonts w:cstheme="minorHAnsi"/>
                <w:sz w:val="26"/>
                <w:szCs w:val="26"/>
              </w:rPr>
            </w:pPr>
            <w:proofErr w:type="spellStart"/>
            <w:r w:rsidRPr="0055617F">
              <w:rPr>
                <w:rFonts w:cstheme="minorHAnsi"/>
                <w:sz w:val="26"/>
                <w:szCs w:val="26"/>
              </w:rPr>
              <w:t>балл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197845" w14:textId="77777777" w:rsidR="0071651C" w:rsidRPr="0055617F" w:rsidRDefault="00CB7534" w:rsidP="003D5FC5">
            <w:pPr>
              <w:spacing w:before="0" w:beforeAutospacing="0" w:after="0" w:afterAutospacing="0"/>
              <w:rPr>
                <w:rFonts w:cstheme="minorHAnsi"/>
                <w:sz w:val="26"/>
                <w:szCs w:val="26"/>
              </w:rPr>
            </w:pPr>
            <w:r w:rsidRPr="0055617F">
              <w:rPr>
                <w:rFonts w:cstheme="minorHAnsi"/>
                <w:sz w:val="26"/>
                <w:szCs w:val="26"/>
              </w:rPr>
              <w:t>0</w:t>
            </w:r>
          </w:p>
        </w:tc>
      </w:tr>
      <w:tr w:rsidR="0055617F" w:rsidRPr="0055617F" w14:paraId="0B0146A7"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B4F98F" w14:textId="77777777" w:rsidR="0071651C" w:rsidRPr="0055617F" w:rsidRDefault="00FB0CF3" w:rsidP="003D5FC5">
            <w:pPr>
              <w:spacing w:before="0" w:beforeAutospacing="0" w:after="0" w:afterAutospacing="0"/>
              <w:rPr>
                <w:rFonts w:cstheme="minorHAnsi"/>
                <w:sz w:val="26"/>
                <w:szCs w:val="26"/>
                <w:lang w:val="ru-RU"/>
              </w:rPr>
            </w:pPr>
            <w:r w:rsidRPr="0055617F">
              <w:rPr>
                <w:rFonts w:cstheme="minorHAnsi"/>
                <w:sz w:val="26"/>
                <w:szCs w:val="26"/>
                <w:lang w:val="ru-RU"/>
              </w:rPr>
              <w:t>Средний балл ЕГЭ выпускников 11-го класса по русскому 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D6A350" w14:textId="77777777" w:rsidR="0071651C" w:rsidRPr="0055617F" w:rsidRDefault="00FB0CF3" w:rsidP="003D5FC5">
            <w:pPr>
              <w:spacing w:before="0" w:beforeAutospacing="0" w:after="0" w:afterAutospacing="0"/>
              <w:rPr>
                <w:rFonts w:cstheme="minorHAnsi"/>
                <w:sz w:val="26"/>
                <w:szCs w:val="26"/>
              </w:rPr>
            </w:pPr>
            <w:proofErr w:type="spellStart"/>
            <w:r w:rsidRPr="0055617F">
              <w:rPr>
                <w:rFonts w:cstheme="minorHAnsi"/>
                <w:sz w:val="26"/>
                <w:szCs w:val="26"/>
              </w:rPr>
              <w:t>балл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440F06" w14:textId="77777777" w:rsidR="0071651C" w:rsidRPr="0055617F" w:rsidRDefault="003043BE" w:rsidP="003D5FC5">
            <w:pPr>
              <w:spacing w:before="0" w:beforeAutospacing="0" w:after="0" w:afterAutospacing="0"/>
              <w:rPr>
                <w:rFonts w:cstheme="minorHAnsi"/>
                <w:sz w:val="26"/>
                <w:szCs w:val="26"/>
              </w:rPr>
            </w:pPr>
            <w:r w:rsidRPr="0055617F">
              <w:rPr>
                <w:rFonts w:cstheme="minorHAnsi"/>
                <w:sz w:val="26"/>
                <w:szCs w:val="26"/>
              </w:rPr>
              <w:t>0</w:t>
            </w:r>
          </w:p>
        </w:tc>
      </w:tr>
      <w:tr w:rsidR="0055617F" w:rsidRPr="0055617F" w14:paraId="3B926375"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00369B" w14:textId="77777777" w:rsidR="0071651C" w:rsidRPr="0055617F" w:rsidRDefault="00FB0CF3" w:rsidP="003D5FC5">
            <w:pPr>
              <w:spacing w:before="0" w:beforeAutospacing="0" w:after="0" w:afterAutospacing="0"/>
              <w:rPr>
                <w:rFonts w:cstheme="minorHAnsi"/>
                <w:sz w:val="26"/>
                <w:szCs w:val="26"/>
                <w:lang w:val="ru-RU"/>
              </w:rPr>
            </w:pPr>
            <w:r w:rsidRPr="0055617F">
              <w:rPr>
                <w:rFonts w:cstheme="minorHAnsi"/>
                <w:sz w:val="26"/>
                <w:szCs w:val="26"/>
                <w:lang w:val="ru-RU"/>
              </w:rPr>
              <w:t>Средний балл ЕГЭ выпускников 11-го класса по математике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3BAC27" w14:textId="77777777" w:rsidR="0071651C" w:rsidRPr="0055617F" w:rsidRDefault="00FB0CF3" w:rsidP="003D5FC5">
            <w:pPr>
              <w:spacing w:before="0" w:beforeAutospacing="0" w:after="0" w:afterAutospacing="0"/>
              <w:rPr>
                <w:rFonts w:cstheme="minorHAnsi"/>
                <w:sz w:val="26"/>
                <w:szCs w:val="26"/>
              </w:rPr>
            </w:pPr>
            <w:proofErr w:type="spellStart"/>
            <w:r w:rsidRPr="0055617F">
              <w:rPr>
                <w:rFonts w:cstheme="minorHAnsi"/>
                <w:sz w:val="26"/>
                <w:szCs w:val="26"/>
              </w:rPr>
              <w:t>балл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4837D3" w14:textId="77777777" w:rsidR="0071651C" w:rsidRPr="0055617F" w:rsidRDefault="003043BE" w:rsidP="003D5FC5">
            <w:pPr>
              <w:spacing w:before="0" w:beforeAutospacing="0" w:after="0" w:afterAutospacing="0"/>
              <w:rPr>
                <w:rFonts w:cstheme="minorHAnsi"/>
                <w:sz w:val="26"/>
                <w:szCs w:val="26"/>
              </w:rPr>
            </w:pPr>
            <w:r w:rsidRPr="0055617F">
              <w:rPr>
                <w:rFonts w:cstheme="minorHAnsi"/>
                <w:sz w:val="26"/>
                <w:szCs w:val="26"/>
              </w:rPr>
              <w:t>0</w:t>
            </w:r>
          </w:p>
        </w:tc>
      </w:tr>
      <w:tr w:rsidR="0055617F" w:rsidRPr="0055617F" w14:paraId="23AB2179"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FE561E" w14:textId="77777777" w:rsidR="0071651C" w:rsidRPr="0055617F" w:rsidRDefault="00FB0CF3" w:rsidP="003D5FC5">
            <w:pPr>
              <w:spacing w:before="0" w:beforeAutospacing="0" w:after="0" w:afterAutospacing="0"/>
              <w:rPr>
                <w:rFonts w:cstheme="minorHAnsi"/>
                <w:sz w:val="26"/>
                <w:szCs w:val="26"/>
                <w:lang w:val="ru-RU"/>
              </w:rPr>
            </w:pPr>
            <w:r w:rsidRPr="0055617F">
              <w:rPr>
                <w:rFonts w:cstheme="minorHAnsi"/>
                <w:sz w:val="26"/>
                <w:szCs w:val="26"/>
                <w:lang w:val="ru-RU"/>
              </w:rPr>
              <w:t>Численность (удельный вес) выпускников 9-го класса, которые получили неудовлетворительные результаты на ГИА по русскому языку, от общей численности выпускников 9-го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3ABC34" w14:textId="77777777" w:rsidR="0071651C" w:rsidRPr="0055617F" w:rsidRDefault="00FB0CF3" w:rsidP="003D5FC5">
            <w:pPr>
              <w:spacing w:before="0" w:beforeAutospacing="0" w:after="0" w:afterAutospacing="0"/>
              <w:rPr>
                <w:rFonts w:cstheme="minorHAnsi"/>
                <w:sz w:val="26"/>
                <w:szCs w:val="26"/>
              </w:rPr>
            </w:pPr>
            <w:proofErr w:type="spellStart"/>
            <w:r w:rsidRPr="0055617F">
              <w:rPr>
                <w:rFonts w:cstheme="minorHAnsi"/>
                <w:sz w:val="26"/>
                <w:szCs w:val="26"/>
              </w:rPr>
              <w:t>человек</w:t>
            </w:r>
            <w:proofErr w:type="spellEnd"/>
            <w:r w:rsidRPr="0055617F">
              <w:rPr>
                <w:rFonts w:cstheme="minorHAnsi"/>
                <w:sz w:val="26"/>
                <w:szCs w:val="26"/>
              </w:rPr>
              <w:t xml:space="preserve"> (</w:t>
            </w:r>
            <w:proofErr w:type="spellStart"/>
            <w:r w:rsidRPr="0055617F">
              <w:rPr>
                <w:rFonts w:cstheme="minorHAnsi"/>
                <w:sz w:val="26"/>
                <w:szCs w:val="26"/>
              </w:rPr>
              <w:t>процент</w:t>
            </w:r>
            <w:proofErr w:type="spellEnd"/>
            <w:r w:rsidRPr="0055617F">
              <w:rPr>
                <w:rFonts w:cstheme="minorHAnsi"/>
                <w:sz w:val="26"/>
                <w:szCs w:val="26"/>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52E1BF" w14:textId="77777777" w:rsidR="0071651C" w:rsidRPr="0055617F" w:rsidRDefault="00FB0CF3" w:rsidP="003D5FC5">
            <w:pPr>
              <w:spacing w:before="0" w:beforeAutospacing="0" w:after="0" w:afterAutospacing="0"/>
              <w:rPr>
                <w:rFonts w:cstheme="minorHAnsi"/>
                <w:sz w:val="26"/>
                <w:szCs w:val="26"/>
              </w:rPr>
            </w:pPr>
            <w:r w:rsidRPr="0055617F">
              <w:rPr>
                <w:rFonts w:cstheme="minorHAnsi"/>
                <w:sz w:val="26"/>
                <w:szCs w:val="26"/>
              </w:rPr>
              <w:t>0 (0%)</w:t>
            </w:r>
          </w:p>
        </w:tc>
      </w:tr>
      <w:tr w:rsidR="0055617F" w:rsidRPr="0055617F" w14:paraId="4A23E0D6"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2FE490" w14:textId="77777777" w:rsidR="0071651C" w:rsidRPr="0055617F" w:rsidRDefault="00FB0CF3" w:rsidP="003D5FC5">
            <w:pPr>
              <w:spacing w:before="0" w:beforeAutospacing="0" w:after="0" w:afterAutospacing="0"/>
              <w:rPr>
                <w:rFonts w:cstheme="minorHAnsi"/>
                <w:sz w:val="26"/>
                <w:szCs w:val="26"/>
                <w:lang w:val="ru-RU"/>
              </w:rPr>
            </w:pPr>
            <w:r w:rsidRPr="0055617F">
              <w:rPr>
                <w:rFonts w:cstheme="minorHAnsi"/>
                <w:sz w:val="26"/>
                <w:szCs w:val="26"/>
                <w:lang w:val="ru-RU"/>
              </w:rPr>
              <w:t>Численность (удельный вес) выпускников 9-го класса, которые получили неудовлетворительные результаты на ГИА по математике, от общей численности выпускников 9-го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605EB4" w14:textId="77777777" w:rsidR="0071651C" w:rsidRPr="0055617F" w:rsidRDefault="00FB0CF3" w:rsidP="003D5FC5">
            <w:pPr>
              <w:spacing w:before="0" w:beforeAutospacing="0" w:after="0" w:afterAutospacing="0"/>
              <w:rPr>
                <w:rFonts w:cstheme="minorHAnsi"/>
                <w:sz w:val="26"/>
                <w:szCs w:val="26"/>
              </w:rPr>
            </w:pPr>
            <w:proofErr w:type="spellStart"/>
            <w:r w:rsidRPr="0055617F">
              <w:rPr>
                <w:rFonts w:cstheme="minorHAnsi"/>
                <w:sz w:val="26"/>
                <w:szCs w:val="26"/>
              </w:rPr>
              <w:t>человек</w:t>
            </w:r>
            <w:proofErr w:type="spellEnd"/>
            <w:r w:rsidRPr="0055617F">
              <w:rPr>
                <w:rFonts w:cstheme="minorHAnsi"/>
                <w:sz w:val="26"/>
                <w:szCs w:val="26"/>
              </w:rPr>
              <w:t xml:space="preserve"> (</w:t>
            </w:r>
            <w:proofErr w:type="spellStart"/>
            <w:r w:rsidRPr="0055617F">
              <w:rPr>
                <w:rFonts w:cstheme="minorHAnsi"/>
                <w:sz w:val="26"/>
                <w:szCs w:val="26"/>
              </w:rPr>
              <w:t>процент</w:t>
            </w:r>
            <w:proofErr w:type="spellEnd"/>
            <w:r w:rsidRPr="0055617F">
              <w:rPr>
                <w:rFonts w:cstheme="minorHAnsi"/>
                <w:sz w:val="26"/>
                <w:szCs w:val="26"/>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1DD292" w14:textId="77777777" w:rsidR="0071651C" w:rsidRPr="0055617F" w:rsidRDefault="00FB0CF3" w:rsidP="003D5FC5">
            <w:pPr>
              <w:spacing w:before="0" w:beforeAutospacing="0" w:after="0" w:afterAutospacing="0"/>
              <w:rPr>
                <w:rFonts w:cstheme="minorHAnsi"/>
                <w:sz w:val="26"/>
                <w:szCs w:val="26"/>
              </w:rPr>
            </w:pPr>
            <w:r w:rsidRPr="0055617F">
              <w:rPr>
                <w:rFonts w:cstheme="minorHAnsi"/>
                <w:sz w:val="26"/>
                <w:szCs w:val="26"/>
              </w:rPr>
              <w:t>0 (0%)</w:t>
            </w:r>
          </w:p>
        </w:tc>
      </w:tr>
      <w:tr w:rsidR="0055617F" w:rsidRPr="0055617F" w14:paraId="561E28FA"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755B9D" w14:textId="77777777" w:rsidR="0071651C" w:rsidRPr="0055617F" w:rsidRDefault="00FB0CF3" w:rsidP="003D5FC5">
            <w:pPr>
              <w:spacing w:before="0" w:beforeAutospacing="0" w:after="0" w:afterAutospacing="0"/>
              <w:rPr>
                <w:rFonts w:cstheme="minorHAnsi"/>
                <w:sz w:val="26"/>
                <w:szCs w:val="26"/>
                <w:lang w:val="ru-RU"/>
              </w:rPr>
            </w:pPr>
            <w:r w:rsidRPr="0055617F">
              <w:rPr>
                <w:rFonts w:cstheme="minorHAnsi"/>
                <w:sz w:val="26"/>
                <w:szCs w:val="26"/>
                <w:lang w:val="ru-RU"/>
              </w:rPr>
              <w:t>Численность (удельный вес) выпускников 11-го класса, которые получили результаты ниже установленного минимального количества баллов ЕГЭ по русскому языку, от общей численности выпускников 11-го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48891F" w14:textId="77777777" w:rsidR="0071651C" w:rsidRPr="0055617F" w:rsidRDefault="00FB0CF3" w:rsidP="003D5FC5">
            <w:pPr>
              <w:spacing w:before="0" w:beforeAutospacing="0" w:after="0" w:afterAutospacing="0"/>
              <w:rPr>
                <w:rFonts w:cstheme="minorHAnsi"/>
                <w:sz w:val="26"/>
                <w:szCs w:val="26"/>
              </w:rPr>
            </w:pPr>
            <w:proofErr w:type="spellStart"/>
            <w:r w:rsidRPr="0055617F">
              <w:rPr>
                <w:rFonts w:cstheme="minorHAnsi"/>
                <w:sz w:val="26"/>
                <w:szCs w:val="26"/>
              </w:rPr>
              <w:t>человек</w:t>
            </w:r>
            <w:proofErr w:type="spellEnd"/>
            <w:r w:rsidRPr="0055617F">
              <w:rPr>
                <w:rFonts w:cstheme="minorHAnsi"/>
                <w:sz w:val="26"/>
                <w:szCs w:val="26"/>
              </w:rPr>
              <w:t xml:space="preserve"> (</w:t>
            </w:r>
            <w:proofErr w:type="spellStart"/>
            <w:r w:rsidRPr="0055617F">
              <w:rPr>
                <w:rFonts w:cstheme="minorHAnsi"/>
                <w:sz w:val="26"/>
                <w:szCs w:val="26"/>
              </w:rPr>
              <w:t>процент</w:t>
            </w:r>
            <w:proofErr w:type="spellEnd"/>
            <w:r w:rsidRPr="0055617F">
              <w:rPr>
                <w:rFonts w:cstheme="minorHAnsi"/>
                <w:sz w:val="26"/>
                <w:szCs w:val="26"/>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C16A77" w14:textId="77777777" w:rsidR="0071651C" w:rsidRPr="0055617F" w:rsidRDefault="003043BE" w:rsidP="003D5FC5">
            <w:pPr>
              <w:spacing w:before="0" w:beforeAutospacing="0" w:after="0" w:afterAutospacing="0"/>
              <w:rPr>
                <w:rFonts w:cstheme="minorHAnsi"/>
                <w:sz w:val="26"/>
                <w:szCs w:val="26"/>
              </w:rPr>
            </w:pPr>
            <w:r w:rsidRPr="0055617F">
              <w:rPr>
                <w:rFonts w:cstheme="minorHAnsi"/>
                <w:sz w:val="26"/>
                <w:szCs w:val="26"/>
              </w:rPr>
              <w:t xml:space="preserve">0 </w:t>
            </w:r>
          </w:p>
        </w:tc>
      </w:tr>
      <w:tr w:rsidR="0055617F" w:rsidRPr="0055617F" w14:paraId="241DC08B"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16DF2D" w14:textId="77777777" w:rsidR="0071651C" w:rsidRPr="0055617F" w:rsidRDefault="00FB0CF3" w:rsidP="003D5FC5">
            <w:pPr>
              <w:spacing w:before="0" w:beforeAutospacing="0" w:after="0" w:afterAutospacing="0"/>
              <w:rPr>
                <w:rFonts w:cstheme="minorHAnsi"/>
                <w:sz w:val="26"/>
                <w:szCs w:val="26"/>
                <w:lang w:val="ru-RU"/>
              </w:rPr>
            </w:pPr>
            <w:r w:rsidRPr="0055617F">
              <w:rPr>
                <w:rFonts w:cstheme="minorHAnsi"/>
                <w:sz w:val="26"/>
                <w:szCs w:val="26"/>
                <w:lang w:val="ru-RU"/>
              </w:rPr>
              <w:t xml:space="preserve">Численность (удельный вес) выпускников 11-го класса, которые получили результаты ниже установленного </w:t>
            </w:r>
            <w:r w:rsidRPr="0055617F">
              <w:rPr>
                <w:rFonts w:cstheme="minorHAnsi"/>
                <w:sz w:val="26"/>
                <w:szCs w:val="26"/>
                <w:lang w:val="ru-RU"/>
              </w:rPr>
              <w:lastRenderedPageBreak/>
              <w:t>минимального количества баллов ЕГЭ по математике, от общей численности выпускников 11-го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7CB1D1" w14:textId="77777777" w:rsidR="0071651C" w:rsidRPr="0055617F" w:rsidRDefault="00FB0CF3" w:rsidP="003D5FC5">
            <w:pPr>
              <w:spacing w:before="0" w:beforeAutospacing="0" w:after="0" w:afterAutospacing="0"/>
              <w:rPr>
                <w:rFonts w:cstheme="minorHAnsi"/>
                <w:sz w:val="26"/>
                <w:szCs w:val="26"/>
              </w:rPr>
            </w:pPr>
            <w:proofErr w:type="spellStart"/>
            <w:r w:rsidRPr="0055617F">
              <w:rPr>
                <w:rFonts w:cstheme="minorHAnsi"/>
                <w:sz w:val="26"/>
                <w:szCs w:val="26"/>
              </w:rPr>
              <w:lastRenderedPageBreak/>
              <w:t>человек</w:t>
            </w:r>
            <w:proofErr w:type="spellEnd"/>
            <w:r w:rsidRPr="0055617F">
              <w:rPr>
                <w:rFonts w:cstheme="minorHAnsi"/>
                <w:sz w:val="26"/>
                <w:szCs w:val="26"/>
              </w:rPr>
              <w:t xml:space="preserve"> (</w:t>
            </w:r>
            <w:proofErr w:type="spellStart"/>
            <w:r w:rsidRPr="0055617F">
              <w:rPr>
                <w:rFonts w:cstheme="minorHAnsi"/>
                <w:sz w:val="26"/>
                <w:szCs w:val="26"/>
              </w:rPr>
              <w:t>процент</w:t>
            </w:r>
            <w:proofErr w:type="spellEnd"/>
            <w:r w:rsidRPr="0055617F">
              <w:rPr>
                <w:rFonts w:cstheme="minorHAnsi"/>
                <w:sz w:val="26"/>
                <w:szCs w:val="26"/>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BE6B0F" w14:textId="77777777" w:rsidR="0071651C" w:rsidRPr="0055617F" w:rsidRDefault="003043BE" w:rsidP="003D5FC5">
            <w:pPr>
              <w:spacing w:before="0" w:beforeAutospacing="0" w:after="0" w:afterAutospacing="0"/>
              <w:rPr>
                <w:rFonts w:cstheme="minorHAnsi"/>
                <w:sz w:val="26"/>
                <w:szCs w:val="26"/>
              </w:rPr>
            </w:pPr>
            <w:r w:rsidRPr="0055617F">
              <w:rPr>
                <w:rFonts w:cstheme="minorHAnsi"/>
                <w:sz w:val="26"/>
                <w:szCs w:val="26"/>
              </w:rPr>
              <w:t xml:space="preserve">0 </w:t>
            </w:r>
          </w:p>
        </w:tc>
      </w:tr>
      <w:tr w:rsidR="0055617F" w:rsidRPr="0055617F" w14:paraId="25B85CCC"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7060C7" w14:textId="77777777" w:rsidR="0071651C" w:rsidRPr="0055617F" w:rsidRDefault="00FB0CF3" w:rsidP="003D5FC5">
            <w:pPr>
              <w:spacing w:before="0" w:beforeAutospacing="0" w:after="0" w:afterAutospacing="0"/>
              <w:rPr>
                <w:rFonts w:cstheme="minorHAnsi"/>
                <w:sz w:val="26"/>
                <w:szCs w:val="26"/>
                <w:lang w:val="ru-RU"/>
              </w:rPr>
            </w:pPr>
            <w:r w:rsidRPr="0055617F">
              <w:rPr>
                <w:rFonts w:cstheme="minorHAnsi"/>
                <w:sz w:val="26"/>
                <w:szCs w:val="26"/>
                <w:lang w:val="ru-RU"/>
              </w:rPr>
              <w:t>Численность (удельный вес) выпускников 9-го класса, которые не получили аттестаты, от общей численности выпускников 9-го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3D6DD4" w14:textId="77777777" w:rsidR="0071651C" w:rsidRPr="0055617F" w:rsidRDefault="00FB0CF3" w:rsidP="003D5FC5">
            <w:pPr>
              <w:spacing w:before="0" w:beforeAutospacing="0" w:after="0" w:afterAutospacing="0"/>
              <w:rPr>
                <w:rFonts w:cstheme="minorHAnsi"/>
                <w:sz w:val="26"/>
                <w:szCs w:val="26"/>
              </w:rPr>
            </w:pPr>
            <w:proofErr w:type="spellStart"/>
            <w:r w:rsidRPr="0055617F">
              <w:rPr>
                <w:rFonts w:cstheme="minorHAnsi"/>
                <w:sz w:val="26"/>
                <w:szCs w:val="26"/>
              </w:rPr>
              <w:t>человек</w:t>
            </w:r>
            <w:proofErr w:type="spellEnd"/>
            <w:r w:rsidRPr="0055617F">
              <w:rPr>
                <w:rFonts w:cstheme="minorHAnsi"/>
                <w:sz w:val="26"/>
                <w:szCs w:val="26"/>
              </w:rPr>
              <w:t xml:space="preserve"> (</w:t>
            </w:r>
            <w:proofErr w:type="spellStart"/>
            <w:r w:rsidRPr="0055617F">
              <w:rPr>
                <w:rFonts w:cstheme="minorHAnsi"/>
                <w:sz w:val="26"/>
                <w:szCs w:val="26"/>
              </w:rPr>
              <w:t>процент</w:t>
            </w:r>
            <w:proofErr w:type="spellEnd"/>
            <w:r w:rsidRPr="0055617F">
              <w:rPr>
                <w:rFonts w:cstheme="minorHAnsi"/>
                <w:sz w:val="26"/>
                <w:szCs w:val="26"/>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AB0A55" w14:textId="77777777" w:rsidR="0071651C" w:rsidRPr="0055617F" w:rsidRDefault="00FB0CF3" w:rsidP="003D5FC5">
            <w:pPr>
              <w:spacing w:before="0" w:beforeAutospacing="0" w:after="0" w:afterAutospacing="0"/>
              <w:rPr>
                <w:rFonts w:cstheme="minorHAnsi"/>
                <w:sz w:val="26"/>
                <w:szCs w:val="26"/>
              </w:rPr>
            </w:pPr>
            <w:r w:rsidRPr="0055617F">
              <w:rPr>
                <w:rFonts w:cstheme="minorHAnsi"/>
                <w:sz w:val="26"/>
                <w:szCs w:val="26"/>
              </w:rPr>
              <w:t>0 (0%)</w:t>
            </w:r>
          </w:p>
        </w:tc>
      </w:tr>
      <w:tr w:rsidR="0055617F" w:rsidRPr="0055617F" w14:paraId="7A043164"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CCCE5C" w14:textId="77777777" w:rsidR="0071651C" w:rsidRPr="0055617F" w:rsidRDefault="00FB0CF3" w:rsidP="003D5FC5">
            <w:pPr>
              <w:spacing w:before="0" w:beforeAutospacing="0" w:after="0" w:afterAutospacing="0"/>
              <w:rPr>
                <w:rFonts w:cstheme="minorHAnsi"/>
                <w:sz w:val="26"/>
                <w:szCs w:val="26"/>
                <w:lang w:val="ru-RU"/>
              </w:rPr>
            </w:pPr>
            <w:r w:rsidRPr="0055617F">
              <w:rPr>
                <w:rFonts w:cstheme="minorHAnsi"/>
                <w:sz w:val="26"/>
                <w:szCs w:val="26"/>
                <w:lang w:val="ru-RU"/>
              </w:rPr>
              <w:t>Численность (удельный вес) выпускников 11-го класса, которые не получили аттестаты, от общей численности выпускников 11-го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156781" w14:textId="77777777" w:rsidR="0071651C" w:rsidRPr="0055617F" w:rsidRDefault="00FB0CF3" w:rsidP="003D5FC5">
            <w:pPr>
              <w:spacing w:before="0" w:beforeAutospacing="0" w:after="0" w:afterAutospacing="0"/>
              <w:rPr>
                <w:rFonts w:cstheme="minorHAnsi"/>
                <w:sz w:val="26"/>
                <w:szCs w:val="26"/>
              </w:rPr>
            </w:pPr>
            <w:proofErr w:type="spellStart"/>
            <w:r w:rsidRPr="0055617F">
              <w:rPr>
                <w:rFonts w:cstheme="minorHAnsi"/>
                <w:sz w:val="26"/>
                <w:szCs w:val="26"/>
              </w:rPr>
              <w:t>человек</w:t>
            </w:r>
            <w:proofErr w:type="spellEnd"/>
            <w:r w:rsidRPr="0055617F">
              <w:rPr>
                <w:rFonts w:cstheme="minorHAnsi"/>
                <w:sz w:val="26"/>
                <w:szCs w:val="26"/>
              </w:rPr>
              <w:t xml:space="preserve"> (</w:t>
            </w:r>
            <w:proofErr w:type="spellStart"/>
            <w:r w:rsidRPr="0055617F">
              <w:rPr>
                <w:rFonts w:cstheme="minorHAnsi"/>
                <w:sz w:val="26"/>
                <w:szCs w:val="26"/>
              </w:rPr>
              <w:t>процент</w:t>
            </w:r>
            <w:proofErr w:type="spellEnd"/>
            <w:r w:rsidRPr="0055617F">
              <w:rPr>
                <w:rFonts w:cstheme="minorHAnsi"/>
                <w:sz w:val="26"/>
                <w:szCs w:val="26"/>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308FA9" w14:textId="77777777" w:rsidR="0071651C" w:rsidRPr="0055617F" w:rsidRDefault="00FB0CF3" w:rsidP="003D5FC5">
            <w:pPr>
              <w:spacing w:before="0" w:beforeAutospacing="0" w:after="0" w:afterAutospacing="0"/>
              <w:rPr>
                <w:rFonts w:cstheme="minorHAnsi"/>
                <w:sz w:val="26"/>
                <w:szCs w:val="26"/>
              </w:rPr>
            </w:pPr>
            <w:r w:rsidRPr="0055617F">
              <w:rPr>
                <w:rFonts w:cstheme="minorHAnsi"/>
                <w:sz w:val="26"/>
                <w:szCs w:val="26"/>
              </w:rPr>
              <w:t>0 (0%)</w:t>
            </w:r>
          </w:p>
        </w:tc>
      </w:tr>
      <w:tr w:rsidR="0055617F" w:rsidRPr="0055617F" w14:paraId="0851D514"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E7B1DB" w14:textId="77777777" w:rsidR="0071651C" w:rsidRPr="0055617F" w:rsidRDefault="00FB0CF3" w:rsidP="003D5FC5">
            <w:pPr>
              <w:spacing w:before="0" w:beforeAutospacing="0" w:after="0" w:afterAutospacing="0"/>
              <w:rPr>
                <w:rFonts w:cstheme="minorHAnsi"/>
                <w:sz w:val="26"/>
                <w:szCs w:val="26"/>
                <w:lang w:val="ru-RU"/>
              </w:rPr>
            </w:pPr>
            <w:r w:rsidRPr="0055617F">
              <w:rPr>
                <w:rFonts w:cstheme="minorHAnsi"/>
                <w:sz w:val="26"/>
                <w:szCs w:val="26"/>
                <w:lang w:val="ru-RU"/>
              </w:rPr>
              <w:t>Численность (удельный вес) выпускников 9-го класса, которые получили аттестаты с отличием, от общей численности выпускников 9-го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9EE106" w14:textId="77777777" w:rsidR="0071651C" w:rsidRPr="0055617F" w:rsidRDefault="00FB0CF3" w:rsidP="003D5FC5">
            <w:pPr>
              <w:spacing w:before="0" w:beforeAutospacing="0" w:after="0" w:afterAutospacing="0"/>
              <w:rPr>
                <w:rFonts w:cstheme="minorHAnsi"/>
                <w:sz w:val="26"/>
                <w:szCs w:val="26"/>
              </w:rPr>
            </w:pPr>
            <w:proofErr w:type="spellStart"/>
            <w:r w:rsidRPr="0055617F">
              <w:rPr>
                <w:rFonts w:cstheme="minorHAnsi"/>
                <w:sz w:val="26"/>
                <w:szCs w:val="26"/>
              </w:rPr>
              <w:t>человек</w:t>
            </w:r>
            <w:proofErr w:type="spellEnd"/>
            <w:r w:rsidRPr="0055617F">
              <w:rPr>
                <w:rFonts w:cstheme="minorHAnsi"/>
                <w:sz w:val="26"/>
                <w:szCs w:val="26"/>
              </w:rPr>
              <w:t xml:space="preserve"> (</w:t>
            </w:r>
            <w:proofErr w:type="spellStart"/>
            <w:r w:rsidRPr="0055617F">
              <w:rPr>
                <w:rFonts w:cstheme="minorHAnsi"/>
                <w:sz w:val="26"/>
                <w:szCs w:val="26"/>
              </w:rPr>
              <w:t>процент</w:t>
            </w:r>
            <w:proofErr w:type="spellEnd"/>
            <w:r w:rsidRPr="0055617F">
              <w:rPr>
                <w:rFonts w:cstheme="minorHAnsi"/>
                <w:sz w:val="26"/>
                <w:szCs w:val="26"/>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2B5B13" w14:textId="77777777" w:rsidR="0071651C" w:rsidRPr="0055617F" w:rsidRDefault="003043BE" w:rsidP="003D5FC5">
            <w:pPr>
              <w:spacing w:before="0" w:beforeAutospacing="0" w:after="0" w:afterAutospacing="0"/>
              <w:rPr>
                <w:rFonts w:cstheme="minorHAnsi"/>
                <w:sz w:val="26"/>
                <w:szCs w:val="26"/>
              </w:rPr>
            </w:pPr>
            <w:r w:rsidRPr="0055617F">
              <w:rPr>
                <w:rFonts w:cstheme="minorHAnsi"/>
                <w:sz w:val="26"/>
                <w:szCs w:val="26"/>
              </w:rPr>
              <w:t>0 (0%)</w:t>
            </w:r>
          </w:p>
        </w:tc>
      </w:tr>
      <w:tr w:rsidR="0055617F" w:rsidRPr="0055617F" w14:paraId="64DFFA04"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680654" w14:textId="77777777" w:rsidR="0071651C" w:rsidRPr="0055617F" w:rsidRDefault="00FB0CF3" w:rsidP="003D5FC5">
            <w:pPr>
              <w:spacing w:before="0" w:beforeAutospacing="0" w:after="0" w:afterAutospacing="0"/>
              <w:rPr>
                <w:rFonts w:cstheme="minorHAnsi"/>
                <w:sz w:val="26"/>
                <w:szCs w:val="26"/>
                <w:lang w:val="ru-RU"/>
              </w:rPr>
            </w:pPr>
            <w:r w:rsidRPr="0055617F">
              <w:rPr>
                <w:rFonts w:cstheme="minorHAnsi"/>
                <w:sz w:val="26"/>
                <w:szCs w:val="26"/>
                <w:lang w:val="ru-RU"/>
              </w:rPr>
              <w:t>Численность (удельный вес) выпускников 11-го класса, которые получили аттестаты с отличием, от общей численности выпускников 11-го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C7A8D9" w14:textId="77777777" w:rsidR="0071651C" w:rsidRPr="0055617F" w:rsidRDefault="00FB0CF3" w:rsidP="003D5FC5">
            <w:pPr>
              <w:spacing w:before="0" w:beforeAutospacing="0" w:after="0" w:afterAutospacing="0"/>
              <w:rPr>
                <w:rFonts w:cstheme="minorHAnsi"/>
                <w:sz w:val="26"/>
                <w:szCs w:val="26"/>
              </w:rPr>
            </w:pPr>
            <w:proofErr w:type="spellStart"/>
            <w:r w:rsidRPr="0055617F">
              <w:rPr>
                <w:rFonts w:cstheme="minorHAnsi"/>
                <w:sz w:val="26"/>
                <w:szCs w:val="26"/>
              </w:rPr>
              <w:t>человек</w:t>
            </w:r>
            <w:proofErr w:type="spellEnd"/>
            <w:r w:rsidRPr="0055617F">
              <w:rPr>
                <w:rFonts w:cstheme="minorHAnsi"/>
                <w:sz w:val="26"/>
                <w:szCs w:val="26"/>
              </w:rPr>
              <w:t xml:space="preserve"> (</w:t>
            </w:r>
            <w:proofErr w:type="spellStart"/>
            <w:r w:rsidRPr="0055617F">
              <w:rPr>
                <w:rFonts w:cstheme="minorHAnsi"/>
                <w:sz w:val="26"/>
                <w:szCs w:val="26"/>
              </w:rPr>
              <w:t>процент</w:t>
            </w:r>
            <w:proofErr w:type="spellEnd"/>
            <w:r w:rsidRPr="0055617F">
              <w:rPr>
                <w:rFonts w:cstheme="minorHAnsi"/>
                <w:sz w:val="26"/>
                <w:szCs w:val="26"/>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A548A0" w14:textId="77777777" w:rsidR="0071651C" w:rsidRPr="0055617F" w:rsidRDefault="003043BE" w:rsidP="003D5FC5">
            <w:pPr>
              <w:spacing w:before="0" w:beforeAutospacing="0" w:after="0" w:afterAutospacing="0"/>
              <w:rPr>
                <w:rFonts w:cstheme="minorHAnsi"/>
                <w:sz w:val="26"/>
                <w:szCs w:val="26"/>
                <w:lang w:val="ru-RU"/>
              </w:rPr>
            </w:pPr>
            <w:r w:rsidRPr="0055617F">
              <w:rPr>
                <w:rFonts w:cstheme="minorHAnsi"/>
                <w:sz w:val="26"/>
                <w:szCs w:val="26"/>
                <w:lang w:val="ru-RU"/>
              </w:rPr>
              <w:t>0</w:t>
            </w:r>
          </w:p>
        </w:tc>
      </w:tr>
      <w:tr w:rsidR="0055617F" w:rsidRPr="0055617F" w14:paraId="0F9E64A1"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8747C3" w14:textId="77777777" w:rsidR="0071651C" w:rsidRPr="0055617F" w:rsidRDefault="00FB0CF3" w:rsidP="003D5FC5">
            <w:pPr>
              <w:spacing w:before="0" w:beforeAutospacing="0" w:after="0" w:afterAutospacing="0"/>
              <w:rPr>
                <w:rFonts w:cstheme="minorHAnsi"/>
                <w:sz w:val="26"/>
                <w:szCs w:val="26"/>
                <w:lang w:val="ru-RU"/>
              </w:rPr>
            </w:pPr>
            <w:r w:rsidRPr="0055617F">
              <w:rPr>
                <w:rFonts w:cstheme="minorHAnsi"/>
                <w:sz w:val="26"/>
                <w:szCs w:val="26"/>
                <w:lang w:val="ru-RU"/>
              </w:rPr>
              <w:t>Численность (удельный вес) учащихся, которые принимали участие в олимпиадах, смотрах, конкурсах,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D8FBA7" w14:textId="77777777" w:rsidR="0071651C" w:rsidRPr="0055617F" w:rsidRDefault="00FB0CF3" w:rsidP="003D5FC5">
            <w:pPr>
              <w:spacing w:before="0" w:beforeAutospacing="0" w:after="0" w:afterAutospacing="0"/>
              <w:rPr>
                <w:rFonts w:cstheme="minorHAnsi"/>
                <w:sz w:val="26"/>
                <w:szCs w:val="26"/>
              </w:rPr>
            </w:pPr>
            <w:proofErr w:type="spellStart"/>
            <w:r w:rsidRPr="0055617F">
              <w:rPr>
                <w:rFonts w:cstheme="minorHAnsi"/>
                <w:sz w:val="26"/>
                <w:szCs w:val="26"/>
              </w:rPr>
              <w:t>человек</w:t>
            </w:r>
            <w:proofErr w:type="spellEnd"/>
            <w:r w:rsidRPr="0055617F">
              <w:rPr>
                <w:rFonts w:cstheme="minorHAnsi"/>
                <w:sz w:val="26"/>
                <w:szCs w:val="26"/>
              </w:rPr>
              <w:t xml:space="preserve"> (</w:t>
            </w:r>
            <w:proofErr w:type="spellStart"/>
            <w:r w:rsidRPr="0055617F">
              <w:rPr>
                <w:rFonts w:cstheme="minorHAnsi"/>
                <w:sz w:val="26"/>
                <w:szCs w:val="26"/>
              </w:rPr>
              <w:t>процент</w:t>
            </w:r>
            <w:proofErr w:type="spellEnd"/>
            <w:r w:rsidRPr="0055617F">
              <w:rPr>
                <w:rFonts w:cstheme="minorHAnsi"/>
                <w:sz w:val="26"/>
                <w:szCs w:val="26"/>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3AFA3A" w14:textId="49341CB5" w:rsidR="0071651C" w:rsidRPr="0055617F" w:rsidRDefault="00426DDA" w:rsidP="003D5FC5">
            <w:pPr>
              <w:spacing w:before="0" w:beforeAutospacing="0" w:after="0" w:afterAutospacing="0"/>
              <w:rPr>
                <w:rFonts w:cstheme="minorHAnsi"/>
                <w:sz w:val="26"/>
                <w:szCs w:val="26"/>
              </w:rPr>
            </w:pPr>
            <w:r>
              <w:rPr>
                <w:rFonts w:cstheme="minorHAnsi"/>
                <w:sz w:val="26"/>
                <w:szCs w:val="26"/>
                <w:lang w:val="ru-RU"/>
              </w:rPr>
              <w:t>11</w:t>
            </w:r>
            <w:r w:rsidR="00FB0CF3" w:rsidRPr="0055617F">
              <w:rPr>
                <w:rFonts w:cstheme="minorHAnsi"/>
                <w:sz w:val="26"/>
                <w:szCs w:val="26"/>
              </w:rPr>
              <w:t xml:space="preserve"> (</w:t>
            </w:r>
            <w:r>
              <w:rPr>
                <w:rFonts w:cstheme="minorHAnsi"/>
                <w:sz w:val="26"/>
                <w:szCs w:val="26"/>
                <w:lang w:val="ru-RU"/>
              </w:rPr>
              <w:t>49,5</w:t>
            </w:r>
            <w:r w:rsidR="00FB0CF3" w:rsidRPr="0055617F">
              <w:rPr>
                <w:rFonts w:cstheme="minorHAnsi"/>
                <w:sz w:val="26"/>
                <w:szCs w:val="26"/>
              </w:rPr>
              <w:t>%)</w:t>
            </w:r>
          </w:p>
        </w:tc>
      </w:tr>
      <w:tr w:rsidR="0055617F" w:rsidRPr="0055617F" w14:paraId="2C568EEE"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873AFF" w14:textId="77777777" w:rsidR="0071651C" w:rsidRPr="0055617F" w:rsidRDefault="00FB0CF3" w:rsidP="003D5FC5">
            <w:pPr>
              <w:spacing w:before="0" w:beforeAutospacing="0" w:after="0" w:afterAutospacing="0"/>
              <w:rPr>
                <w:rFonts w:cstheme="minorHAnsi"/>
                <w:sz w:val="26"/>
                <w:szCs w:val="26"/>
                <w:lang w:val="ru-RU"/>
              </w:rPr>
            </w:pPr>
            <w:r w:rsidRPr="0055617F">
              <w:rPr>
                <w:rFonts w:cstheme="minorHAnsi"/>
                <w:sz w:val="26"/>
                <w:szCs w:val="26"/>
                <w:lang w:val="ru-RU"/>
              </w:rPr>
              <w:t>Численность (удельный вес) учащихся – победителей и призеров олимпиад, смотров, конкурсов от общей численности обучающихся, в 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EF1F8E" w14:textId="77777777" w:rsidR="0071651C" w:rsidRPr="0055617F" w:rsidRDefault="00FB0CF3" w:rsidP="003D5FC5">
            <w:pPr>
              <w:spacing w:before="0" w:beforeAutospacing="0" w:after="0" w:afterAutospacing="0"/>
              <w:rPr>
                <w:rFonts w:cstheme="minorHAnsi"/>
                <w:sz w:val="26"/>
                <w:szCs w:val="26"/>
              </w:rPr>
            </w:pPr>
            <w:proofErr w:type="spellStart"/>
            <w:r w:rsidRPr="0055617F">
              <w:rPr>
                <w:rFonts w:cstheme="minorHAnsi"/>
                <w:sz w:val="26"/>
                <w:szCs w:val="26"/>
              </w:rPr>
              <w:t>человек</w:t>
            </w:r>
            <w:proofErr w:type="spellEnd"/>
            <w:r w:rsidRPr="0055617F">
              <w:rPr>
                <w:rFonts w:cstheme="minorHAnsi"/>
                <w:sz w:val="26"/>
                <w:szCs w:val="26"/>
              </w:rPr>
              <w:t xml:space="preserve"> (</w:t>
            </w:r>
            <w:proofErr w:type="spellStart"/>
            <w:r w:rsidRPr="0055617F">
              <w:rPr>
                <w:rFonts w:cstheme="minorHAnsi"/>
                <w:sz w:val="26"/>
                <w:szCs w:val="26"/>
              </w:rPr>
              <w:t>процент</w:t>
            </w:r>
            <w:proofErr w:type="spellEnd"/>
            <w:r w:rsidRPr="0055617F">
              <w:rPr>
                <w:rFonts w:cstheme="minorHAnsi"/>
                <w:sz w:val="26"/>
                <w:szCs w:val="26"/>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9A590A" w14:textId="08300D6C" w:rsidR="0071651C" w:rsidRPr="0055617F" w:rsidRDefault="00426DDA" w:rsidP="003D5FC5">
            <w:pPr>
              <w:spacing w:before="0" w:beforeAutospacing="0" w:after="0" w:afterAutospacing="0"/>
              <w:rPr>
                <w:rFonts w:cstheme="minorHAnsi"/>
                <w:sz w:val="26"/>
                <w:szCs w:val="26"/>
              </w:rPr>
            </w:pPr>
            <w:r>
              <w:rPr>
                <w:rFonts w:cstheme="minorHAnsi"/>
                <w:sz w:val="26"/>
                <w:szCs w:val="26"/>
                <w:lang w:val="ru-RU"/>
              </w:rPr>
              <w:t>5</w:t>
            </w:r>
            <w:r w:rsidR="00FB0CF3" w:rsidRPr="0055617F">
              <w:rPr>
                <w:rFonts w:cstheme="minorHAnsi"/>
                <w:sz w:val="26"/>
                <w:szCs w:val="26"/>
              </w:rPr>
              <w:t xml:space="preserve"> (</w:t>
            </w:r>
            <w:r>
              <w:rPr>
                <w:rFonts w:cstheme="minorHAnsi"/>
                <w:sz w:val="26"/>
                <w:szCs w:val="26"/>
                <w:lang w:val="ru-RU"/>
              </w:rPr>
              <w:t>27</w:t>
            </w:r>
            <w:r w:rsidR="00FB0CF3" w:rsidRPr="0055617F">
              <w:rPr>
                <w:rFonts w:cstheme="minorHAnsi"/>
                <w:sz w:val="26"/>
                <w:szCs w:val="26"/>
              </w:rPr>
              <w:t>%)</w:t>
            </w:r>
          </w:p>
        </w:tc>
      </w:tr>
      <w:tr w:rsidR="0055617F" w:rsidRPr="0055617F" w14:paraId="30694023"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B60014" w14:textId="77777777" w:rsidR="0071651C" w:rsidRPr="0055617F" w:rsidRDefault="00FB0CF3" w:rsidP="003D5FC5">
            <w:pPr>
              <w:spacing w:before="0" w:beforeAutospacing="0" w:after="0" w:afterAutospacing="0"/>
              <w:rPr>
                <w:rFonts w:cstheme="minorHAnsi"/>
                <w:sz w:val="26"/>
                <w:szCs w:val="26"/>
              </w:rPr>
            </w:pPr>
            <w:r w:rsidRPr="0055617F">
              <w:rPr>
                <w:rFonts w:cstheme="minorHAnsi"/>
                <w:sz w:val="26"/>
                <w:szCs w:val="26"/>
              </w:rPr>
              <w:t xml:space="preserve">− </w:t>
            </w:r>
            <w:proofErr w:type="spellStart"/>
            <w:r w:rsidRPr="0055617F">
              <w:rPr>
                <w:rFonts w:cstheme="minorHAnsi"/>
                <w:sz w:val="26"/>
                <w:szCs w:val="26"/>
              </w:rPr>
              <w:t>регионального</w:t>
            </w:r>
            <w:proofErr w:type="spellEnd"/>
            <w:r w:rsidRPr="0055617F">
              <w:rPr>
                <w:rFonts w:cstheme="minorHAnsi"/>
                <w:sz w:val="26"/>
                <w:szCs w:val="26"/>
              </w:rPr>
              <w:t xml:space="preserve"> </w:t>
            </w:r>
            <w:proofErr w:type="spellStart"/>
            <w:r w:rsidRPr="0055617F">
              <w:rPr>
                <w:rFonts w:cstheme="minorHAnsi"/>
                <w:sz w:val="26"/>
                <w:szCs w:val="26"/>
              </w:rPr>
              <w:t>уровня</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2DBAE8" w14:textId="77777777" w:rsidR="0071651C" w:rsidRPr="0055617F" w:rsidRDefault="0071651C" w:rsidP="003D5FC5">
            <w:pPr>
              <w:spacing w:before="0" w:beforeAutospacing="0" w:after="0" w:afterAutospacing="0"/>
              <w:ind w:left="75" w:right="75"/>
              <w:rPr>
                <w:rFonts w:cstheme="minorHAnsi"/>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684698" w14:textId="72E3EE21" w:rsidR="0071651C" w:rsidRPr="0055617F" w:rsidRDefault="00426DDA" w:rsidP="003D5FC5">
            <w:pPr>
              <w:spacing w:before="0" w:beforeAutospacing="0" w:after="0" w:afterAutospacing="0"/>
              <w:rPr>
                <w:rFonts w:cstheme="minorHAnsi"/>
                <w:sz w:val="26"/>
                <w:szCs w:val="26"/>
              </w:rPr>
            </w:pPr>
            <w:r>
              <w:rPr>
                <w:rFonts w:cstheme="minorHAnsi"/>
                <w:sz w:val="26"/>
                <w:szCs w:val="26"/>
                <w:lang w:val="ru-RU"/>
              </w:rPr>
              <w:t>5</w:t>
            </w:r>
            <w:r w:rsidR="00FB0CF3" w:rsidRPr="0055617F">
              <w:rPr>
                <w:rFonts w:cstheme="minorHAnsi"/>
                <w:sz w:val="26"/>
                <w:szCs w:val="26"/>
              </w:rPr>
              <w:t xml:space="preserve"> (</w:t>
            </w:r>
            <w:r>
              <w:rPr>
                <w:rFonts w:cstheme="minorHAnsi"/>
                <w:sz w:val="26"/>
                <w:szCs w:val="26"/>
                <w:lang w:val="ru-RU"/>
              </w:rPr>
              <w:t>27</w:t>
            </w:r>
            <w:r w:rsidR="00FB0CF3" w:rsidRPr="0055617F">
              <w:rPr>
                <w:rFonts w:cstheme="minorHAnsi"/>
                <w:sz w:val="26"/>
                <w:szCs w:val="26"/>
              </w:rPr>
              <w:t>%)</w:t>
            </w:r>
          </w:p>
        </w:tc>
      </w:tr>
      <w:tr w:rsidR="0055617F" w:rsidRPr="0055617F" w14:paraId="38A84E0B"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CE4F90" w14:textId="77777777" w:rsidR="0071651C" w:rsidRPr="0055617F" w:rsidRDefault="00FB0CF3" w:rsidP="003D5FC5">
            <w:pPr>
              <w:spacing w:before="0" w:beforeAutospacing="0" w:after="0" w:afterAutospacing="0"/>
              <w:rPr>
                <w:rFonts w:cstheme="minorHAnsi"/>
                <w:sz w:val="26"/>
                <w:szCs w:val="26"/>
              </w:rPr>
            </w:pPr>
            <w:r w:rsidRPr="0055617F">
              <w:rPr>
                <w:rFonts w:cstheme="minorHAnsi"/>
                <w:sz w:val="26"/>
                <w:szCs w:val="26"/>
              </w:rPr>
              <w:t xml:space="preserve">− </w:t>
            </w:r>
            <w:proofErr w:type="spellStart"/>
            <w:r w:rsidRPr="0055617F">
              <w:rPr>
                <w:rFonts w:cstheme="minorHAnsi"/>
                <w:sz w:val="26"/>
                <w:szCs w:val="26"/>
              </w:rPr>
              <w:t>федерального</w:t>
            </w:r>
            <w:proofErr w:type="spellEnd"/>
            <w:r w:rsidRPr="0055617F">
              <w:rPr>
                <w:rFonts w:cstheme="minorHAnsi"/>
                <w:sz w:val="26"/>
                <w:szCs w:val="26"/>
              </w:rPr>
              <w:t xml:space="preserve"> </w:t>
            </w:r>
            <w:proofErr w:type="spellStart"/>
            <w:r w:rsidRPr="0055617F">
              <w:rPr>
                <w:rFonts w:cstheme="minorHAnsi"/>
                <w:sz w:val="26"/>
                <w:szCs w:val="26"/>
              </w:rPr>
              <w:t>уровня</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CF20C8" w14:textId="77777777" w:rsidR="0071651C" w:rsidRPr="0055617F" w:rsidRDefault="0071651C" w:rsidP="003D5FC5">
            <w:pPr>
              <w:spacing w:before="0" w:beforeAutospacing="0" w:after="0" w:afterAutospacing="0"/>
              <w:ind w:left="75" w:right="75"/>
              <w:rPr>
                <w:rFonts w:cstheme="minorHAnsi"/>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29477D" w14:textId="4CD3A909" w:rsidR="0071651C" w:rsidRPr="0055617F" w:rsidRDefault="00426DDA" w:rsidP="003D5FC5">
            <w:pPr>
              <w:spacing w:before="0" w:beforeAutospacing="0" w:after="0" w:afterAutospacing="0"/>
              <w:rPr>
                <w:rFonts w:cstheme="minorHAnsi"/>
                <w:sz w:val="26"/>
                <w:szCs w:val="26"/>
              </w:rPr>
            </w:pPr>
            <w:r>
              <w:rPr>
                <w:rFonts w:cstheme="minorHAnsi"/>
                <w:sz w:val="26"/>
                <w:szCs w:val="26"/>
                <w:lang w:val="ru-RU"/>
              </w:rPr>
              <w:t>0</w:t>
            </w:r>
            <w:r w:rsidR="00FB0CF3" w:rsidRPr="0055617F">
              <w:rPr>
                <w:rFonts w:cstheme="minorHAnsi"/>
                <w:sz w:val="26"/>
                <w:szCs w:val="26"/>
              </w:rPr>
              <w:t xml:space="preserve"> (</w:t>
            </w:r>
            <w:r>
              <w:rPr>
                <w:rFonts w:cstheme="minorHAnsi"/>
                <w:sz w:val="26"/>
                <w:szCs w:val="26"/>
                <w:lang w:val="ru-RU"/>
              </w:rPr>
              <w:t>0</w:t>
            </w:r>
            <w:r w:rsidR="00FB0CF3" w:rsidRPr="0055617F">
              <w:rPr>
                <w:rFonts w:cstheme="minorHAnsi"/>
                <w:sz w:val="26"/>
                <w:szCs w:val="26"/>
              </w:rPr>
              <w:t>%)</w:t>
            </w:r>
          </w:p>
        </w:tc>
      </w:tr>
      <w:tr w:rsidR="0055617F" w:rsidRPr="0055617F" w14:paraId="7DD83447"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C6C859" w14:textId="77777777" w:rsidR="0071651C" w:rsidRPr="0055617F" w:rsidRDefault="00FB0CF3" w:rsidP="003D5FC5">
            <w:pPr>
              <w:spacing w:before="0" w:beforeAutospacing="0" w:after="0" w:afterAutospacing="0"/>
              <w:rPr>
                <w:rFonts w:cstheme="minorHAnsi"/>
                <w:sz w:val="26"/>
                <w:szCs w:val="26"/>
              </w:rPr>
            </w:pPr>
            <w:r w:rsidRPr="0055617F">
              <w:rPr>
                <w:rFonts w:cstheme="minorHAnsi"/>
                <w:sz w:val="26"/>
                <w:szCs w:val="26"/>
              </w:rPr>
              <w:t xml:space="preserve">− </w:t>
            </w:r>
            <w:proofErr w:type="spellStart"/>
            <w:r w:rsidRPr="0055617F">
              <w:rPr>
                <w:rFonts w:cstheme="minorHAnsi"/>
                <w:sz w:val="26"/>
                <w:szCs w:val="26"/>
              </w:rPr>
              <w:t>международного</w:t>
            </w:r>
            <w:proofErr w:type="spellEnd"/>
            <w:r w:rsidRPr="0055617F">
              <w:rPr>
                <w:rFonts w:cstheme="minorHAnsi"/>
                <w:sz w:val="26"/>
                <w:szCs w:val="26"/>
              </w:rPr>
              <w:t xml:space="preserve"> </w:t>
            </w:r>
            <w:proofErr w:type="spellStart"/>
            <w:r w:rsidRPr="0055617F">
              <w:rPr>
                <w:rFonts w:cstheme="minorHAnsi"/>
                <w:sz w:val="26"/>
                <w:szCs w:val="26"/>
              </w:rPr>
              <w:t>уровня</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00DBB2" w14:textId="77777777" w:rsidR="0071651C" w:rsidRPr="0055617F" w:rsidRDefault="0071651C" w:rsidP="003D5FC5">
            <w:pPr>
              <w:spacing w:before="0" w:beforeAutospacing="0" w:after="0" w:afterAutospacing="0"/>
              <w:ind w:left="75" w:right="75"/>
              <w:rPr>
                <w:rFonts w:cstheme="minorHAnsi"/>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F8FB94" w14:textId="77777777" w:rsidR="0071651C" w:rsidRPr="0055617F" w:rsidRDefault="00FB0CF3" w:rsidP="003D5FC5">
            <w:pPr>
              <w:spacing w:before="0" w:beforeAutospacing="0" w:after="0" w:afterAutospacing="0"/>
              <w:rPr>
                <w:rFonts w:cstheme="minorHAnsi"/>
                <w:sz w:val="26"/>
                <w:szCs w:val="26"/>
              </w:rPr>
            </w:pPr>
            <w:r w:rsidRPr="0055617F">
              <w:rPr>
                <w:rFonts w:cstheme="minorHAnsi"/>
                <w:sz w:val="26"/>
                <w:szCs w:val="26"/>
              </w:rPr>
              <w:t>0 (0%)</w:t>
            </w:r>
          </w:p>
        </w:tc>
      </w:tr>
      <w:tr w:rsidR="0055617F" w:rsidRPr="0055617F" w14:paraId="257D95B2"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5A8DFD" w14:textId="77777777" w:rsidR="0071651C" w:rsidRPr="0055617F" w:rsidRDefault="00FB0CF3" w:rsidP="003D5FC5">
            <w:pPr>
              <w:spacing w:before="0" w:beforeAutospacing="0" w:after="0" w:afterAutospacing="0"/>
              <w:rPr>
                <w:rFonts w:cstheme="minorHAnsi"/>
                <w:sz w:val="26"/>
                <w:szCs w:val="26"/>
                <w:lang w:val="ru-RU"/>
              </w:rPr>
            </w:pPr>
            <w:r w:rsidRPr="0055617F">
              <w:rPr>
                <w:rFonts w:cstheme="minorHAnsi"/>
                <w:sz w:val="26"/>
                <w:szCs w:val="26"/>
                <w:lang w:val="ru-RU"/>
              </w:rPr>
              <w:t>Численность (удельный вес) учащихся по программам с углубленным изучением отдельных учебных предметов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06090A" w14:textId="77777777" w:rsidR="0071651C" w:rsidRPr="0055617F" w:rsidRDefault="00FB0CF3" w:rsidP="003D5FC5">
            <w:pPr>
              <w:spacing w:before="0" w:beforeAutospacing="0" w:after="0" w:afterAutospacing="0"/>
              <w:rPr>
                <w:rFonts w:cstheme="minorHAnsi"/>
                <w:sz w:val="26"/>
                <w:szCs w:val="26"/>
              </w:rPr>
            </w:pPr>
            <w:proofErr w:type="spellStart"/>
            <w:r w:rsidRPr="0055617F">
              <w:rPr>
                <w:rFonts w:cstheme="minorHAnsi"/>
                <w:sz w:val="26"/>
                <w:szCs w:val="26"/>
              </w:rPr>
              <w:t>человек</w:t>
            </w:r>
            <w:proofErr w:type="spellEnd"/>
            <w:r w:rsidRPr="0055617F">
              <w:rPr>
                <w:rFonts w:cstheme="minorHAnsi"/>
                <w:sz w:val="26"/>
                <w:szCs w:val="26"/>
              </w:rPr>
              <w:t xml:space="preserve"> (</w:t>
            </w:r>
            <w:proofErr w:type="spellStart"/>
            <w:r w:rsidRPr="0055617F">
              <w:rPr>
                <w:rFonts w:cstheme="minorHAnsi"/>
                <w:sz w:val="26"/>
                <w:szCs w:val="26"/>
              </w:rPr>
              <w:t>процент</w:t>
            </w:r>
            <w:proofErr w:type="spellEnd"/>
            <w:r w:rsidRPr="0055617F">
              <w:rPr>
                <w:rFonts w:cstheme="minorHAnsi"/>
                <w:sz w:val="26"/>
                <w:szCs w:val="26"/>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958E37" w14:textId="77777777" w:rsidR="0071651C" w:rsidRPr="0055617F" w:rsidRDefault="00FB0CF3" w:rsidP="003D5FC5">
            <w:pPr>
              <w:spacing w:before="0" w:beforeAutospacing="0" w:after="0" w:afterAutospacing="0"/>
              <w:rPr>
                <w:rFonts w:cstheme="minorHAnsi"/>
                <w:sz w:val="26"/>
                <w:szCs w:val="26"/>
              </w:rPr>
            </w:pPr>
            <w:r w:rsidRPr="0055617F">
              <w:rPr>
                <w:rFonts w:cstheme="minorHAnsi"/>
                <w:sz w:val="26"/>
                <w:szCs w:val="26"/>
              </w:rPr>
              <w:t>0 (0%)</w:t>
            </w:r>
          </w:p>
        </w:tc>
      </w:tr>
      <w:tr w:rsidR="0055617F" w:rsidRPr="0055617F" w14:paraId="49CFD054"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E48C9A" w14:textId="77777777" w:rsidR="0071651C" w:rsidRPr="0055617F" w:rsidRDefault="00FB0CF3" w:rsidP="003D5FC5">
            <w:pPr>
              <w:spacing w:before="0" w:beforeAutospacing="0" w:after="0" w:afterAutospacing="0"/>
              <w:rPr>
                <w:rFonts w:cstheme="minorHAnsi"/>
                <w:sz w:val="26"/>
                <w:szCs w:val="26"/>
                <w:lang w:val="ru-RU"/>
              </w:rPr>
            </w:pPr>
            <w:r w:rsidRPr="0055617F">
              <w:rPr>
                <w:rFonts w:cstheme="minorHAnsi"/>
                <w:sz w:val="26"/>
                <w:szCs w:val="26"/>
                <w:lang w:val="ru-RU"/>
              </w:rPr>
              <w:t>Численность (удельный вес) учащихся по программам профильного обучения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F2DFF7" w14:textId="77777777" w:rsidR="0071651C" w:rsidRPr="0055617F" w:rsidRDefault="00FB0CF3" w:rsidP="003D5FC5">
            <w:pPr>
              <w:spacing w:before="0" w:beforeAutospacing="0" w:after="0" w:afterAutospacing="0"/>
              <w:rPr>
                <w:rFonts w:cstheme="minorHAnsi"/>
                <w:sz w:val="26"/>
                <w:szCs w:val="26"/>
              </w:rPr>
            </w:pPr>
            <w:proofErr w:type="spellStart"/>
            <w:r w:rsidRPr="0055617F">
              <w:rPr>
                <w:rFonts w:cstheme="minorHAnsi"/>
                <w:sz w:val="26"/>
                <w:szCs w:val="26"/>
              </w:rPr>
              <w:t>человек</w:t>
            </w:r>
            <w:proofErr w:type="spellEnd"/>
            <w:r w:rsidRPr="0055617F">
              <w:rPr>
                <w:rFonts w:cstheme="minorHAnsi"/>
                <w:sz w:val="26"/>
                <w:szCs w:val="26"/>
              </w:rPr>
              <w:t xml:space="preserve"> (</w:t>
            </w:r>
            <w:proofErr w:type="spellStart"/>
            <w:r w:rsidRPr="0055617F">
              <w:rPr>
                <w:rFonts w:cstheme="minorHAnsi"/>
                <w:sz w:val="26"/>
                <w:szCs w:val="26"/>
              </w:rPr>
              <w:t>процент</w:t>
            </w:r>
            <w:proofErr w:type="spellEnd"/>
            <w:r w:rsidRPr="0055617F">
              <w:rPr>
                <w:rFonts w:cstheme="minorHAnsi"/>
                <w:sz w:val="26"/>
                <w:szCs w:val="26"/>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86CF69" w14:textId="77777777" w:rsidR="0071651C" w:rsidRPr="0055617F" w:rsidRDefault="0068769B" w:rsidP="003D5FC5">
            <w:pPr>
              <w:spacing w:before="0" w:beforeAutospacing="0" w:after="0" w:afterAutospacing="0"/>
              <w:rPr>
                <w:rFonts w:cstheme="minorHAnsi"/>
                <w:sz w:val="26"/>
                <w:szCs w:val="26"/>
              </w:rPr>
            </w:pPr>
            <w:r w:rsidRPr="0055617F">
              <w:rPr>
                <w:rFonts w:cstheme="minorHAnsi"/>
                <w:sz w:val="26"/>
                <w:szCs w:val="26"/>
              </w:rPr>
              <w:t>0 (0</w:t>
            </w:r>
            <w:r w:rsidR="00FB0CF3" w:rsidRPr="0055617F">
              <w:rPr>
                <w:rFonts w:cstheme="minorHAnsi"/>
                <w:sz w:val="26"/>
                <w:szCs w:val="26"/>
              </w:rPr>
              <w:t>%)</w:t>
            </w:r>
          </w:p>
        </w:tc>
      </w:tr>
      <w:tr w:rsidR="0055617F" w:rsidRPr="0055617F" w14:paraId="43E73A98"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77F08B" w14:textId="77777777" w:rsidR="0071651C" w:rsidRPr="0055617F" w:rsidRDefault="00FB0CF3" w:rsidP="003D5FC5">
            <w:pPr>
              <w:spacing w:before="0" w:beforeAutospacing="0" w:after="0" w:afterAutospacing="0"/>
              <w:rPr>
                <w:rFonts w:cstheme="minorHAnsi"/>
                <w:sz w:val="26"/>
                <w:szCs w:val="26"/>
                <w:lang w:val="ru-RU"/>
              </w:rPr>
            </w:pPr>
            <w:r w:rsidRPr="0055617F">
              <w:rPr>
                <w:rFonts w:cstheme="minorHAnsi"/>
                <w:sz w:val="26"/>
                <w:szCs w:val="26"/>
                <w:lang w:val="ru-RU"/>
              </w:rPr>
              <w:t>Численность (удельный вес) учащихся по программам с применением дистанционных образовательных технологий, электронного обучения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53F005" w14:textId="77777777" w:rsidR="0071651C" w:rsidRPr="0055617F" w:rsidRDefault="00FB0CF3" w:rsidP="003D5FC5">
            <w:pPr>
              <w:spacing w:before="0" w:beforeAutospacing="0" w:after="0" w:afterAutospacing="0"/>
              <w:rPr>
                <w:rFonts w:cstheme="minorHAnsi"/>
                <w:sz w:val="26"/>
                <w:szCs w:val="26"/>
              </w:rPr>
            </w:pPr>
            <w:proofErr w:type="spellStart"/>
            <w:r w:rsidRPr="0055617F">
              <w:rPr>
                <w:rFonts w:cstheme="minorHAnsi"/>
                <w:sz w:val="26"/>
                <w:szCs w:val="26"/>
              </w:rPr>
              <w:t>человек</w:t>
            </w:r>
            <w:proofErr w:type="spellEnd"/>
            <w:r w:rsidRPr="0055617F">
              <w:rPr>
                <w:rFonts w:cstheme="minorHAnsi"/>
                <w:sz w:val="26"/>
                <w:szCs w:val="26"/>
              </w:rPr>
              <w:t xml:space="preserve"> (</w:t>
            </w:r>
            <w:proofErr w:type="spellStart"/>
            <w:r w:rsidRPr="0055617F">
              <w:rPr>
                <w:rFonts w:cstheme="minorHAnsi"/>
                <w:sz w:val="26"/>
                <w:szCs w:val="26"/>
              </w:rPr>
              <w:t>процент</w:t>
            </w:r>
            <w:proofErr w:type="spellEnd"/>
            <w:r w:rsidRPr="0055617F">
              <w:rPr>
                <w:rFonts w:cstheme="minorHAnsi"/>
                <w:sz w:val="26"/>
                <w:szCs w:val="26"/>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2BBC64" w14:textId="2A4F7C81" w:rsidR="0071651C" w:rsidRPr="0055617F" w:rsidRDefault="00426DDA" w:rsidP="003D5FC5">
            <w:pPr>
              <w:spacing w:before="0" w:beforeAutospacing="0" w:after="0" w:afterAutospacing="0"/>
              <w:rPr>
                <w:rFonts w:cstheme="minorHAnsi"/>
                <w:sz w:val="26"/>
                <w:szCs w:val="26"/>
              </w:rPr>
            </w:pPr>
            <w:r>
              <w:rPr>
                <w:rFonts w:cstheme="minorHAnsi"/>
                <w:sz w:val="26"/>
                <w:szCs w:val="26"/>
                <w:lang w:val="ru-RU"/>
              </w:rPr>
              <w:t>22</w:t>
            </w:r>
            <w:r w:rsidR="00FB0CF3" w:rsidRPr="0055617F">
              <w:rPr>
                <w:rFonts w:cstheme="minorHAnsi"/>
                <w:sz w:val="26"/>
                <w:szCs w:val="26"/>
              </w:rPr>
              <w:t xml:space="preserve"> (100%)</w:t>
            </w:r>
          </w:p>
        </w:tc>
      </w:tr>
      <w:tr w:rsidR="0055617F" w:rsidRPr="0055617F" w14:paraId="6278C318"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BFB323" w14:textId="77777777" w:rsidR="0071651C" w:rsidRPr="0055617F" w:rsidRDefault="00FB0CF3" w:rsidP="003D5FC5">
            <w:pPr>
              <w:spacing w:before="0" w:beforeAutospacing="0" w:after="0" w:afterAutospacing="0"/>
              <w:rPr>
                <w:rFonts w:cstheme="minorHAnsi"/>
                <w:sz w:val="26"/>
                <w:szCs w:val="26"/>
                <w:lang w:val="ru-RU"/>
              </w:rPr>
            </w:pPr>
            <w:r w:rsidRPr="0055617F">
              <w:rPr>
                <w:rFonts w:cstheme="minorHAnsi"/>
                <w:sz w:val="26"/>
                <w:szCs w:val="26"/>
                <w:lang w:val="ru-RU"/>
              </w:rPr>
              <w:t>Численность (удельный вес) учащихся в рамках сетевой формы реализации образовательных программ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47F7FF" w14:textId="77777777" w:rsidR="0071651C" w:rsidRPr="0055617F" w:rsidRDefault="00FB0CF3" w:rsidP="003D5FC5">
            <w:pPr>
              <w:spacing w:before="0" w:beforeAutospacing="0" w:after="0" w:afterAutospacing="0"/>
              <w:rPr>
                <w:rFonts w:cstheme="minorHAnsi"/>
                <w:sz w:val="26"/>
                <w:szCs w:val="26"/>
              </w:rPr>
            </w:pPr>
            <w:proofErr w:type="spellStart"/>
            <w:r w:rsidRPr="0055617F">
              <w:rPr>
                <w:rFonts w:cstheme="minorHAnsi"/>
                <w:sz w:val="26"/>
                <w:szCs w:val="26"/>
              </w:rPr>
              <w:t>человек</w:t>
            </w:r>
            <w:proofErr w:type="spellEnd"/>
            <w:r w:rsidRPr="0055617F">
              <w:rPr>
                <w:rFonts w:cstheme="minorHAnsi"/>
                <w:sz w:val="26"/>
                <w:szCs w:val="26"/>
              </w:rPr>
              <w:t xml:space="preserve"> (</w:t>
            </w:r>
            <w:proofErr w:type="spellStart"/>
            <w:r w:rsidRPr="0055617F">
              <w:rPr>
                <w:rFonts w:cstheme="minorHAnsi"/>
                <w:sz w:val="26"/>
                <w:szCs w:val="26"/>
              </w:rPr>
              <w:t>процент</w:t>
            </w:r>
            <w:proofErr w:type="spellEnd"/>
            <w:r w:rsidRPr="0055617F">
              <w:rPr>
                <w:rFonts w:cstheme="minorHAnsi"/>
                <w:sz w:val="26"/>
                <w:szCs w:val="26"/>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01A08B" w14:textId="77777777" w:rsidR="0071651C" w:rsidRPr="0055617F" w:rsidRDefault="00FB0CF3" w:rsidP="003D5FC5">
            <w:pPr>
              <w:spacing w:before="0" w:beforeAutospacing="0" w:after="0" w:afterAutospacing="0"/>
              <w:rPr>
                <w:rFonts w:cstheme="minorHAnsi"/>
                <w:sz w:val="26"/>
                <w:szCs w:val="26"/>
              </w:rPr>
            </w:pPr>
            <w:r w:rsidRPr="0055617F">
              <w:rPr>
                <w:rFonts w:cstheme="minorHAnsi"/>
                <w:sz w:val="26"/>
                <w:szCs w:val="26"/>
              </w:rPr>
              <w:t>0 (0%)</w:t>
            </w:r>
          </w:p>
        </w:tc>
      </w:tr>
      <w:tr w:rsidR="0055617F" w:rsidRPr="0055617F" w14:paraId="437B2B8F"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E15E50" w14:textId="77777777" w:rsidR="0071651C" w:rsidRPr="0055617F" w:rsidRDefault="00FB0CF3" w:rsidP="003D5FC5">
            <w:pPr>
              <w:spacing w:before="0" w:beforeAutospacing="0" w:after="0" w:afterAutospacing="0"/>
              <w:rPr>
                <w:rFonts w:cstheme="minorHAnsi"/>
                <w:sz w:val="26"/>
                <w:szCs w:val="26"/>
                <w:lang w:val="ru-RU"/>
              </w:rPr>
            </w:pPr>
            <w:r w:rsidRPr="0055617F">
              <w:rPr>
                <w:rFonts w:cstheme="minorHAnsi"/>
                <w:sz w:val="26"/>
                <w:szCs w:val="26"/>
                <w:lang w:val="ru-RU"/>
              </w:rPr>
              <w:t>Общая численность педработников, в том числе количество педработников:</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EC00CC" w14:textId="77777777" w:rsidR="0071651C" w:rsidRPr="0055617F" w:rsidRDefault="00FB0CF3" w:rsidP="003D5FC5">
            <w:pPr>
              <w:spacing w:before="0" w:beforeAutospacing="0" w:after="0" w:afterAutospacing="0"/>
              <w:rPr>
                <w:rFonts w:cstheme="minorHAnsi"/>
                <w:sz w:val="26"/>
                <w:szCs w:val="26"/>
              </w:rPr>
            </w:pPr>
            <w:proofErr w:type="spellStart"/>
            <w:r w:rsidRPr="0055617F">
              <w:rPr>
                <w:rFonts w:cstheme="minorHAnsi"/>
                <w:sz w:val="26"/>
                <w:szCs w:val="26"/>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E774DD" w14:textId="4C238149" w:rsidR="0071651C" w:rsidRPr="00426DDA" w:rsidRDefault="00426DDA" w:rsidP="003D5FC5">
            <w:pPr>
              <w:spacing w:before="0" w:beforeAutospacing="0" w:after="0" w:afterAutospacing="0"/>
              <w:rPr>
                <w:rFonts w:cstheme="minorHAnsi"/>
                <w:sz w:val="26"/>
                <w:szCs w:val="26"/>
                <w:lang w:val="ru-RU"/>
              </w:rPr>
            </w:pPr>
            <w:r>
              <w:rPr>
                <w:rFonts w:cstheme="minorHAnsi"/>
                <w:sz w:val="26"/>
                <w:szCs w:val="26"/>
                <w:lang w:val="ru-RU"/>
              </w:rPr>
              <w:t>11</w:t>
            </w:r>
          </w:p>
        </w:tc>
      </w:tr>
      <w:tr w:rsidR="0055617F" w:rsidRPr="0055617F" w14:paraId="299472D6"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42EEA7" w14:textId="77777777" w:rsidR="0071651C" w:rsidRPr="0055617F" w:rsidRDefault="00FB0CF3" w:rsidP="003D5FC5">
            <w:pPr>
              <w:spacing w:before="0" w:beforeAutospacing="0" w:after="0" w:afterAutospacing="0"/>
              <w:rPr>
                <w:rFonts w:cstheme="minorHAnsi"/>
                <w:sz w:val="26"/>
                <w:szCs w:val="26"/>
              </w:rPr>
            </w:pPr>
            <w:r w:rsidRPr="0055617F">
              <w:rPr>
                <w:rFonts w:cstheme="minorHAnsi"/>
                <w:sz w:val="26"/>
                <w:szCs w:val="26"/>
              </w:rPr>
              <w:t xml:space="preserve">− с </w:t>
            </w:r>
            <w:proofErr w:type="spellStart"/>
            <w:r w:rsidRPr="0055617F">
              <w:rPr>
                <w:rFonts w:cstheme="minorHAnsi"/>
                <w:sz w:val="26"/>
                <w:szCs w:val="26"/>
              </w:rPr>
              <w:t>высшим</w:t>
            </w:r>
            <w:proofErr w:type="spellEnd"/>
            <w:r w:rsidRPr="0055617F">
              <w:rPr>
                <w:rFonts w:cstheme="minorHAnsi"/>
                <w:sz w:val="26"/>
                <w:szCs w:val="26"/>
              </w:rPr>
              <w:t xml:space="preserve"> </w:t>
            </w:r>
            <w:proofErr w:type="spellStart"/>
            <w:r w:rsidRPr="0055617F">
              <w:rPr>
                <w:rFonts w:cstheme="minorHAnsi"/>
                <w:sz w:val="26"/>
                <w:szCs w:val="26"/>
              </w:rPr>
              <w:t>образованием</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CA777B" w14:textId="77777777" w:rsidR="0071651C" w:rsidRPr="0055617F" w:rsidRDefault="0071651C" w:rsidP="003D5FC5">
            <w:pPr>
              <w:spacing w:before="0" w:beforeAutospacing="0" w:after="0" w:afterAutospacing="0"/>
              <w:ind w:left="75" w:right="75"/>
              <w:rPr>
                <w:rFonts w:cstheme="minorHAnsi"/>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5651FF" w14:textId="3E7DD226" w:rsidR="0071651C" w:rsidRPr="00426DDA" w:rsidRDefault="00426DDA" w:rsidP="003D5FC5">
            <w:pPr>
              <w:spacing w:before="0" w:beforeAutospacing="0" w:after="0" w:afterAutospacing="0"/>
              <w:rPr>
                <w:rFonts w:cstheme="minorHAnsi"/>
                <w:sz w:val="26"/>
                <w:szCs w:val="26"/>
                <w:lang w:val="ru-RU"/>
              </w:rPr>
            </w:pPr>
            <w:r>
              <w:rPr>
                <w:rFonts w:cstheme="minorHAnsi"/>
                <w:sz w:val="26"/>
                <w:szCs w:val="26"/>
                <w:lang w:val="ru-RU"/>
              </w:rPr>
              <w:t>10</w:t>
            </w:r>
          </w:p>
        </w:tc>
      </w:tr>
      <w:tr w:rsidR="0055617F" w:rsidRPr="0055617F" w14:paraId="00135F0E"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06555B" w14:textId="77777777" w:rsidR="0071651C" w:rsidRPr="0055617F" w:rsidRDefault="00FB0CF3" w:rsidP="003D5FC5">
            <w:pPr>
              <w:spacing w:before="0" w:beforeAutospacing="0" w:after="0" w:afterAutospacing="0"/>
              <w:rPr>
                <w:rFonts w:cstheme="minorHAnsi"/>
                <w:sz w:val="26"/>
                <w:szCs w:val="26"/>
              </w:rPr>
            </w:pPr>
            <w:r w:rsidRPr="0055617F">
              <w:rPr>
                <w:rFonts w:cstheme="minorHAnsi"/>
                <w:sz w:val="26"/>
                <w:szCs w:val="26"/>
              </w:rPr>
              <w:t xml:space="preserve">− </w:t>
            </w:r>
            <w:proofErr w:type="spellStart"/>
            <w:r w:rsidRPr="0055617F">
              <w:rPr>
                <w:rFonts w:cstheme="minorHAnsi"/>
                <w:sz w:val="26"/>
                <w:szCs w:val="26"/>
              </w:rPr>
              <w:t>высшим</w:t>
            </w:r>
            <w:proofErr w:type="spellEnd"/>
            <w:r w:rsidRPr="0055617F">
              <w:rPr>
                <w:rFonts w:cstheme="minorHAnsi"/>
                <w:sz w:val="26"/>
                <w:szCs w:val="26"/>
              </w:rPr>
              <w:t xml:space="preserve"> </w:t>
            </w:r>
            <w:proofErr w:type="spellStart"/>
            <w:r w:rsidRPr="0055617F">
              <w:rPr>
                <w:rFonts w:cstheme="minorHAnsi"/>
                <w:sz w:val="26"/>
                <w:szCs w:val="26"/>
              </w:rPr>
              <w:t>педагогическим</w:t>
            </w:r>
            <w:proofErr w:type="spellEnd"/>
            <w:r w:rsidRPr="0055617F">
              <w:rPr>
                <w:rFonts w:cstheme="minorHAnsi"/>
                <w:sz w:val="26"/>
                <w:szCs w:val="26"/>
              </w:rPr>
              <w:t xml:space="preserve"> </w:t>
            </w:r>
            <w:proofErr w:type="spellStart"/>
            <w:r w:rsidRPr="0055617F">
              <w:rPr>
                <w:rFonts w:cstheme="minorHAnsi"/>
                <w:sz w:val="26"/>
                <w:szCs w:val="26"/>
              </w:rPr>
              <w:t>образованием</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056730" w14:textId="77777777" w:rsidR="0071651C" w:rsidRPr="0055617F" w:rsidRDefault="0071651C" w:rsidP="003D5FC5">
            <w:pPr>
              <w:spacing w:before="0" w:beforeAutospacing="0" w:after="0" w:afterAutospacing="0"/>
              <w:ind w:left="75" w:right="75"/>
              <w:rPr>
                <w:rFonts w:cstheme="minorHAnsi"/>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548230" w14:textId="5358181F" w:rsidR="0071651C" w:rsidRPr="0055617F" w:rsidRDefault="00426DDA" w:rsidP="003D5FC5">
            <w:pPr>
              <w:spacing w:before="0" w:beforeAutospacing="0" w:after="0" w:afterAutospacing="0"/>
              <w:rPr>
                <w:rFonts w:cstheme="minorHAnsi"/>
                <w:sz w:val="26"/>
                <w:szCs w:val="26"/>
                <w:lang w:val="ru-RU"/>
              </w:rPr>
            </w:pPr>
            <w:r>
              <w:rPr>
                <w:rFonts w:cstheme="minorHAnsi"/>
                <w:sz w:val="26"/>
                <w:szCs w:val="26"/>
                <w:lang w:val="ru-RU"/>
              </w:rPr>
              <w:t>10</w:t>
            </w:r>
          </w:p>
        </w:tc>
      </w:tr>
      <w:tr w:rsidR="0055617F" w:rsidRPr="0055617F" w14:paraId="52C90636"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325A0E" w14:textId="77777777" w:rsidR="0071651C" w:rsidRPr="0055617F" w:rsidRDefault="00FB0CF3" w:rsidP="003D5FC5">
            <w:pPr>
              <w:spacing w:before="0" w:beforeAutospacing="0" w:after="0" w:afterAutospacing="0"/>
              <w:rPr>
                <w:rFonts w:cstheme="minorHAnsi"/>
                <w:sz w:val="26"/>
                <w:szCs w:val="26"/>
              </w:rPr>
            </w:pPr>
            <w:r w:rsidRPr="0055617F">
              <w:rPr>
                <w:rFonts w:cstheme="minorHAnsi"/>
                <w:sz w:val="26"/>
                <w:szCs w:val="26"/>
              </w:rPr>
              <w:t xml:space="preserve">− </w:t>
            </w:r>
            <w:proofErr w:type="spellStart"/>
            <w:r w:rsidRPr="0055617F">
              <w:rPr>
                <w:rFonts w:cstheme="minorHAnsi"/>
                <w:sz w:val="26"/>
                <w:szCs w:val="26"/>
              </w:rPr>
              <w:t>средним</w:t>
            </w:r>
            <w:proofErr w:type="spellEnd"/>
            <w:r w:rsidRPr="0055617F">
              <w:rPr>
                <w:rFonts w:cstheme="minorHAnsi"/>
                <w:sz w:val="26"/>
                <w:szCs w:val="26"/>
              </w:rPr>
              <w:t xml:space="preserve"> </w:t>
            </w:r>
            <w:proofErr w:type="spellStart"/>
            <w:r w:rsidRPr="0055617F">
              <w:rPr>
                <w:rFonts w:cstheme="minorHAnsi"/>
                <w:sz w:val="26"/>
                <w:szCs w:val="26"/>
              </w:rPr>
              <w:t>профессиональным</w:t>
            </w:r>
            <w:proofErr w:type="spellEnd"/>
            <w:r w:rsidRPr="0055617F">
              <w:rPr>
                <w:rFonts w:cstheme="minorHAnsi"/>
                <w:sz w:val="26"/>
                <w:szCs w:val="26"/>
              </w:rPr>
              <w:t xml:space="preserve"> </w:t>
            </w:r>
            <w:proofErr w:type="spellStart"/>
            <w:r w:rsidRPr="0055617F">
              <w:rPr>
                <w:rFonts w:cstheme="minorHAnsi"/>
                <w:sz w:val="26"/>
                <w:szCs w:val="26"/>
              </w:rPr>
              <w:t>образованием</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B586E1" w14:textId="77777777" w:rsidR="0071651C" w:rsidRPr="0055617F" w:rsidRDefault="0071651C" w:rsidP="003D5FC5">
            <w:pPr>
              <w:spacing w:before="0" w:beforeAutospacing="0" w:after="0" w:afterAutospacing="0"/>
              <w:ind w:left="75" w:right="75"/>
              <w:rPr>
                <w:rFonts w:cstheme="minorHAnsi"/>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044B49" w14:textId="5D8F0AE5" w:rsidR="0071651C" w:rsidRPr="00426DDA" w:rsidRDefault="00426DDA" w:rsidP="003D5FC5">
            <w:pPr>
              <w:spacing w:before="0" w:beforeAutospacing="0" w:after="0" w:afterAutospacing="0"/>
              <w:rPr>
                <w:rFonts w:cstheme="minorHAnsi"/>
                <w:sz w:val="26"/>
                <w:szCs w:val="26"/>
                <w:lang w:val="ru-RU"/>
              </w:rPr>
            </w:pPr>
            <w:r>
              <w:rPr>
                <w:rFonts w:cstheme="minorHAnsi"/>
                <w:sz w:val="26"/>
                <w:szCs w:val="26"/>
                <w:lang w:val="ru-RU"/>
              </w:rPr>
              <w:t>1</w:t>
            </w:r>
          </w:p>
        </w:tc>
      </w:tr>
      <w:tr w:rsidR="0055617F" w:rsidRPr="0055617F" w14:paraId="7C55A175"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002588" w14:textId="77777777" w:rsidR="0071651C" w:rsidRPr="0055617F" w:rsidRDefault="00FB0CF3" w:rsidP="003D5FC5">
            <w:pPr>
              <w:spacing w:before="0" w:beforeAutospacing="0" w:after="0" w:afterAutospacing="0"/>
              <w:rPr>
                <w:rFonts w:cstheme="minorHAnsi"/>
                <w:sz w:val="26"/>
                <w:szCs w:val="26"/>
              </w:rPr>
            </w:pPr>
            <w:r w:rsidRPr="0055617F">
              <w:rPr>
                <w:rFonts w:cstheme="minorHAnsi"/>
                <w:sz w:val="26"/>
                <w:szCs w:val="26"/>
              </w:rPr>
              <w:t xml:space="preserve">− </w:t>
            </w:r>
            <w:proofErr w:type="spellStart"/>
            <w:r w:rsidRPr="0055617F">
              <w:rPr>
                <w:rFonts w:cstheme="minorHAnsi"/>
                <w:sz w:val="26"/>
                <w:szCs w:val="26"/>
              </w:rPr>
              <w:t>средним</w:t>
            </w:r>
            <w:proofErr w:type="spellEnd"/>
            <w:r w:rsidRPr="0055617F">
              <w:rPr>
                <w:rFonts w:cstheme="minorHAnsi"/>
                <w:sz w:val="26"/>
                <w:szCs w:val="26"/>
              </w:rPr>
              <w:t xml:space="preserve"> </w:t>
            </w:r>
            <w:proofErr w:type="spellStart"/>
            <w:r w:rsidRPr="0055617F">
              <w:rPr>
                <w:rFonts w:cstheme="minorHAnsi"/>
                <w:sz w:val="26"/>
                <w:szCs w:val="26"/>
              </w:rPr>
              <w:t>профессиональным</w:t>
            </w:r>
            <w:proofErr w:type="spellEnd"/>
            <w:r w:rsidRPr="0055617F">
              <w:rPr>
                <w:rFonts w:cstheme="minorHAnsi"/>
                <w:sz w:val="26"/>
                <w:szCs w:val="26"/>
              </w:rPr>
              <w:t xml:space="preserve"> </w:t>
            </w:r>
            <w:proofErr w:type="spellStart"/>
            <w:r w:rsidRPr="0055617F">
              <w:rPr>
                <w:rFonts w:cstheme="minorHAnsi"/>
                <w:sz w:val="26"/>
                <w:szCs w:val="26"/>
              </w:rPr>
              <w:t>педагогическим</w:t>
            </w:r>
            <w:proofErr w:type="spellEnd"/>
            <w:r w:rsidRPr="0055617F">
              <w:rPr>
                <w:rFonts w:cstheme="minorHAnsi"/>
                <w:sz w:val="26"/>
                <w:szCs w:val="26"/>
              </w:rPr>
              <w:t xml:space="preserve"> </w:t>
            </w:r>
            <w:proofErr w:type="spellStart"/>
            <w:r w:rsidRPr="0055617F">
              <w:rPr>
                <w:rFonts w:cstheme="minorHAnsi"/>
                <w:sz w:val="26"/>
                <w:szCs w:val="26"/>
              </w:rPr>
              <w:t>образованием</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AC72B3" w14:textId="77777777" w:rsidR="0071651C" w:rsidRPr="0055617F" w:rsidRDefault="0071651C" w:rsidP="003D5FC5">
            <w:pPr>
              <w:spacing w:before="0" w:beforeAutospacing="0" w:after="0" w:afterAutospacing="0"/>
              <w:ind w:left="75" w:right="75"/>
              <w:rPr>
                <w:rFonts w:cstheme="minorHAnsi"/>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B921E1" w14:textId="04E113F0" w:rsidR="0071651C" w:rsidRPr="00426DDA" w:rsidRDefault="00426DDA" w:rsidP="003D5FC5">
            <w:pPr>
              <w:spacing w:before="0" w:beforeAutospacing="0" w:after="0" w:afterAutospacing="0"/>
              <w:rPr>
                <w:rFonts w:cstheme="minorHAnsi"/>
                <w:sz w:val="26"/>
                <w:szCs w:val="26"/>
                <w:lang w:val="ru-RU"/>
              </w:rPr>
            </w:pPr>
            <w:r>
              <w:rPr>
                <w:rFonts w:cstheme="minorHAnsi"/>
                <w:sz w:val="26"/>
                <w:szCs w:val="26"/>
                <w:lang w:val="ru-RU"/>
              </w:rPr>
              <w:t>1</w:t>
            </w:r>
          </w:p>
        </w:tc>
      </w:tr>
      <w:tr w:rsidR="0055617F" w:rsidRPr="0055617F" w14:paraId="02F4DC8E"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1FF4EB" w14:textId="77777777" w:rsidR="0071651C" w:rsidRPr="0055617F" w:rsidRDefault="00FB0CF3" w:rsidP="003D5FC5">
            <w:pPr>
              <w:spacing w:before="0" w:beforeAutospacing="0" w:after="0" w:afterAutospacing="0"/>
              <w:rPr>
                <w:rFonts w:cstheme="minorHAnsi"/>
                <w:sz w:val="26"/>
                <w:szCs w:val="26"/>
                <w:lang w:val="ru-RU"/>
              </w:rPr>
            </w:pPr>
            <w:r w:rsidRPr="0055617F">
              <w:rPr>
                <w:rFonts w:cstheme="minorHAnsi"/>
                <w:sz w:val="26"/>
                <w:szCs w:val="26"/>
                <w:lang w:val="ru-RU"/>
              </w:rPr>
              <w:lastRenderedPageBreak/>
              <w:t>Численность (удельный вес) педработников с квалификационной категорией от общей численности таких работников, в 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03DF78" w14:textId="77777777" w:rsidR="0071651C" w:rsidRPr="0055617F" w:rsidRDefault="00FB0CF3" w:rsidP="003D5FC5">
            <w:pPr>
              <w:spacing w:before="0" w:beforeAutospacing="0" w:after="0" w:afterAutospacing="0"/>
              <w:rPr>
                <w:rFonts w:cstheme="minorHAnsi"/>
                <w:sz w:val="26"/>
                <w:szCs w:val="26"/>
              </w:rPr>
            </w:pPr>
            <w:proofErr w:type="spellStart"/>
            <w:r w:rsidRPr="0055617F">
              <w:rPr>
                <w:rFonts w:cstheme="minorHAnsi"/>
                <w:sz w:val="26"/>
                <w:szCs w:val="26"/>
              </w:rPr>
              <w:t>человек</w:t>
            </w:r>
            <w:proofErr w:type="spellEnd"/>
            <w:r w:rsidRPr="0055617F">
              <w:rPr>
                <w:rFonts w:cstheme="minorHAnsi"/>
                <w:sz w:val="26"/>
                <w:szCs w:val="26"/>
              </w:rPr>
              <w:t xml:space="preserve"> (</w:t>
            </w:r>
            <w:proofErr w:type="spellStart"/>
            <w:r w:rsidRPr="0055617F">
              <w:rPr>
                <w:rFonts w:cstheme="minorHAnsi"/>
                <w:sz w:val="26"/>
                <w:szCs w:val="26"/>
              </w:rPr>
              <w:t>процент</w:t>
            </w:r>
            <w:proofErr w:type="spellEnd"/>
            <w:r w:rsidRPr="0055617F">
              <w:rPr>
                <w:rFonts w:cstheme="minorHAnsi"/>
                <w:sz w:val="26"/>
                <w:szCs w:val="26"/>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A0E16D" w14:textId="48D10F2A" w:rsidR="0071651C" w:rsidRPr="0055617F" w:rsidRDefault="00426DDA" w:rsidP="003D5FC5">
            <w:pPr>
              <w:spacing w:before="0" w:beforeAutospacing="0" w:after="0" w:afterAutospacing="0"/>
              <w:rPr>
                <w:rFonts w:cstheme="minorHAnsi"/>
                <w:sz w:val="26"/>
                <w:szCs w:val="26"/>
              </w:rPr>
            </w:pPr>
            <w:r>
              <w:rPr>
                <w:rFonts w:cstheme="minorHAnsi"/>
                <w:sz w:val="26"/>
                <w:szCs w:val="26"/>
                <w:lang w:val="ru-RU"/>
              </w:rPr>
              <w:t>4</w:t>
            </w:r>
            <w:r w:rsidR="00CB7534" w:rsidRPr="0055617F">
              <w:rPr>
                <w:rFonts w:cstheme="minorHAnsi"/>
                <w:sz w:val="26"/>
                <w:szCs w:val="26"/>
              </w:rPr>
              <w:t xml:space="preserve"> (</w:t>
            </w:r>
            <w:r>
              <w:rPr>
                <w:rFonts w:cstheme="minorHAnsi"/>
                <w:sz w:val="26"/>
                <w:szCs w:val="26"/>
                <w:lang w:val="ru-RU"/>
              </w:rPr>
              <w:t>18</w:t>
            </w:r>
            <w:r w:rsidR="00FB0CF3" w:rsidRPr="0055617F">
              <w:rPr>
                <w:rFonts w:cstheme="minorHAnsi"/>
                <w:sz w:val="26"/>
                <w:szCs w:val="26"/>
              </w:rPr>
              <w:t>%)</w:t>
            </w:r>
          </w:p>
        </w:tc>
      </w:tr>
      <w:tr w:rsidR="0055617F" w:rsidRPr="0055617F" w14:paraId="61AA2831"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BDF1C8" w14:textId="77777777" w:rsidR="0071651C" w:rsidRPr="0055617F" w:rsidRDefault="00FB0CF3" w:rsidP="003D5FC5">
            <w:pPr>
              <w:spacing w:before="0" w:beforeAutospacing="0" w:after="0" w:afterAutospacing="0"/>
              <w:rPr>
                <w:rFonts w:cstheme="minorHAnsi"/>
                <w:sz w:val="26"/>
                <w:szCs w:val="26"/>
              </w:rPr>
            </w:pPr>
            <w:r w:rsidRPr="0055617F">
              <w:rPr>
                <w:rFonts w:cstheme="minorHAnsi"/>
                <w:sz w:val="26"/>
                <w:szCs w:val="26"/>
              </w:rPr>
              <w:t xml:space="preserve">− с </w:t>
            </w:r>
            <w:proofErr w:type="spellStart"/>
            <w:r w:rsidRPr="0055617F">
              <w:rPr>
                <w:rFonts w:cstheme="minorHAnsi"/>
                <w:sz w:val="26"/>
                <w:szCs w:val="26"/>
              </w:rPr>
              <w:t>высшей</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12FFE" w14:textId="77777777" w:rsidR="0071651C" w:rsidRPr="0055617F" w:rsidRDefault="0071651C" w:rsidP="003D5FC5">
            <w:pPr>
              <w:spacing w:before="0" w:beforeAutospacing="0" w:after="0" w:afterAutospacing="0"/>
              <w:ind w:left="75" w:right="75"/>
              <w:rPr>
                <w:rFonts w:cstheme="minorHAnsi"/>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CB05CC" w14:textId="005B6A7F" w:rsidR="0071651C" w:rsidRPr="0055617F" w:rsidRDefault="00426DDA" w:rsidP="003D5FC5">
            <w:pPr>
              <w:spacing w:before="0" w:beforeAutospacing="0" w:after="0" w:afterAutospacing="0"/>
              <w:rPr>
                <w:rFonts w:cstheme="minorHAnsi"/>
                <w:sz w:val="26"/>
                <w:szCs w:val="26"/>
              </w:rPr>
            </w:pPr>
            <w:r>
              <w:rPr>
                <w:rFonts w:cstheme="minorHAnsi"/>
                <w:sz w:val="26"/>
                <w:szCs w:val="26"/>
                <w:lang w:val="ru-RU"/>
              </w:rPr>
              <w:t>2</w:t>
            </w:r>
            <w:r w:rsidR="0068769B" w:rsidRPr="0055617F">
              <w:rPr>
                <w:rFonts w:cstheme="minorHAnsi"/>
                <w:sz w:val="26"/>
                <w:szCs w:val="26"/>
              </w:rPr>
              <w:t xml:space="preserve"> (</w:t>
            </w:r>
            <w:r>
              <w:rPr>
                <w:rFonts w:cstheme="minorHAnsi"/>
                <w:sz w:val="26"/>
                <w:szCs w:val="26"/>
                <w:lang w:val="ru-RU"/>
              </w:rPr>
              <w:t>9</w:t>
            </w:r>
            <w:r w:rsidR="00FB0CF3" w:rsidRPr="0055617F">
              <w:rPr>
                <w:rFonts w:cstheme="minorHAnsi"/>
                <w:sz w:val="26"/>
                <w:szCs w:val="26"/>
              </w:rPr>
              <w:t>%)</w:t>
            </w:r>
          </w:p>
        </w:tc>
      </w:tr>
      <w:tr w:rsidR="0055617F" w:rsidRPr="0055617F" w14:paraId="0EACCCE0"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D4CBC5" w14:textId="77777777" w:rsidR="0071651C" w:rsidRPr="0055617F" w:rsidRDefault="00FB0CF3" w:rsidP="003D5FC5">
            <w:pPr>
              <w:spacing w:before="0" w:beforeAutospacing="0" w:after="0" w:afterAutospacing="0"/>
              <w:rPr>
                <w:rFonts w:cstheme="minorHAnsi"/>
                <w:sz w:val="26"/>
                <w:szCs w:val="26"/>
              </w:rPr>
            </w:pPr>
            <w:r w:rsidRPr="0055617F">
              <w:rPr>
                <w:rFonts w:cstheme="minorHAnsi"/>
                <w:sz w:val="26"/>
                <w:szCs w:val="26"/>
              </w:rPr>
              <w:t xml:space="preserve">− </w:t>
            </w:r>
            <w:proofErr w:type="spellStart"/>
            <w:r w:rsidRPr="0055617F">
              <w:rPr>
                <w:rFonts w:cstheme="minorHAnsi"/>
                <w:sz w:val="26"/>
                <w:szCs w:val="26"/>
              </w:rPr>
              <w:t>первой</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9A3AF5" w14:textId="77777777" w:rsidR="0071651C" w:rsidRPr="0055617F" w:rsidRDefault="0071651C" w:rsidP="003D5FC5">
            <w:pPr>
              <w:spacing w:before="0" w:beforeAutospacing="0" w:after="0" w:afterAutospacing="0"/>
              <w:ind w:left="75" w:right="75"/>
              <w:rPr>
                <w:rFonts w:cstheme="minorHAnsi"/>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D47C2E" w14:textId="059B0B8B" w:rsidR="0071651C" w:rsidRPr="0055617F" w:rsidRDefault="00426DDA" w:rsidP="003D5FC5">
            <w:pPr>
              <w:spacing w:before="0" w:beforeAutospacing="0" w:after="0" w:afterAutospacing="0"/>
              <w:rPr>
                <w:rFonts w:cstheme="minorHAnsi"/>
                <w:sz w:val="26"/>
                <w:szCs w:val="26"/>
              </w:rPr>
            </w:pPr>
            <w:r>
              <w:rPr>
                <w:rFonts w:cstheme="minorHAnsi"/>
                <w:sz w:val="26"/>
                <w:szCs w:val="26"/>
                <w:lang w:val="ru-RU"/>
              </w:rPr>
              <w:t>2</w:t>
            </w:r>
            <w:r w:rsidR="00822B05" w:rsidRPr="0055617F">
              <w:rPr>
                <w:rFonts w:cstheme="minorHAnsi"/>
                <w:sz w:val="26"/>
                <w:szCs w:val="26"/>
              </w:rPr>
              <w:t xml:space="preserve"> (</w:t>
            </w:r>
            <w:r>
              <w:rPr>
                <w:rFonts w:cstheme="minorHAnsi"/>
                <w:sz w:val="26"/>
                <w:szCs w:val="26"/>
                <w:lang w:val="ru-RU"/>
              </w:rPr>
              <w:t>9</w:t>
            </w:r>
            <w:r w:rsidR="00FB0CF3" w:rsidRPr="0055617F">
              <w:rPr>
                <w:rFonts w:cstheme="minorHAnsi"/>
                <w:sz w:val="26"/>
                <w:szCs w:val="26"/>
              </w:rPr>
              <w:t>%)</w:t>
            </w:r>
          </w:p>
        </w:tc>
      </w:tr>
      <w:tr w:rsidR="0055617F" w:rsidRPr="0055617F" w14:paraId="3E7E7B40"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3C70E3" w14:textId="77777777" w:rsidR="0071651C" w:rsidRPr="0055617F" w:rsidRDefault="00FB0CF3" w:rsidP="003D5FC5">
            <w:pPr>
              <w:spacing w:before="0" w:beforeAutospacing="0" w:after="0" w:afterAutospacing="0"/>
              <w:rPr>
                <w:rFonts w:cstheme="minorHAnsi"/>
                <w:sz w:val="26"/>
                <w:szCs w:val="26"/>
                <w:lang w:val="ru-RU"/>
              </w:rPr>
            </w:pPr>
            <w:r w:rsidRPr="0055617F">
              <w:rPr>
                <w:rFonts w:cstheme="minorHAnsi"/>
                <w:sz w:val="26"/>
                <w:szCs w:val="26"/>
                <w:lang w:val="ru-RU"/>
              </w:rPr>
              <w:t>Численность (удельный вес) педработников от общей численности таких работников с педагогическим стажем:</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C38131" w14:textId="77777777" w:rsidR="0071651C" w:rsidRPr="0055617F" w:rsidRDefault="00FB0CF3" w:rsidP="003D5FC5">
            <w:pPr>
              <w:spacing w:before="0" w:beforeAutospacing="0" w:after="0" w:afterAutospacing="0"/>
              <w:rPr>
                <w:rFonts w:cstheme="minorHAnsi"/>
                <w:sz w:val="26"/>
                <w:szCs w:val="26"/>
              </w:rPr>
            </w:pPr>
            <w:proofErr w:type="spellStart"/>
            <w:r w:rsidRPr="0055617F">
              <w:rPr>
                <w:rFonts w:cstheme="minorHAnsi"/>
                <w:sz w:val="26"/>
                <w:szCs w:val="26"/>
              </w:rPr>
              <w:t>человек</w:t>
            </w:r>
            <w:proofErr w:type="spellEnd"/>
            <w:r w:rsidRPr="0055617F">
              <w:rPr>
                <w:rFonts w:cstheme="minorHAnsi"/>
                <w:sz w:val="26"/>
                <w:szCs w:val="26"/>
              </w:rPr>
              <w:t xml:space="preserve"> (</w:t>
            </w:r>
            <w:proofErr w:type="spellStart"/>
            <w:r w:rsidRPr="0055617F">
              <w:rPr>
                <w:rFonts w:cstheme="minorHAnsi"/>
                <w:sz w:val="26"/>
                <w:szCs w:val="26"/>
              </w:rPr>
              <w:t>процент</w:t>
            </w:r>
            <w:proofErr w:type="spellEnd"/>
            <w:r w:rsidRPr="0055617F">
              <w:rPr>
                <w:rFonts w:cstheme="minorHAnsi"/>
                <w:sz w:val="26"/>
                <w:szCs w:val="26"/>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400EA5" w14:textId="625CC821" w:rsidR="0071651C" w:rsidRPr="0055617F" w:rsidRDefault="00A07D84" w:rsidP="003D5FC5">
            <w:pPr>
              <w:spacing w:before="0" w:beforeAutospacing="0" w:after="0" w:afterAutospacing="0"/>
              <w:rPr>
                <w:rFonts w:cstheme="minorHAnsi"/>
                <w:sz w:val="26"/>
                <w:szCs w:val="26"/>
              </w:rPr>
            </w:pPr>
            <w:r>
              <w:rPr>
                <w:rFonts w:cstheme="minorHAnsi"/>
                <w:sz w:val="26"/>
                <w:szCs w:val="26"/>
                <w:lang w:val="ru-RU"/>
              </w:rPr>
              <w:t>11</w:t>
            </w:r>
            <w:r w:rsidR="00CB7534" w:rsidRPr="0055617F">
              <w:rPr>
                <w:rFonts w:cstheme="minorHAnsi"/>
                <w:sz w:val="26"/>
                <w:szCs w:val="26"/>
              </w:rPr>
              <w:t xml:space="preserve"> (92</w:t>
            </w:r>
            <w:r w:rsidR="00FB0CF3" w:rsidRPr="0055617F">
              <w:rPr>
                <w:rFonts w:cstheme="minorHAnsi"/>
                <w:sz w:val="26"/>
                <w:szCs w:val="26"/>
              </w:rPr>
              <w:t>%)</w:t>
            </w:r>
          </w:p>
        </w:tc>
      </w:tr>
      <w:tr w:rsidR="0055617F" w:rsidRPr="0055617F" w14:paraId="64E1F2E8"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4B1FA4" w14:textId="77777777" w:rsidR="0071651C" w:rsidRPr="0055617F" w:rsidRDefault="00FB0CF3" w:rsidP="003D5FC5">
            <w:pPr>
              <w:spacing w:before="0" w:beforeAutospacing="0" w:after="0" w:afterAutospacing="0"/>
              <w:rPr>
                <w:rFonts w:cstheme="minorHAnsi"/>
                <w:sz w:val="26"/>
                <w:szCs w:val="26"/>
              </w:rPr>
            </w:pPr>
            <w:r w:rsidRPr="0055617F">
              <w:rPr>
                <w:rFonts w:cstheme="minorHAnsi"/>
                <w:sz w:val="26"/>
                <w:szCs w:val="26"/>
              </w:rPr>
              <w:t xml:space="preserve">− </w:t>
            </w:r>
            <w:proofErr w:type="spellStart"/>
            <w:r w:rsidRPr="0055617F">
              <w:rPr>
                <w:rFonts w:cstheme="minorHAnsi"/>
                <w:sz w:val="26"/>
                <w:szCs w:val="26"/>
              </w:rPr>
              <w:t>до</w:t>
            </w:r>
            <w:proofErr w:type="spellEnd"/>
            <w:r w:rsidRPr="0055617F">
              <w:rPr>
                <w:rFonts w:cstheme="minorHAnsi"/>
                <w:sz w:val="26"/>
                <w:szCs w:val="26"/>
              </w:rPr>
              <w:t xml:space="preserve"> 5 </w:t>
            </w:r>
            <w:proofErr w:type="spellStart"/>
            <w:r w:rsidRPr="0055617F">
              <w:rPr>
                <w:rFonts w:cstheme="minorHAnsi"/>
                <w:sz w:val="26"/>
                <w:szCs w:val="26"/>
              </w:rPr>
              <w:t>лет</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09A4CD" w14:textId="77777777" w:rsidR="0071651C" w:rsidRPr="0055617F" w:rsidRDefault="0071651C" w:rsidP="003D5FC5">
            <w:pPr>
              <w:spacing w:before="0" w:beforeAutospacing="0" w:after="0" w:afterAutospacing="0"/>
              <w:ind w:left="75" w:right="75"/>
              <w:rPr>
                <w:rFonts w:cstheme="minorHAnsi"/>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043E96" w14:textId="2A1E5E9F" w:rsidR="0071651C" w:rsidRPr="0055617F" w:rsidRDefault="00A07D84" w:rsidP="003D5FC5">
            <w:pPr>
              <w:spacing w:before="0" w:beforeAutospacing="0" w:after="0" w:afterAutospacing="0"/>
              <w:rPr>
                <w:rFonts w:cstheme="minorHAnsi"/>
                <w:sz w:val="26"/>
                <w:szCs w:val="26"/>
              </w:rPr>
            </w:pPr>
            <w:r>
              <w:rPr>
                <w:rFonts w:cstheme="minorHAnsi"/>
                <w:sz w:val="26"/>
                <w:szCs w:val="26"/>
                <w:lang w:val="ru-RU"/>
              </w:rPr>
              <w:t>2</w:t>
            </w:r>
            <w:r w:rsidR="00CB7534" w:rsidRPr="0055617F">
              <w:rPr>
                <w:rFonts w:cstheme="minorHAnsi"/>
                <w:sz w:val="26"/>
                <w:szCs w:val="26"/>
              </w:rPr>
              <w:t xml:space="preserve"> (</w:t>
            </w:r>
            <w:r>
              <w:rPr>
                <w:rFonts w:cstheme="minorHAnsi"/>
                <w:sz w:val="26"/>
                <w:szCs w:val="26"/>
                <w:lang w:val="ru-RU"/>
              </w:rPr>
              <w:t>9</w:t>
            </w:r>
            <w:r w:rsidR="00FB0CF3" w:rsidRPr="0055617F">
              <w:rPr>
                <w:rFonts w:cstheme="minorHAnsi"/>
                <w:sz w:val="26"/>
                <w:szCs w:val="26"/>
              </w:rPr>
              <w:t>%)</w:t>
            </w:r>
          </w:p>
        </w:tc>
      </w:tr>
      <w:tr w:rsidR="0055617F" w:rsidRPr="0055617F" w14:paraId="46C3B21F"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309622" w14:textId="77777777" w:rsidR="0071651C" w:rsidRPr="0055617F" w:rsidRDefault="00FB0CF3" w:rsidP="003D5FC5">
            <w:pPr>
              <w:spacing w:before="0" w:beforeAutospacing="0" w:after="0" w:afterAutospacing="0"/>
              <w:rPr>
                <w:rFonts w:cstheme="minorHAnsi"/>
                <w:sz w:val="26"/>
                <w:szCs w:val="26"/>
              </w:rPr>
            </w:pPr>
            <w:r w:rsidRPr="0055617F">
              <w:rPr>
                <w:rFonts w:cstheme="minorHAnsi"/>
                <w:sz w:val="26"/>
                <w:szCs w:val="26"/>
              </w:rPr>
              <w:t xml:space="preserve">− </w:t>
            </w:r>
            <w:proofErr w:type="spellStart"/>
            <w:r w:rsidRPr="0055617F">
              <w:rPr>
                <w:rFonts w:cstheme="minorHAnsi"/>
                <w:sz w:val="26"/>
                <w:szCs w:val="26"/>
              </w:rPr>
              <w:t>больше</w:t>
            </w:r>
            <w:proofErr w:type="spellEnd"/>
            <w:r w:rsidRPr="0055617F">
              <w:rPr>
                <w:rFonts w:cstheme="minorHAnsi"/>
                <w:sz w:val="26"/>
                <w:szCs w:val="26"/>
              </w:rPr>
              <w:t xml:space="preserve"> 30 </w:t>
            </w:r>
            <w:proofErr w:type="spellStart"/>
            <w:r w:rsidRPr="0055617F">
              <w:rPr>
                <w:rFonts w:cstheme="minorHAnsi"/>
                <w:sz w:val="26"/>
                <w:szCs w:val="26"/>
              </w:rPr>
              <w:t>лет</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FC66C0" w14:textId="77777777" w:rsidR="0071651C" w:rsidRPr="0055617F" w:rsidRDefault="0071651C" w:rsidP="003D5FC5">
            <w:pPr>
              <w:spacing w:before="0" w:beforeAutospacing="0" w:after="0" w:afterAutospacing="0"/>
              <w:ind w:left="75" w:right="75"/>
              <w:rPr>
                <w:rFonts w:cstheme="minorHAnsi"/>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FEA9C4" w14:textId="0340E7B9" w:rsidR="0071651C" w:rsidRPr="0055617F" w:rsidRDefault="00A07D84" w:rsidP="003D5FC5">
            <w:pPr>
              <w:spacing w:before="0" w:beforeAutospacing="0" w:after="0" w:afterAutospacing="0"/>
              <w:rPr>
                <w:rFonts w:cstheme="minorHAnsi"/>
                <w:sz w:val="26"/>
                <w:szCs w:val="26"/>
              </w:rPr>
            </w:pPr>
            <w:r>
              <w:rPr>
                <w:rFonts w:cstheme="minorHAnsi"/>
                <w:sz w:val="26"/>
                <w:szCs w:val="26"/>
                <w:lang w:val="ru-RU"/>
              </w:rPr>
              <w:t>6</w:t>
            </w:r>
            <w:r w:rsidR="00CB7534" w:rsidRPr="0055617F">
              <w:rPr>
                <w:rFonts w:cstheme="minorHAnsi"/>
                <w:sz w:val="26"/>
                <w:szCs w:val="26"/>
              </w:rPr>
              <w:t xml:space="preserve"> (</w:t>
            </w:r>
            <w:r>
              <w:rPr>
                <w:rFonts w:cstheme="minorHAnsi"/>
                <w:sz w:val="26"/>
                <w:szCs w:val="26"/>
                <w:lang w:val="ru-RU"/>
              </w:rPr>
              <w:t>27</w:t>
            </w:r>
            <w:r w:rsidR="00FB0CF3" w:rsidRPr="0055617F">
              <w:rPr>
                <w:rFonts w:cstheme="minorHAnsi"/>
                <w:sz w:val="26"/>
                <w:szCs w:val="26"/>
              </w:rPr>
              <w:t>%)</w:t>
            </w:r>
          </w:p>
        </w:tc>
      </w:tr>
      <w:tr w:rsidR="0055617F" w:rsidRPr="0055617F" w14:paraId="5D2C89C5"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953B15" w14:textId="77777777" w:rsidR="0071651C" w:rsidRPr="0055617F" w:rsidRDefault="00FB0CF3" w:rsidP="003D5FC5">
            <w:pPr>
              <w:spacing w:before="0" w:beforeAutospacing="0" w:after="0" w:afterAutospacing="0"/>
              <w:rPr>
                <w:rFonts w:cstheme="minorHAnsi"/>
                <w:sz w:val="26"/>
                <w:szCs w:val="26"/>
                <w:lang w:val="ru-RU"/>
              </w:rPr>
            </w:pPr>
            <w:r w:rsidRPr="0055617F">
              <w:rPr>
                <w:rFonts w:cstheme="minorHAnsi"/>
                <w:sz w:val="26"/>
                <w:szCs w:val="26"/>
                <w:lang w:val="ru-RU"/>
              </w:rPr>
              <w:t>Численность (удельный вес) педработников от общей численности таких работников в возрасте: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087D14" w14:textId="77777777" w:rsidR="0071651C" w:rsidRPr="0055617F" w:rsidRDefault="00FB0CF3" w:rsidP="003D5FC5">
            <w:pPr>
              <w:spacing w:before="0" w:beforeAutospacing="0" w:after="0" w:afterAutospacing="0"/>
              <w:rPr>
                <w:rFonts w:cstheme="minorHAnsi"/>
                <w:sz w:val="26"/>
                <w:szCs w:val="26"/>
              </w:rPr>
            </w:pPr>
            <w:proofErr w:type="spellStart"/>
            <w:r w:rsidRPr="0055617F">
              <w:rPr>
                <w:rFonts w:cstheme="minorHAnsi"/>
                <w:sz w:val="26"/>
                <w:szCs w:val="26"/>
              </w:rPr>
              <w:t>человек</w:t>
            </w:r>
            <w:proofErr w:type="spellEnd"/>
            <w:r w:rsidRPr="0055617F">
              <w:rPr>
                <w:rFonts w:cstheme="minorHAnsi"/>
                <w:sz w:val="26"/>
                <w:szCs w:val="26"/>
              </w:rPr>
              <w:t xml:space="preserve"> (</w:t>
            </w:r>
            <w:proofErr w:type="spellStart"/>
            <w:r w:rsidRPr="0055617F">
              <w:rPr>
                <w:rFonts w:cstheme="minorHAnsi"/>
                <w:sz w:val="26"/>
                <w:szCs w:val="26"/>
              </w:rPr>
              <w:t>процент</w:t>
            </w:r>
            <w:proofErr w:type="spellEnd"/>
            <w:r w:rsidRPr="0055617F">
              <w:rPr>
                <w:rFonts w:cstheme="minorHAnsi"/>
                <w:sz w:val="26"/>
                <w:szCs w:val="26"/>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B34A0C" w14:textId="77777777" w:rsidR="0071651C" w:rsidRPr="0055617F" w:rsidRDefault="00D16742" w:rsidP="003D5FC5">
            <w:pPr>
              <w:spacing w:before="0" w:beforeAutospacing="0" w:after="0" w:afterAutospacing="0"/>
              <w:rPr>
                <w:rFonts w:cstheme="minorHAnsi"/>
                <w:sz w:val="26"/>
                <w:szCs w:val="26"/>
              </w:rPr>
            </w:pPr>
            <w:r w:rsidRPr="0055617F">
              <w:rPr>
                <w:rFonts w:cstheme="minorHAnsi"/>
                <w:sz w:val="26"/>
                <w:szCs w:val="26"/>
              </w:rPr>
              <w:t>7 (53</w:t>
            </w:r>
            <w:r w:rsidR="00FB0CF3" w:rsidRPr="0055617F">
              <w:rPr>
                <w:rFonts w:cstheme="minorHAnsi"/>
                <w:sz w:val="26"/>
                <w:szCs w:val="26"/>
              </w:rPr>
              <w:t>%)</w:t>
            </w:r>
          </w:p>
        </w:tc>
      </w:tr>
      <w:tr w:rsidR="0055617F" w:rsidRPr="0055617F" w14:paraId="0F8DB016"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AE3B7D" w14:textId="77777777" w:rsidR="0071651C" w:rsidRPr="0055617F" w:rsidRDefault="00FB0CF3" w:rsidP="003D5FC5">
            <w:pPr>
              <w:spacing w:before="0" w:beforeAutospacing="0" w:after="0" w:afterAutospacing="0"/>
              <w:rPr>
                <w:rFonts w:cstheme="minorHAnsi"/>
                <w:sz w:val="26"/>
                <w:szCs w:val="26"/>
              </w:rPr>
            </w:pPr>
            <w:r w:rsidRPr="0055617F">
              <w:rPr>
                <w:rFonts w:cstheme="minorHAnsi"/>
                <w:sz w:val="26"/>
                <w:szCs w:val="26"/>
              </w:rPr>
              <w:t xml:space="preserve">− </w:t>
            </w:r>
            <w:proofErr w:type="spellStart"/>
            <w:r w:rsidRPr="0055617F">
              <w:rPr>
                <w:rFonts w:cstheme="minorHAnsi"/>
                <w:sz w:val="26"/>
                <w:szCs w:val="26"/>
              </w:rPr>
              <w:t>до</w:t>
            </w:r>
            <w:proofErr w:type="spellEnd"/>
            <w:r w:rsidRPr="0055617F">
              <w:rPr>
                <w:rFonts w:cstheme="minorHAnsi"/>
                <w:sz w:val="26"/>
                <w:szCs w:val="26"/>
              </w:rPr>
              <w:t xml:space="preserve"> 30 </w:t>
            </w:r>
            <w:proofErr w:type="spellStart"/>
            <w:r w:rsidRPr="0055617F">
              <w:rPr>
                <w:rFonts w:cstheme="minorHAnsi"/>
                <w:sz w:val="26"/>
                <w:szCs w:val="26"/>
              </w:rPr>
              <w:t>лет</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2CD3A0" w14:textId="77777777" w:rsidR="0071651C" w:rsidRPr="0055617F" w:rsidRDefault="0071651C" w:rsidP="003D5FC5">
            <w:pPr>
              <w:spacing w:before="0" w:beforeAutospacing="0" w:after="0" w:afterAutospacing="0"/>
              <w:ind w:left="75" w:right="75"/>
              <w:rPr>
                <w:rFonts w:cstheme="minorHAnsi"/>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BF50DA" w14:textId="412D08AE" w:rsidR="0071651C" w:rsidRPr="0055617F" w:rsidRDefault="00A07D84" w:rsidP="003D5FC5">
            <w:pPr>
              <w:spacing w:before="0" w:beforeAutospacing="0" w:after="0" w:afterAutospacing="0"/>
              <w:rPr>
                <w:rFonts w:cstheme="minorHAnsi"/>
                <w:sz w:val="26"/>
                <w:szCs w:val="26"/>
              </w:rPr>
            </w:pPr>
            <w:r>
              <w:rPr>
                <w:rFonts w:cstheme="minorHAnsi"/>
                <w:sz w:val="26"/>
                <w:szCs w:val="26"/>
                <w:lang w:val="ru-RU"/>
              </w:rPr>
              <w:t>1</w:t>
            </w:r>
            <w:r w:rsidR="00D16742" w:rsidRPr="0055617F">
              <w:rPr>
                <w:rFonts w:cstheme="minorHAnsi"/>
                <w:sz w:val="26"/>
                <w:szCs w:val="26"/>
              </w:rPr>
              <w:t xml:space="preserve"> (</w:t>
            </w:r>
            <w:r>
              <w:rPr>
                <w:rFonts w:cstheme="minorHAnsi"/>
                <w:sz w:val="26"/>
                <w:szCs w:val="26"/>
                <w:lang w:val="ru-RU"/>
              </w:rPr>
              <w:t>4,5</w:t>
            </w:r>
            <w:r w:rsidR="00FB0CF3" w:rsidRPr="0055617F">
              <w:rPr>
                <w:rFonts w:cstheme="minorHAnsi"/>
                <w:sz w:val="26"/>
                <w:szCs w:val="26"/>
              </w:rPr>
              <w:t>%)</w:t>
            </w:r>
          </w:p>
        </w:tc>
      </w:tr>
      <w:tr w:rsidR="0055617F" w:rsidRPr="0055617F" w14:paraId="20514E55"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A8FD41" w14:textId="77777777" w:rsidR="0071651C" w:rsidRPr="0055617F" w:rsidRDefault="00FB0CF3" w:rsidP="003D5FC5">
            <w:pPr>
              <w:spacing w:before="0" w:beforeAutospacing="0" w:after="0" w:afterAutospacing="0"/>
              <w:rPr>
                <w:rFonts w:cstheme="minorHAnsi"/>
                <w:sz w:val="26"/>
                <w:szCs w:val="26"/>
              </w:rPr>
            </w:pPr>
            <w:r w:rsidRPr="0055617F">
              <w:rPr>
                <w:rFonts w:cstheme="minorHAnsi"/>
                <w:sz w:val="26"/>
                <w:szCs w:val="26"/>
              </w:rPr>
              <w:t xml:space="preserve">− </w:t>
            </w:r>
            <w:proofErr w:type="spellStart"/>
            <w:r w:rsidRPr="0055617F">
              <w:rPr>
                <w:rFonts w:cstheme="minorHAnsi"/>
                <w:sz w:val="26"/>
                <w:szCs w:val="26"/>
              </w:rPr>
              <w:t>от</w:t>
            </w:r>
            <w:proofErr w:type="spellEnd"/>
            <w:r w:rsidRPr="0055617F">
              <w:rPr>
                <w:rFonts w:cstheme="minorHAnsi"/>
                <w:sz w:val="26"/>
                <w:szCs w:val="26"/>
              </w:rPr>
              <w:t xml:space="preserve"> 55 </w:t>
            </w:r>
            <w:proofErr w:type="spellStart"/>
            <w:r w:rsidRPr="0055617F">
              <w:rPr>
                <w:rFonts w:cstheme="minorHAnsi"/>
                <w:sz w:val="26"/>
                <w:szCs w:val="26"/>
              </w:rPr>
              <w:t>лет</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088878" w14:textId="77777777" w:rsidR="0071651C" w:rsidRPr="0055617F" w:rsidRDefault="0071651C" w:rsidP="003D5FC5">
            <w:pPr>
              <w:spacing w:before="0" w:beforeAutospacing="0" w:after="0" w:afterAutospacing="0"/>
              <w:ind w:left="75" w:right="75"/>
              <w:rPr>
                <w:rFonts w:cstheme="minorHAnsi"/>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6845FA" w14:textId="62294DE2" w:rsidR="0071651C" w:rsidRPr="0055617F" w:rsidRDefault="00D16742" w:rsidP="003D5FC5">
            <w:pPr>
              <w:spacing w:before="0" w:beforeAutospacing="0" w:after="0" w:afterAutospacing="0"/>
              <w:rPr>
                <w:rFonts w:cstheme="minorHAnsi"/>
                <w:sz w:val="26"/>
                <w:szCs w:val="26"/>
              </w:rPr>
            </w:pPr>
            <w:r w:rsidRPr="0055617F">
              <w:rPr>
                <w:rFonts w:cstheme="minorHAnsi"/>
                <w:sz w:val="26"/>
                <w:szCs w:val="26"/>
              </w:rPr>
              <w:t>4 (</w:t>
            </w:r>
            <w:r w:rsidR="00A07D84">
              <w:rPr>
                <w:rFonts w:cstheme="minorHAnsi"/>
                <w:sz w:val="26"/>
                <w:szCs w:val="26"/>
                <w:lang w:val="ru-RU"/>
              </w:rPr>
              <w:t>18</w:t>
            </w:r>
            <w:r w:rsidR="00FB0CF3" w:rsidRPr="0055617F">
              <w:rPr>
                <w:rFonts w:cstheme="minorHAnsi"/>
                <w:sz w:val="26"/>
                <w:szCs w:val="26"/>
              </w:rPr>
              <w:t>%)</w:t>
            </w:r>
          </w:p>
        </w:tc>
      </w:tr>
      <w:tr w:rsidR="0055617F" w:rsidRPr="0055617F" w14:paraId="7496FB77"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36C36E" w14:textId="77777777" w:rsidR="0071651C" w:rsidRPr="0055617F" w:rsidRDefault="00FB0CF3" w:rsidP="003D5FC5">
            <w:pPr>
              <w:spacing w:before="0" w:beforeAutospacing="0" w:after="0" w:afterAutospacing="0"/>
              <w:rPr>
                <w:rFonts w:cstheme="minorHAnsi"/>
                <w:sz w:val="26"/>
                <w:szCs w:val="26"/>
                <w:lang w:val="ru-RU"/>
              </w:rPr>
            </w:pPr>
            <w:r w:rsidRPr="0055617F">
              <w:rPr>
                <w:rFonts w:cstheme="minorHAnsi"/>
                <w:sz w:val="26"/>
                <w:szCs w:val="26"/>
                <w:lang w:val="ru-RU"/>
              </w:rPr>
              <w:t>Численность (удельный вес) педагогических и административно-хозяйственных работников, которые за последние пять лет прошли повышение квалификации или профессиональную переподготовку, от 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F447C6" w14:textId="77777777" w:rsidR="0071651C" w:rsidRPr="0055617F" w:rsidRDefault="00FB0CF3" w:rsidP="003D5FC5">
            <w:pPr>
              <w:spacing w:before="0" w:beforeAutospacing="0" w:after="0" w:afterAutospacing="0"/>
              <w:rPr>
                <w:rFonts w:cstheme="minorHAnsi"/>
                <w:sz w:val="26"/>
                <w:szCs w:val="26"/>
              </w:rPr>
            </w:pPr>
            <w:proofErr w:type="spellStart"/>
            <w:r w:rsidRPr="0055617F">
              <w:rPr>
                <w:rFonts w:cstheme="minorHAnsi"/>
                <w:sz w:val="26"/>
                <w:szCs w:val="26"/>
              </w:rPr>
              <w:t>человек</w:t>
            </w:r>
            <w:proofErr w:type="spellEnd"/>
            <w:r w:rsidRPr="0055617F">
              <w:rPr>
                <w:rFonts w:cstheme="minorHAnsi"/>
                <w:sz w:val="26"/>
                <w:szCs w:val="26"/>
              </w:rPr>
              <w:t xml:space="preserve"> (</w:t>
            </w:r>
            <w:proofErr w:type="spellStart"/>
            <w:r w:rsidRPr="0055617F">
              <w:rPr>
                <w:rFonts w:cstheme="minorHAnsi"/>
                <w:sz w:val="26"/>
                <w:szCs w:val="26"/>
              </w:rPr>
              <w:t>процент</w:t>
            </w:r>
            <w:proofErr w:type="spellEnd"/>
            <w:r w:rsidRPr="0055617F">
              <w:rPr>
                <w:rFonts w:cstheme="minorHAnsi"/>
                <w:sz w:val="26"/>
                <w:szCs w:val="26"/>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725797" w14:textId="047BD36A" w:rsidR="0071651C" w:rsidRPr="0055617F" w:rsidRDefault="00A07D84" w:rsidP="003D5FC5">
            <w:pPr>
              <w:spacing w:before="0" w:beforeAutospacing="0" w:after="0" w:afterAutospacing="0"/>
              <w:rPr>
                <w:rFonts w:cstheme="minorHAnsi"/>
                <w:sz w:val="26"/>
                <w:szCs w:val="26"/>
              </w:rPr>
            </w:pPr>
            <w:r>
              <w:rPr>
                <w:rFonts w:cstheme="minorHAnsi"/>
                <w:sz w:val="26"/>
                <w:szCs w:val="26"/>
                <w:lang w:val="ru-RU"/>
              </w:rPr>
              <w:t>11</w:t>
            </w:r>
            <w:r w:rsidR="00FB0CF3" w:rsidRPr="0055617F">
              <w:rPr>
                <w:rFonts w:cstheme="minorHAnsi"/>
                <w:sz w:val="26"/>
                <w:szCs w:val="26"/>
              </w:rPr>
              <w:t xml:space="preserve"> (</w:t>
            </w:r>
            <w:r>
              <w:rPr>
                <w:rFonts w:cstheme="minorHAnsi"/>
                <w:sz w:val="26"/>
                <w:szCs w:val="26"/>
                <w:lang w:val="ru-RU"/>
              </w:rPr>
              <w:t>100</w:t>
            </w:r>
            <w:r w:rsidR="00FB0CF3" w:rsidRPr="0055617F">
              <w:rPr>
                <w:rFonts w:cstheme="minorHAnsi"/>
                <w:sz w:val="26"/>
                <w:szCs w:val="26"/>
              </w:rPr>
              <w:t>%)</w:t>
            </w:r>
          </w:p>
        </w:tc>
      </w:tr>
      <w:tr w:rsidR="0055617F" w:rsidRPr="0055617F" w14:paraId="48C12FDF"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3A0C99" w14:textId="77777777" w:rsidR="0071651C" w:rsidRPr="0055617F" w:rsidRDefault="00FB0CF3" w:rsidP="003D5FC5">
            <w:pPr>
              <w:spacing w:before="0" w:beforeAutospacing="0" w:after="0" w:afterAutospacing="0"/>
              <w:rPr>
                <w:rFonts w:cstheme="minorHAnsi"/>
                <w:sz w:val="26"/>
                <w:szCs w:val="26"/>
                <w:lang w:val="ru-RU"/>
              </w:rPr>
            </w:pPr>
            <w:r w:rsidRPr="0055617F">
              <w:rPr>
                <w:rFonts w:cstheme="minorHAnsi"/>
                <w:sz w:val="26"/>
                <w:szCs w:val="26"/>
                <w:lang w:val="ru-RU"/>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0239E6" w14:textId="77777777" w:rsidR="0071651C" w:rsidRPr="0055617F" w:rsidRDefault="00FB0CF3" w:rsidP="003D5FC5">
            <w:pPr>
              <w:spacing w:before="0" w:beforeAutospacing="0" w:after="0" w:afterAutospacing="0"/>
              <w:rPr>
                <w:rFonts w:cstheme="minorHAnsi"/>
                <w:sz w:val="26"/>
                <w:szCs w:val="26"/>
              </w:rPr>
            </w:pPr>
            <w:proofErr w:type="spellStart"/>
            <w:r w:rsidRPr="0055617F">
              <w:rPr>
                <w:rFonts w:cstheme="minorHAnsi"/>
                <w:sz w:val="26"/>
                <w:szCs w:val="26"/>
              </w:rPr>
              <w:t>человек</w:t>
            </w:r>
            <w:proofErr w:type="spellEnd"/>
            <w:r w:rsidRPr="0055617F">
              <w:rPr>
                <w:rFonts w:cstheme="minorHAnsi"/>
                <w:sz w:val="26"/>
                <w:szCs w:val="26"/>
              </w:rPr>
              <w:t xml:space="preserve"> (</w:t>
            </w:r>
            <w:proofErr w:type="spellStart"/>
            <w:r w:rsidRPr="0055617F">
              <w:rPr>
                <w:rFonts w:cstheme="minorHAnsi"/>
                <w:sz w:val="26"/>
                <w:szCs w:val="26"/>
              </w:rPr>
              <w:t>процент</w:t>
            </w:r>
            <w:proofErr w:type="spellEnd"/>
            <w:r w:rsidRPr="0055617F">
              <w:rPr>
                <w:rFonts w:cstheme="minorHAnsi"/>
                <w:sz w:val="26"/>
                <w:szCs w:val="26"/>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74111B" w14:textId="441222A1" w:rsidR="0071651C" w:rsidRPr="0055617F" w:rsidRDefault="00A07D84" w:rsidP="003D5FC5">
            <w:pPr>
              <w:spacing w:before="0" w:beforeAutospacing="0" w:after="0" w:afterAutospacing="0"/>
              <w:rPr>
                <w:rFonts w:cstheme="minorHAnsi"/>
                <w:sz w:val="26"/>
                <w:szCs w:val="26"/>
              </w:rPr>
            </w:pPr>
            <w:r>
              <w:rPr>
                <w:rFonts w:cstheme="minorHAnsi"/>
                <w:sz w:val="26"/>
                <w:szCs w:val="26"/>
                <w:lang w:val="ru-RU"/>
              </w:rPr>
              <w:t>9</w:t>
            </w:r>
            <w:r w:rsidR="00FB0CF3" w:rsidRPr="0055617F">
              <w:rPr>
                <w:rFonts w:cstheme="minorHAnsi"/>
                <w:sz w:val="26"/>
                <w:szCs w:val="26"/>
              </w:rPr>
              <w:t xml:space="preserve"> (</w:t>
            </w:r>
            <w:r>
              <w:rPr>
                <w:rFonts w:cstheme="minorHAnsi"/>
                <w:sz w:val="26"/>
                <w:szCs w:val="26"/>
                <w:lang w:val="ru-RU"/>
              </w:rPr>
              <w:t>40,5</w:t>
            </w:r>
            <w:r w:rsidR="00FB0CF3" w:rsidRPr="0055617F">
              <w:rPr>
                <w:rFonts w:cstheme="minorHAnsi"/>
                <w:sz w:val="26"/>
                <w:szCs w:val="26"/>
              </w:rPr>
              <w:t>%)</w:t>
            </w:r>
          </w:p>
        </w:tc>
      </w:tr>
      <w:tr w:rsidR="0071651C" w:rsidRPr="0055617F" w14:paraId="27501092" w14:textId="7777777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56498A" w14:textId="77777777" w:rsidR="0071651C" w:rsidRPr="0055617F" w:rsidRDefault="00FB0CF3" w:rsidP="003D5FC5">
            <w:pPr>
              <w:spacing w:before="0" w:beforeAutospacing="0" w:after="0" w:afterAutospacing="0"/>
              <w:rPr>
                <w:rFonts w:cstheme="minorHAnsi"/>
                <w:sz w:val="26"/>
                <w:szCs w:val="26"/>
              </w:rPr>
            </w:pPr>
            <w:proofErr w:type="spellStart"/>
            <w:r w:rsidRPr="0055617F">
              <w:rPr>
                <w:rFonts w:cstheme="minorHAnsi"/>
                <w:bCs/>
                <w:sz w:val="26"/>
                <w:szCs w:val="26"/>
              </w:rPr>
              <w:t>Инфраструктура</w:t>
            </w:r>
            <w:proofErr w:type="spellEnd"/>
          </w:p>
        </w:tc>
      </w:tr>
      <w:tr w:rsidR="0055617F" w:rsidRPr="0055617F" w14:paraId="1FAF76B2"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9877EC" w14:textId="77777777" w:rsidR="0071651C" w:rsidRPr="0055617F" w:rsidRDefault="00FB0CF3" w:rsidP="003D5FC5">
            <w:pPr>
              <w:spacing w:before="0" w:beforeAutospacing="0" w:after="0" w:afterAutospacing="0"/>
              <w:rPr>
                <w:rFonts w:cstheme="minorHAnsi"/>
                <w:sz w:val="26"/>
                <w:szCs w:val="26"/>
                <w:lang w:val="ru-RU"/>
              </w:rPr>
            </w:pPr>
            <w:r w:rsidRPr="0055617F">
              <w:rPr>
                <w:rFonts w:cstheme="minorHAnsi"/>
                <w:sz w:val="26"/>
                <w:szCs w:val="26"/>
                <w:lang w:val="ru-RU"/>
              </w:rPr>
              <w:t>Количество компьютеров в расчете на одного учащегося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3D6C22" w14:textId="77777777" w:rsidR="0071651C" w:rsidRPr="0055617F" w:rsidRDefault="00FB0CF3" w:rsidP="003D5FC5">
            <w:pPr>
              <w:spacing w:before="0" w:beforeAutospacing="0" w:after="0" w:afterAutospacing="0"/>
              <w:rPr>
                <w:rFonts w:cstheme="minorHAnsi"/>
                <w:sz w:val="26"/>
                <w:szCs w:val="26"/>
              </w:rPr>
            </w:pPr>
            <w:proofErr w:type="spellStart"/>
            <w:r w:rsidRPr="0055617F">
              <w:rPr>
                <w:rFonts w:cstheme="minorHAnsi"/>
                <w:sz w:val="26"/>
                <w:szCs w:val="26"/>
              </w:rPr>
              <w:t>единиц</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6A0E33" w14:textId="264BBF97" w:rsidR="0071651C" w:rsidRPr="00A07D84" w:rsidRDefault="00FB0CF3" w:rsidP="003D5FC5">
            <w:pPr>
              <w:spacing w:before="0" w:beforeAutospacing="0" w:after="0" w:afterAutospacing="0"/>
              <w:rPr>
                <w:rFonts w:cstheme="minorHAnsi"/>
                <w:sz w:val="26"/>
                <w:szCs w:val="26"/>
                <w:lang w:val="ru-RU"/>
              </w:rPr>
            </w:pPr>
            <w:r w:rsidRPr="0055617F">
              <w:rPr>
                <w:rFonts w:cstheme="minorHAnsi"/>
                <w:sz w:val="26"/>
                <w:szCs w:val="26"/>
              </w:rPr>
              <w:t>0,</w:t>
            </w:r>
            <w:r w:rsidR="00A07D84">
              <w:rPr>
                <w:rFonts w:cstheme="minorHAnsi"/>
                <w:sz w:val="26"/>
                <w:szCs w:val="26"/>
                <w:lang w:val="ru-RU"/>
              </w:rPr>
              <w:t>4</w:t>
            </w:r>
          </w:p>
        </w:tc>
      </w:tr>
      <w:tr w:rsidR="0055617F" w:rsidRPr="0055617F" w14:paraId="6D511B51"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695F09" w14:textId="77777777" w:rsidR="0071651C" w:rsidRPr="0055617F" w:rsidRDefault="00FB0CF3" w:rsidP="003D5FC5">
            <w:pPr>
              <w:spacing w:before="0" w:beforeAutospacing="0" w:after="0" w:afterAutospacing="0"/>
              <w:rPr>
                <w:rFonts w:cstheme="minorHAnsi"/>
                <w:sz w:val="26"/>
                <w:szCs w:val="26"/>
                <w:lang w:val="ru-RU"/>
              </w:rPr>
            </w:pPr>
            <w:r w:rsidRPr="0055617F">
              <w:rPr>
                <w:rFonts w:cstheme="minorHAnsi"/>
                <w:sz w:val="26"/>
                <w:szCs w:val="26"/>
                <w:lang w:val="ru-RU"/>
              </w:rPr>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6FA3FA" w14:textId="77777777" w:rsidR="0071651C" w:rsidRPr="0055617F" w:rsidRDefault="00FB0CF3" w:rsidP="003D5FC5">
            <w:pPr>
              <w:spacing w:before="0" w:beforeAutospacing="0" w:after="0" w:afterAutospacing="0"/>
              <w:rPr>
                <w:rFonts w:cstheme="minorHAnsi"/>
                <w:sz w:val="26"/>
                <w:szCs w:val="26"/>
              </w:rPr>
            </w:pPr>
            <w:proofErr w:type="spellStart"/>
            <w:r w:rsidRPr="0055617F">
              <w:rPr>
                <w:rFonts w:cstheme="minorHAnsi"/>
                <w:sz w:val="26"/>
                <w:szCs w:val="26"/>
              </w:rPr>
              <w:t>единиц</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F28124" w14:textId="347882D4" w:rsidR="0071651C" w:rsidRPr="00A07D84" w:rsidRDefault="00A07D84" w:rsidP="003D5FC5">
            <w:pPr>
              <w:spacing w:before="0" w:beforeAutospacing="0" w:after="0" w:afterAutospacing="0"/>
              <w:rPr>
                <w:rFonts w:cstheme="minorHAnsi"/>
                <w:sz w:val="26"/>
                <w:szCs w:val="26"/>
                <w:lang w:val="ru-RU"/>
              </w:rPr>
            </w:pPr>
            <w:r>
              <w:rPr>
                <w:rFonts w:cstheme="minorHAnsi"/>
                <w:sz w:val="26"/>
                <w:szCs w:val="26"/>
                <w:lang w:val="ru-RU"/>
              </w:rPr>
              <w:t>8</w:t>
            </w:r>
          </w:p>
        </w:tc>
      </w:tr>
      <w:tr w:rsidR="0055617F" w:rsidRPr="0055617F" w14:paraId="242DBF62"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91D914" w14:textId="77777777" w:rsidR="0071651C" w:rsidRPr="0055617F" w:rsidRDefault="00FB0CF3" w:rsidP="003D5FC5">
            <w:pPr>
              <w:spacing w:before="0" w:beforeAutospacing="0" w:after="0" w:afterAutospacing="0"/>
              <w:rPr>
                <w:rFonts w:cstheme="minorHAnsi"/>
                <w:sz w:val="26"/>
                <w:szCs w:val="26"/>
                <w:lang w:val="ru-RU"/>
              </w:rPr>
            </w:pPr>
            <w:r w:rsidRPr="0055617F">
              <w:rPr>
                <w:rFonts w:cstheme="minorHAnsi"/>
                <w:sz w:val="26"/>
                <w:szCs w:val="26"/>
                <w:lang w:val="ru-RU"/>
              </w:rPr>
              <w:t>Наличие в Школе системы электронного документооборота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41A86A" w14:textId="77777777" w:rsidR="0071651C" w:rsidRPr="0055617F" w:rsidRDefault="00FB0CF3" w:rsidP="003D5FC5">
            <w:pPr>
              <w:spacing w:before="0" w:beforeAutospacing="0" w:after="0" w:afterAutospacing="0"/>
              <w:rPr>
                <w:rFonts w:cstheme="minorHAnsi"/>
                <w:sz w:val="26"/>
                <w:szCs w:val="26"/>
              </w:rPr>
            </w:pPr>
            <w:proofErr w:type="spellStart"/>
            <w:r w:rsidRPr="0055617F">
              <w:rPr>
                <w:rFonts w:cstheme="minorHAnsi"/>
                <w:sz w:val="26"/>
                <w:szCs w:val="26"/>
              </w:rPr>
              <w:t>да</w:t>
            </w:r>
            <w:proofErr w:type="spellEnd"/>
            <w:r w:rsidRPr="0055617F">
              <w:rPr>
                <w:rFonts w:cstheme="minorHAnsi"/>
                <w:sz w:val="26"/>
                <w:szCs w:val="26"/>
              </w:rPr>
              <w:t>/</w:t>
            </w:r>
            <w:proofErr w:type="spellStart"/>
            <w:r w:rsidRPr="0055617F">
              <w:rPr>
                <w:rFonts w:cstheme="minorHAnsi"/>
                <w:sz w:val="26"/>
                <w:szCs w:val="26"/>
              </w:rPr>
              <w:t>нет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E69D4F" w14:textId="77777777" w:rsidR="0071651C" w:rsidRPr="0055617F" w:rsidRDefault="00FB0CF3" w:rsidP="003D5FC5">
            <w:pPr>
              <w:spacing w:before="0" w:beforeAutospacing="0" w:after="0" w:afterAutospacing="0"/>
              <w:rPr>
                <w:rFonts w:cstheme="minorHAnsi"/>
                <w:sz w:val="26"/>
                <w:szCs w:val="26"/>
              </w:rPr>
            </w:pPr>
            <w:proofErr w:type="spellStart"/>
            <w:r w:rsidRPr="0055617F">
              <w:rPr>
                <w:rFonts w:cstheme="minorHAnsi"/>
                <w:sz w:val="26"/>
                <w:szCs w:val="26"/>
              </w:rPr>
              <w:t>да</w:t>
            </w:r>
            <w:proofErr w:type="spellEnd"/>
          </w:p>
        </w:tc>
      </w:tr>
      <w:tr w:rsidR="0055617F" w:rsidRPr="0055617F" w14:paraId="7A90ED24"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13EAB9" w14:textId="77777777" w:rsidR="0071651C" w:rsidRPr="0055617F" w:rsidRDefault="00FB0CF3" w:rsidP="003D5FC5">
            <w:pPr>
              <w:spacing w:before="0" w:beforeAutospacing="0" w:after="0" w:afterAutospacing="0"/>
              <w:rPr>
                <w:rFonts w:cstheme="minorHAnsi"/>
                <w:sz w:val="26"/>
                <w:szCs w:val="26"/>
                <w:lang w:val="ru-RU"/>
              </w:rPr>
            </w:pPr>
            <w:r w:rsidRPr="0055617F">
              <w:rPr>
                <w:rFonts w:cstheme="minorHAnsi"/>
                <w:sz w:val="26"/>
                <w:szCs w:val="26"/>
                <w:lang w:val="ru-RU"/>
              </w:rPr>
              <w:t>Наличие в Школе читального зала библиотеки, в том числе наличие в ней:</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205FB3" w14:textId="77777777" w:rsidR="0071651C" w:rsidRPr="0055617F" w:rsidRDefault="00FB0CF3" w:rsidP="003D5FC5">
            <w:pPr>
              <w:spacing w:before="0" w:beforeAutospacing="0" w:after="0" w:afterAutospacing="0"/>
              <w:rPr>
                <w:rFonts w:cstheme="minorHAnsi"/>
                <w:sz w:val="26"/>
                <w:szCs w:val="26"/>
              </w:rPr>
            </w:pPr>
            <w:proofErr w:type="spellStart"/>
            <w:r w:rsidRPr="0055617F">
              <w:rPr>
                <w:rFonts w:cstheme="minorHAnsi"/>
                <w:sz w:val="26"/>
                <w:szCs w:val="26"/>
              </w:rPr>
              <w:t>да</w:t>
            </w:r>
            <w:proofErr w:type="spellEnd"/>
            <w:r w:rsidRPr="0055617F">
              <w:rPr>
                <w:rFonts w:cstheme="minorHAnsi"/>
                <w:sz w:val="26"/>
                <w:szCs w:val="26"/>
              </w:rPr>
              <w:t>/</w:t>
            </w:r>
            <w:proofErr w:type="spellStart"/>
            <w:r w:rsidRPr="0055617F">
              <w:rPr>
                <w:rFonts w:cstheme="minorHAnsi"/>
                <w:sz w:val="26"/>
                <w:szCs w:val="26"/>
              </w:rPr>
              <w:t>нет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041B1D" w14:textId="77777777" w:rsidR="0071651C" w:rsidRPr="0055617F" w:rsidRDefault="00FB0CF3" w:rsidP="003D5FC5">
            <w:pPr>
              <w:spacing w:before="0" w:beforeAutospacing="0" w:after="0" w:afterAutospacing="0"/>
              <w:rPr>
                <w:rFonts w:cstheme="minorHAnsi"/>
                <w:sz w:val="26"/>
                <w:szCs w:val="26"/>
              </w:rPr>
            </w:pPr>
            <w:proofErr w:type="spellStart"/>
            <w:r w:rsidRPr="0055617F">
              <w:rPr>
                <w:rFonts w:cstheme="minorHAnsi"/>
                <w:sz w:val="26"/>
                <w:szCs w:val="26"/>
              </w:rPr>
              <w:t>да</w:t>
            </w:r>
            <w:proofErr w:type="spellEnd"/>
          </w:p>
        </w:tc>
      </w:tr>
      <w:tr w:rsidR="0055617F" w:rsidRPr="0055617F" w14:paraId="66A0E871"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E67478" w14:textId="77777777" w:rsidR="0071651C" w:rsidRPr="0055617F" w:rsidRDefault="00FB0CF3" w:rsidP="003D5FC5">
            <w:pPr>
              <w:spacing w:before="0" w:beforeAutospacing="0" w:after="0" w:afterAutospacing="0"/>
              <w:rPr>
                <w:rFonts w:cstheme="minorHAnsi"/>
                <w:sz w:val="26"/>
                <w:szCs w:val="26"/>
                <w:lang w:val="ru-RU"/>
              </w:rPr>
            </w:pPr>
            <w:r w:rsidRPr="0055617F">
              <w:rPr>
                <w:rFonts w:cstheme="minorHAnsi"/>
                <w:sz w:val="26"/>
                <w:szCs w:val="26"/>
                <w:lang w:val="ru-RU"/>
              </w:rPr>
              <w:t>− рабочих мест для работы на компьютере или ноутбуке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0ED2C5" w14:textId="77777777" w:rsidR="0071651C" w:rsidRPr="0055617F" w:rsidRDefault="0071651C" w:rsidP="003D5FC5">
            <w:pPr>
              <w:spacing w:before="0" w:beforeAutospacing="0" w:after="0" w:afterAutospacing="0"/>
              <w:ind w:left="75" w:right="75"/>
              <w:rPr>
                <w:rFonts w:cstheme="minorHAnsi"/>
                <w:sz w:val="26"/>
                <w:szCs w:val="26"/>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B8ABBB" w14:textId="77777777" w:rsidR="0071651C" w:rsidRPr="0055617F" w:rsidRDefault="00822B05" w:rsidP="003D5FC5">
            <w:pPr>
              <w:spacing w:before="0" w:beforeAutospacing="0" w:after="0" w:afterAutospacing="0"/>
              <w:rPr>
                <w:rFonts w:cstheme="minorHAnsi"/>
                <w:sz w:val="26"/>
                <w:szCs w:val="26"/>
              </w:rPr>
            </w:pPr>
            <w:proofErr w:type="spellStart"/>
            <w:r w:rsidRPr="0055617F">
              <w:rPr>
                <w:rFonts w:cstheme="minorHAnsi"/>
                <w:sz w:val="26"/>
                <w:szCs w:val="26"/>
              </w:rPr>
              <w:t>нет</w:t>
            </w:r>
            <w:proofErr w:type="spellEnd"/>
          </w:p>
        </w:tc>
      </w:tr>
      <w:tr w:rsidR="0055617F" w:rsidRPr="0055617F" w14:paraId="44CB4463"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022A24" w14:textId="77777777" w:rsidR="0071651C" w:rsidRPr="0055617F" w:rsidRDefault="00FB0CF3" w:rsidP="003D5FC5">
            <w:pPr>
              <w:spacing w:before="0" w:beforeAutospacing="0" w:after="0" w:afterAutospacing="0"/>
              <w:rPr>
                <w:rFonts w:cstheme="minorHAnsi"/>
                <w:sz w:val="26"/>
                <w:szCs w:val="26"/>
              </w:rPr>
            </w:pPr>
            <w:r w:rsidRPr="0055617F">
              <w:rPr>
                <w:rFonts w:cstheme="minorHAnsi"/>
                <w:sz w:val="26"/>
                <w:szCs w:val="26"/>
              </w:rPr>
              <w:t xml:space="preserve">− </w:t>
            </w:r>
            <w:proofErr w:type="spellStart"/>
            <w:r w:rsidRPr="0055617F">
              <w:rPr>
                <w:rFonts w:cstheme="minorHAnsi"/>
                <w:sz w:val="26"/>
                <w:szCs w:val="26"/>
              </w:rPr>
              <w:t>медиатеки</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1780EA" w14:textId="77777777" w:rsidR="0071651C" w:rsidRPr="0055617F" w:rsidRDefault="0071651C" w:rsidP="003D5FC5">
            <w:pPr>
              <w:spacing w:before="0" w:beforeAutospacing="0" w:after="0" w:afterAutospacing="0"/>
              <w:ind w:left="75" w:right="75"/>
              <w:rPr>
                <w:rFonts w:cstheme="minorHAnsi"/>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B9890C" w14:textId="77777777" w:rsidR="0071651C" w:rsidRPr="0055617F" w:rsidRDefault="00822B05" w:rsidP="003D5FC5">
            <w:pPr>
              <w:spacing w:before="0" w:beforeAutospacing="0" w:after="0" w:afterAutospacing="0"/>
              <w:rPr>
                <w:rFonts w:cstheme="minorHAnsi"/>
                <w:sz w:val="26"/>
                <w:szCs w:val="26"/>
              </w:rPr>
            </w:pPr>
            <w:proofErr w:type="spellStart"/>
            <w:r w:rsidRPr="0055617F">
              <w:rPr>
                <w:rFonts w:cstheme="minorHAnsi"/>
                <w:sz w:val="26"/>
                <w:szCs w:val="26"/>
              </w:rPr>
              <w:t>нет</w:t>
            </w:r>
            <w:proofErr w:type="spellEnd"/>
          </w:p>
        </w:tc>
      </w:tr>
      <w:tr w:rsidR="0055617F" w:rsidRPr="0055617F" w14:paraId="00F48F33"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0B5831" w14:textId="77777777" w:rsidR="0071651C" w:rsidRPr="0055617F" w:rsidRDefault="00FB0CF3" w:rsidP="003D5FC5">
            <w:pPr>
              <w:spacing w:before="0" w:beforeAutospacing="0" w:after="0" w:afterAutospacing="0"/>
              <w:rPr>
                <w:rFonts w:cstheme="minorHAnsi"/>
                <w:sz w:val="26"/>
                <w:szCs w:val="26"/>
                <w:lang w:val="ru-RU"/>
              </w:rPr>
            </w:pPr>
            <w:r w:rsidRPr="0055617F">
              <w:rPr>
                <w:rFonts w:cstheme="minorHAnsi"/>
                <w:sz w:val="26"/>
                <w:szCs w:val="26"/>
                <w:lang w:val="ru-RU"/>
              </w:rPr>
              <w:t>− средств сканирования и распознавания текста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431B8D" w14:textId="77777777" w:rsidR="0071651C" w:rsidRPr="0055617F" w:rsidRDefault="0071651C" w:rsidP="003D5FC5">
            <w:pPr>
              <w:spacing w:before="0" w:beforeAutospacing="0" w:after="0" w:afterAutospacing="0"/>
              <w:ind w:left="75" w:right="75"/>
              <w:rPr>
                <w:rFonts w:cstheme="minorHAnsi"/>
                <w:sz w:val="26"/>
                <w:szCs w:val="26"/>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84E291" w14:textId="07747A4F" w:rsidR="0071651C" w:rsidRPr="00A07D84" w:rsidRDefault="00A07D84" w:rsidP="003D5FC5">
            <w:pPr>
              <w:spacing w:before="0" w:beforeAutospacing="0" w:after="0" w:afterAutospacing="0"/>
              <w:rPr>
                <w:rFonts w:cstheme="minorHAnsi"/>
                <w:sz w:val="26"/>
                <w:szCs w:val="26"/>
                <w:lang w:val="ru-RU"/>
              </w:rPr>
            </w:pPr>
            <w:r>
              <w:rPr>
                <w:rFonts w:cstheme="minorHAnsi"/>
                <w:sz w:val="26"/>
                <w:szCs w:val="26"/>
                <w:lang w:val="ru-RU"/>
              </w:rPr>
              <w:t>нет</w:t>
            </w:r>
          </w:p>
        </w:tc>
      </w:tr>
      <w:tr w:rsidR="0055617F" w:rsidRPr="0055617F" w14:paraId="7BE60882"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2645AF" w14:textId="77777777" w:rsidR="0071651C" w:rsidRPr="0055617F" w:rsidRDefault="00FB0CF3" w:rsidP="003D5FC5">
            <w:pPr>
              <w:spacing w:before="0" w:beforeAutospacing="0" w:after="0" w:afterAutospacing="0"/>
              <w:rPr>
                <w:rFonts w:cstheme="minorHAnsi"/>
                <w:sz w:val="26"/>
                <w:szCs w:val="26"/>
                <w:lang w:val="ru-RU"/>
              </w:rPr>
            </w:pPr>
            <w:r w:rsidRPr="0055617F">
              <w:rPr>
                <w:rFonts w:cstheme="minorHAnsi"/>
                <w:sz w:val="26"/>
                <w:szCs w:val="26"/>
                <w:lang w:val="ru-RU"/>
              </w:rPr>
              <w:t>− выхода в интернет с библиотечных компьютеров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4C2037" w14:textId="77777777" w:rsidR="0071651C" w:rsidRPr="0055617F" w:rsidRDefault="0071651C" w:rsidP="003D5FC5">
            <w:pPr>
              <w:spacing w:before="0" w:beforeAutospacing="0" w:after="0" w:afterAutospacing="0"/>
              <w:ind w:left="75" w:right="75"/>
              <w:rPr>
                <w:rFonts w:cstheme="minorHAnsi"/>
                <w:sz w:val="26"/>
                <w:szCs w:val="26"/>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7CDAE3" w14:textId="0E20B1D6" w:rsidR="0071651C" w:rsidRPr="00A07D84" w:rsidRDefault="00A07D84" w:rsidP="003D5FC5">
            <w:pPr>
              <w:spacing w:before="0" w:beforeAutospacing="0" w:after="0" w:afterAutospacing="0"/>
              <w:rPr>
                <w:rFonts w:cstheme="minorHAnsi"/>
                <w:sz w:val="26"/>
                <w:szCs w:val="26"/>
                <w:lang w:val="ru-RU"/>
              </w:rPr>
            </w:pPr>
            <w:r>
              <w:rPr>
                <w:rFonts w:cstheme="minorHAnsi"/>
                <w:sz w:val="26"/>
                <w:szCs w:val="26"/>
                <w:lang w:val="ru-RU"/>
              </w:rPr>
              <w:t>нет</w:t>
            </w:r>
          </w:p>
        </w:tc>
      </w:tr>
      <w:tr w:rsidR="0055617F" w:rsidRPr="0055617F" w14:paraId="03AC55CA"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E15F75" w14:textId="77777777" w:rsidR="0071651C" w:rsidRPr="0055617F" w:rsidRDefault="00FB0CF3" w:rsidP="003D5FC5">
            <w:pPr>
              <w:spacing w:before="0" w:beforeAutospacing="0" w:after="0" w:afterAutospacing="0"/>
              <w:rPr>
                <w:rFonts w:cstheme="minorHAnsi"/>
                <w:sz w:val="26"/>
                <w:szCs w:val="26"/>
              </w:rPr>
            </w:pPr>
            <w:r w:rsidRPr="0055617F">
              <w:rPr>
                <w:rFonts w:cstheme="minorHAnsi"/>
                <w:sz w:val="26"/>
                <w:szCs w:val="26"/>
              </w:rPr>
              <w:t xml:space="preserve">− </w:t>
            </w:r>
            <w:proofErr w:type="spellStart"/>
            <w:r w:rsidRPr="0055617F">
              <w:rPr>
                <w:rFonts w:cstheme="minorHAnsi"/>
                <w:sz w:val="26"/>
                <w:szCs w:val="26"/>
              </w:rPr>
              <w:t>системы</w:t>
            </w:r>
            <w:proofErr w:type="spellEnd"/>
            <w:r w:rsidRPr="0055617F">
              <w:rPr>
                <w:rFonts w:cstheme="minorHAnsi"/>
                <w:sz w:val="26"/>
                <w:szCs w:val="26"/>
              </w:rPr>
              <w:t xml:space="preserve"> </w:t>
            </w:r>
            <w:proofErr w:type="spellStart"/>
            <w:r w:rsidRPr="0055617F">
              <w:rPr>
                <w:rFonts w:cstheme="minorHAnsi"/>
                <w:sz w:val="26"/>
                <w:szCs w:val="26"/>
              </w:rPr>
              <w:t>контроля</w:t>
            </w:r>
            <w:proofErr w:type="spellEnd"/>
            <w:r w:rsidRPr="0055617F">
              <w:rPr>
                <w:rFonts w:cstheme="minorHAnsi"/>
                <w:sz w:val="26"/>
                <w:szCs w:val="26"/>
              </w:rPr>
              <w:t xml:space="preserve"> </w:t>
            </w:r>
            <w:proofErr w:type="spellStart"/>
            <w:r w:rsidRPr="0055617F">
              <w:rPr>
                <w:rFonts w:cstheme="minorHAnsi"/>
                <w:sz w:val="26"/>
                <w:szCs w:val="26"/>
              </w:rPr>
              <w:t>распечатки</w:t>
            </w:r>
            <w:proofErr w:type="spellEnd"/>
            <w:r w:rsidRPr="0055617F">
              <w:rPr>
                <w:rFonts w:cstheme="minorHAnsi"/>
                <w:sz w:val="26"/>
                <w:szCs w:val="26"/>
              </w:rPr>
              <w:t xml:space="preserve"> </w:t>
            </w:r>
            <w:proofErr w:type="spellStart"/>
            <w:r w:rsidRPr="0055617F">
              <w:rPr>
                <w:rFonts w:cstheme="minorHAnsi"/>
                <w:sz w:val="26"/>
                <w:szCs w:val="26"/>
              </w:rPr>
              <w:t>материалов</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17EBA3" w14:textId="77777777" w:rsidR="0071651C" w:rsidRPr="0055617F" w:rsidRDefault="0071651C" w:rsidP="003D5FC5">
            <w:pPr>
              <w:spacing w:before="0" w:beforeAutospacing="0" w:after="0" w:afterAutospacing="0"/>
              <w:ind w:left="75" w:right="75"/>
              <w:rPr>
                <w:rFonts w:cstheme="minorHAnsi"/>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B7A7C7" w14:textId="6DCD62D6" w:rsidR="0071651C" w:rsidRPr="00A07D84" w:rsidRDefault="00A07D84" w:rsidP="003D5FC5">
            <w:pPr>
              <w:spacing w:before="0" w:beforeAutospacing="0" w:after="0" w:afterAutospacing="0"/>
              <w:rPr>
                <w:rFonts w:cstheme="minorHAnsi"/>
                <w:sz w:val="26"/>
                <w:szCs w:val="26"/>
                <w:lang w:val="ru-RU"/>
              </w:rPr>
            </w:pPr>
            <w:r>
              <w:rPr>
                <w:rFonts w:cstheme="minorHAnsi"/>
                <w:sz w:val="26"/>
                <w:szCs w:val="26"/>
                <w:lang w:val="ru-RU"/>
              </w:rPr>
              <w:t>нет</w:t>
            </w:r>
          </w:p>
        </w:tc>
      </w:tr>
      <w:tr w:rsidR="0055617F" w:rsidRPr="0055617F" w14:paraId="2506FAD1"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63C75B" w14:textId="77777777" w:rsidR="0071651C" w:rsidRPr="0055617F" w:rsidRDefault="00FB0CF3" w:rsidP="003D5FC5">
            <w:pPr>
              <w:spacing w:before="0" w:beforeAutospacing="0" w:after="0" w:afterAutospacing="0"/>
              <w:rPr>
                <w:rFonts w:cstheme="minorHAnsi"/>
                <w:sz w:val="26"/>
                <w:szCs w:val="26"/>
                <w:lang w:val="ru-RU"/>
              </w:rPr>
            </w:pPr>
            <w:r w:rsidRPr="0055617F">
              <w:rPr>
                <w:rFonts w:cstheme="minorHAnsi"/>
                <w:sz w:val="26"/>
                <w:szCs w:val="26"/>
                <w:lang w:val="ru-RU"/>
              </w:rPr>
              <w:t>Численность (удельный вес) обучающихся, которые могут пользоваться широкополосным интернетом не менее 2 Мб/с,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E39E89" w14:textId="77777777" w:rsidR="0071651C" w:rsidRPr="0055617F" w:rsidRDefault="00FB0CF3" w:rsidP="003D5FC5">
            <w:pPr>
              <w:spacing w:before="0" w:beforeAutospacing="0" w:after="0" w:afterAutospacing="0"/>
              <w:rPr>
                <w:rFonts w:cstheme="minorHAnsi"/>
                <w:sz w:val="26"/>
                <w:szCs w:val="26"/>
              </w:rPr>
            </w:pPr>
            <w:proofErr w:type="spellStart"/>
            <w:r w:rsidRPr="0055617F">
              <w:rPr>
                <w:rFonts w:cstheme="minorHAnsi"/>
                <w:sz w:val="26"/>
                <w:szCs w:val="26"/>
              </w:rPr>
              <w:t>человек</w:t>
            </w:r>
            <w:proofErr w:type="spellEnd"/>
            <w:r w:rsidRPr="0055617F">
              <w:rPr>
                <w:rFonts w:cstheme="minorHAnsi"/>
                <w:sz w:val="26"/>
                <w:szCs w:val="26"/>
              </w:rPr>
              <w:t xml:space="preserve"> (</w:t>
            </w:r>
            <w:proofErr w:type="spellStart"/>
            <w:r w:rsidRPr="0055617F">
              <w:rPr>
                <w:rFonts w:cstheme="minorHAnsi"/>
                <w:sz w:val="26"/>
                <w:szCs w:val="26"/>
              </w:rPr>
              <w:t>процент</w:t>
            </w:r>
            <w:proofErr w:type="spellEnd"/>
            <w:r w:rsidRPr="0055617F">
              <w:rPr>
                <w:rFonts w:cstheme="minorHAnsi"/>
                <w:sz w:val="26"/>
                <w:szCs w:val="26"/>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45DB9D" w14:textId="34788F39" w:rsidR="0071651C" w:rsidRPr="0055617F" w:rsidRDefault="00A07D84" w:rsidP="003D5FC5">
            <w:pPr>
              <w:spacing w:before="0" w:beforeAutospacing="0" w:after="0" w:afterAutospacing="0"/>
              <w:rPr>
                <w:rFonts w:cstheme="minorHAnsi"/>
                <w:sz w:val="26"/>
                <w:szCs w:val="26"/>
              </w:rPr>
            </w:pPr>
            <w:r>
              <w:rPr>
                <w:rFonts w:cstheme="minorHAnsi"/>
                <w:sz w:val="26"/>
                <w:szCs w:val="26"/>
                <w:lang w:val="ru-RU"/>
              </w:rPr>
              <w:t>22</w:t>
            </w:r>
            <w:r w:rsidR="00FB0CF3" w:rsidRPr="0055617F">
              <w:rPr>
                <w:rFonts w:cstheme="minorHAnsi"/>
                <w:sz w:val="26"/>
                <w:szCs w:val="26"/>
              </w:rPr>
              <w:t xml:space="preserve"> (100%)</w:t>
            </w:r>
          </w:p>
        </w:tc>
      </w:tr>
      <w:tr w:rsidR="0055617F" w:rsidRPr="0055617F" w14:paraId="593C1872"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D0E32B" w14:textId="77777777" w:rsidR="0071651C" w:rsidRPr="0055617F" w:rsidRDefault="00FB0CF3" w:rsidP="003D5FC5">
            <w:pPr>
              <w:spacing w:before="0" w:beforeAutospacing="0" w:after="0" w:afterAutospacing="0"/>
              <w:rPr>
                <w:rFonts w:cstheme="minorHAnsi"/>
                <w:sz w:val="26"/>
                <w:szCs w:val="26"/>
                <w:lang w:val="ru-RU"/>
              </w:rPr>
            </w:pPr>
            <w:r w:rsidRPr="0055617F">
              <w:rPr>
                <w:rFonts w:cstheme="minorHAnsi"/>
                <w:sz w:val="26"/>
                <w:szCs w:val="26"/>
                <w:lang w:val="ru-RU"/>
              </w:rPr>
              <w:lastRenderedPageBreak/>
              <w:t>Общая площадь помещений для образовательного процесса в расчете на одного обучающегося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A7A7C9" w14:textId="77777777" w:rsidR="0071651C" w:rsidRPr="0055617F" w:rsidRDefault="00FB0CF3" w:rsidP="003D5FC5">
            <w:pPr>
              <w:spacing w:before="0" w:beforeAutospacing="0" w:after="0" w:afterAutospacing="0"/>
              <w:rPr>
                <w:rFonts w:cstheme="minorHAnsi"/>
                <w:sz w:val="26"/>
                <w:szCs w:val="26"/>
              </w:rPr>
            </w:pPr>
            <w:proofErr w:type="spellStart"/>
            <w:r w:rsidRPr="0055617F">
              <w:rPr>
                <w:rFonts w:cstheme="minorHAnsi"/>
                <w:sz w:val="26"/>
                <w:szCs w:val="26"/>
              </w:rPr>
              <w:t>кв</w:t>
            </w:r>
            <w:proofErr w:type="spellEnd"/>
            <w:r w:rsidRPr="0055617F">
              <w:rPr>
                <w:rFonts w:cstheme="minorHAnsi"/>
                <w:sz w:val="26"/>
                <w:szCs w:val="26"/>
              </w:rPr>
              <w:t>. 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DCA895" w14:textId="3FF51C3E" w:rsidR="0071651C" w:rsidRPr="0055617F" w:rsidRDefault="00A07D84" w:rsidP="003D5FC5">
            <w:pPr>
              <w:spacing w:before="0" w:beforeAutospacing="0" w:after="0" w:afterAutospacing="0"/>
              <w:rPr>
                <w:rFonts w:cstheme="minorHAnsi"/>
                <w:sz w:val="26"/>
                <w:szCs w:val="26"/>
              </w:rPr>
            </w:pPr>
            <w:r>
              <w:rPr>
                <w:rFonts w:cstheme="minorHAnsi"/>
                <w:sz w:val="26"/>
                <w:szCs w:val="26"/>
                <w:lang w:val="ru-RU"/>
              </w:rPr>
              <w:t>44,2</w:t>
            </w:r>
            <w:r w:rsidR="00FB0CF3" w:rsidRPr="0055617F">
              <w:rPr>
                <w:rFonts w:cstheme="minorHAnsi"/>
                <w:sz w:val="26"/>
                <w:szCs w:val="26"/>
              </w:rPr>
              <w:br/>
            </w:r>
          </w:p>
        </w:tc>
      </w:tr>
    </w:tbl>
    <w:p w14:paraId="7182AFB8" w14:textId="40C8F3F7" w:rsidR="0071651C" w:rsidRPr="0055617F" w:rsidRDefault="00FB0CF3" w:rsidP="003D5FC5">
      <w:pPr>
        <w:spacing w:before="0" w:beforeAutospacing="0" w:after="0" w:afterAutospacing="0"/>
        <w:rPr>
          <w:rFonts w:cstheme="minorHAnsi"/>
          <w:sz w:val="26"/>
          <w:szCs w:val="26"/>
          <w:lang w:val="ru-RU"/>
        </w:rPr>
      </w:pPr>
      <w:r w:rsidRPr="0055617F">
        <w:rPr>
          <w:rFonts w:cstheme="minorHAnsi"/>
          <w:sz w:val="26"/>
          <w:szCs w:val="26"/>
          <w:lang w:val="ru-RU"/>
        </w:rPr>
        <w:t>* В 2023</w:t>
      </w:r>
      <w:r w:rsidRPr="0055617F">
        <w:rPr>
          <w:rFonts w:cstheme="minorHAnsi"/>
          <w:sz w:val="26"/>
          <w:szCs w:val="26"/>
        </w:rPr>
        <w:t> </w:t>
      </w:r>
      <w:r w:rsidRPr="0055617F">
        <w:rPr>
          <w:rFonts w:cstheme="minorHAnsi"/>
          <w:sz w:val="26"/>
          <w:szCs w:val="26"/>
          <w:lang w:val="ru-RU"/>
        </w:rPr>
        <w:t>году средний балл ГИА-9</w:t>
      </w:r>
      <w:r w:rsidRPr="0055617F">
        <w:rPr>
          <w:rFonts w:cstheme="minorHAnsi"/>
          <w:sz w:val="26"/>
          <w:szCs w:val="26"/>
        </w:rPr>
        <w:t> </w:t>
      </w:r>
      <w:r w:rsidRPr="0055617F">
        <w:rPr>
          <w:rFonts w:cstheme="minorHAnsi"/>
          <w:sz w:val="26"/>
          <w:szCs w:val="26"/>
          <w:lang w:val="ru-RU"/>
        </w:rPr>
        <w:t>по русскому языку и математике рассчитывается на основании обобщенных результатов промежуточной аттестации обучающегося из ДНР.</w:t>
      </w:r>
    </w:p>
    <w:p w14:paraId="3D9C0BAC" w14:textId="77777777" w:rsidR="0071651C" w:rsidRPr="0055617F" w:rsidRDefault="00FB0CF3" w:rsidP="003D5FC5">
      <w:pPr>
        <w:spacing w:before="0" w:beforeAutospacing="0" w:after="0" w:afterAutospacing="0"/>
        <w:rPr>
          <w:rFonts w:cstheme="minorHAnsi"/>
          <w:sz w:val="26"/>
          <w:szCs w:val="26"/>
          <w:lang w:val="ru-RU"/>
        </w:rPr>
      </w:pPr>
      <w:r w:rsidRPr="0055617F">
        <w:rPr>
          <w:rFonts w:cstheme="minorHAnsi"/>
          <w:sz w:val="26"/>
          <w:szCs w:val="26"/>
          <w:lang w:val="ru-RU"/>
        </w:rPr>
        <w:t>Анализ показателей указывает на то, что Школа имеет достаточную инфраструктуру, которая соответствует требованиям СП 2.4.3648-20 и СанПиН 1.2.3685-21 и позволяет реализовывать образовательные программы в полном объеме в соответствии с ФГОС по уровням общего образования.</w:t>
      </w:r>
    </w:p>
    <w:p w14:paraId="267899A1" w14:textId="670CAFE6" w:rsidR="0071651C" w:rsidRPr="0055617F" w:rsidRDefault="00FB0CF3" w:rsidP="003D5FC5">
      <w:pPr>
        <w:spacing w:before="0" w:beforeAutospacing="0" w:after="0" w:afterAutospacing="0"/>
        <w:rPr>
          <w:rFonts w:cstheme="minorHAnsi"/>
          <w:sz w:val="26"/>
          <w:szCs w:val="26"/>
          <w:lang w:val="ru-RU"/>
        </w:rPr>
      </w:pPr>
      <w:r w:rsidRPr="0055617F">
        <w:rPr>
          <w:rFonts w:cstheme="minorHAnsi"/>
          <w:sz w:val="26"/>
          <w:szCs w:val="26"/>
          <w:lang w:val="ru-RU"/>
        </w:rPr>
        <w:t>В Школе созданы условия для реализации ФГОС-202</w:t>
      </w:r>
      <w:r w:rsidR="00A07D84">
        <w:rPr>
          <w:rFonts w:cstheme="minorHAnsi"/>
          <w:sz w:val="26"/>
          <w:szCs w:val="26"/>
          <w:lang w:val="ru-RU"/>
        </w:rPr>
        <w:t>1</w:t>
      </w:r>
      <w:r w:rsidRPr="0055617F">
        <w:rPr>
          <w:rFonts w:cstheme="minorHAnsi"/>
          <w:sz w:val="26"/>
          <w:szCs w:val="26"/>
          <w:lang w:val="ru-RU"/>
        </w:rPr>
        <w:t>: разработаны ООП НОО и ООО, учителя прошли обучение по дополнительным профессиональным программам повышения квалификации по тематике ФГОС -2021. Результаты реализации ООП НОО и ООО по ФГОС-2021 показывают, что Школа успешно реализовала мероприятия по внедрению ФГОС-2021.</w:t>
      </w:r>
    </w:p>
    <w:p w14:paraId="7BAA8EA6" w14:textId="77777777" w:rsidR="0071651C" w:rsidRPr="0055617F" w:rsidRDefault="00FB0CF3" w:rsidP="003D5FC5">
      <w:pPr>
        <w:spacing w:before="0" w:beforeAutospacing="0" w:after="0" w:afterAutospacing="0"/>
        <w:rPr>
          <w:rFonts w:cstheme="minorHAnsi"/>
          <w:sz w:val="26"/>
          <w:szCs w:val="26"/>
          <w:lang w:val="ru-RU"/>
        </w:rPr>
      </w:pPr>
      <w:r w:rsidRPr="0055617F">
        <w:rPr>
          <w:rFonts w:cstheme="minorHAnsi"/>
          <w:sz w:val="26"/>
          <w:szCs w:val="26"/>
          <w:lang w:val="ru-RU"/>
        </w:rPr>
        <w:t>Школа</w:t>
      </w:r>
      <w:r w:rsidR="0055617F" w:rsidRPr="0055617F">
        <w:rPr>
          <w:rFonts w:cstheme="minorHAnsi"/>
          <w:sz w:val="26"/>
          <w:szCs w:val="26"/>
          <w:lang w:val="ru-RU"/>
        </w:rPr>
        <w:t xml:space="preserve"> не</w:t>
      </w:r>
      <w:r w:rsidRPr="0055617F">
        <w:rPr>
          <w:rFonts w:cstheme="minorHAnsi"/>
          <w:sz w:val="26"/>
          <w:szCs w:val="26"/>
          <w:lang w:val="ru-RU"/>
        </w:rPr>
        <w:t xml:space="preserve"> укомплектована достаточным количеством педагогических и иных работников, которые имеют достаточную квалификацию и регулярно повышают квалификацию, что</w:t>
      </w:r>
      <w:r w:rsidR="0055617F" w:rsidRPr="0055617F">
        <w:rPr>
          <w:rFonts w:cstheme="minorHAnsi"/>
          <w:sz w:val="26"/>
          <w:szCs w:val="26"/>
          <w:lang w:val="ru-RU"/>
        </w:rPr>
        <w:t xml:space="preserve"> </w:t>
      </w:r>
      <w:proofErr w:type="gramStart"/>
      <w:r w:rsidR="0055617F" w:rsidRPr="0055617F">
        <w:rPr>
          <w:rFonts w:cstheme="minorHAnsi"/>
          <w:sz w:val="26"/>
          <w:szCs w:val="26"/>
          <w:lang w:val="ru-RU"/>
        </w:rPr>
        <w:t xml:space="preserve">не </w:t>
      </w:r>
      <w:r w:rsidRPr="0055617F">
        <w:rPr>
          <w:rFonts w:cstheme="minorHAnsi"/>
          <w:sz w:val="26"/>
          <w:szCs w:val="26"/>
          <w:lang w:val="ru-RU"/>
        </w:rPr>
        <w:t xml:space="preserve"> позволяет</w:t>
      </w:r>
      <w:proofErr w:type="gramEnd"/>
      <w:r w:rsidRPr="0055617F">
        <w:rPr>
          <w:rFonts w:cstheme="minorHAnsi"/>
          <w:sz w:val="26"/>
          <w:szCs w:val="26"/>
          <w:lang w:val="ru-RU"/>
        </w:rPr>
        <w:t xml:space="preserve"> обеспечивать стабильные качественные результаты образовательных достижений обучающихся. Педагоги Школы владеют высоким уровнем ИКТ-компетенций.</w:t>
      </w:r>
    </w:p>
    <w:p w14:paraId="592F7C5A" w14:textId="6CC509DB" w:rsidR="0071651C" w:rsidRPr="0055617F" w:rsidRDefault="00FB0CF3" w:rsidP="003D5FC5">
      <w:pPr>
        <w:spacing w:before="0" w:beforeAutospacing="0" w:after="0" w:afterAutospacing="0"/>
        <w:rPr>
          <w:rFonts w:cstheme="minorHAnsi"/>
          <w:sz w:val="26"/>
          <w:szCs w:val="26"/>
          <w:lang w:val="ru-RU"/>
        </w:rPr>
      </w:pPr>
      <w:r w:rsidRPr="0055617F">
        <w:rPr>
          <w:rFonts w:cstheme="minorHAnsi"/>
          <w:sz w:val="26"/>
          <w:szCs w:val="26"/>
          <w:lang w:val="ru-RU"/>
        </w:rPr>
        <w:t xml:space="preserve">Результаты ВПР показали среднее качество подготовки обучающихся Школы. </w:t>
      </w:r>
    </w:p>
    <w:p w14:paraId="0DC260E4" w14:textId="495C9E82" w:rsidR="0071651C" w:rsidRPr="0055617F" w:rsidRDefault="00FB0CF3" w:rsidP="003D5FC5">
      <w:pPr>
        <w:spacing w:before="0" w:beforeAutospacing="0" w:after="0" w:afterAutospacing="0"/>
        <w:rPr>
          <w:rFonts w:cstheme="minorHAnsi"/>
          <w:sz w:val="26"/>
          <w:szCs w:val="26"/>
          <w:lang w:val="ru-RU"/>
        </w:rPr>
      </w:pPr>
      <w:r w:rsidRPr="0055617F">
        <w:rPr>
          <w:rFonts w:cstheme="minorHAnsi"/>
          <w:sz w:val="26"/>
          <w:szCs w:val="26"/>
          <w:lang w:val="ru-RU"/>
        </w:rPr>
        <w:t xml:space="preserve">С 1 сентября 2023 года в соответствии с Федеральным законом от 24.09.2022 № 371-ФЗ МБОУ </w:t>
      </w:r>
      <w:r w:rsidR="0055617F" w:rsidRPr="0055617F">
        <w:rPr>
          <w:rFonts w:cstheme="minorHAnsi"/>
          <w:sz w:val="26"/>
          <w:szCs w:val="26"/>
          <w:lang w:val="ru-RU"/>
        </w:rPr>
        <w:t>«</w:t>
      </w:r>
      <w:proofErr w:type="spellStart"/>
      <w:r w:rsidR="00A07D84">
        <w:rPr>
          <w:rFonts w:cstheme="minorHAnsi"/>
          <w:sz w:val="26"/>
          <w:szCs w:val="26"/>
          <w:lang w:val="ru-RU"/>
        </w:rPr>
        <w:t>Новогригоровская</w:t>
      </w:r>
      <w:proofErr w:type="spellEnd"/>
      <w:r w:rsidR="0055617F" w:rsidRPr="0055617F">
        <w:rPr>
          <w:rFonts w:cstheme="minorHAnsi"/>
          <w:sz w:val="26"/>
          <w:szCs w:val="26"/>
          <w:lang w:val="ru-RU"/>
        </w:rPr>
        <w:t xml:space="preserve"> школа</w:t>
      </w:r>
      <w:r w:rsidRPr="0055617F">
        <w:rPr>
          <w:rFonts w:cstheme="minorHAnsi"/>
          <w:sz w:val="26"/>
          <w:szCs w:val="26"/>
          <w:lang w:val="ru-RU"/>
        </w:rPr>
        <w:t>» приступила к реализации ООП всех уровней образования в соответствии с ФОП.</w:t>
      </w:r>
    </w:p>
    <w:p w14:paraId="750BB649" w14:textId="77777777" w:rsidR="0055617F" w:rsidRPr="001E74F2" w:rsidRDefault="0055617F" w:rsidP="003D5FC5">
      <w:pPr>
        <w:spacing w:before="0" w:beforeAutospacing="0" w:after="0" w:afterAutospacing="0"/>
        <w:ind w:firstLine="709"/>
        <w:jc w:val="both"/>
        <w:rPr>
          <w:rFonts w:ascii="Times New Roman" w:hAnsi="Times New Roman" w:cs="Times New Roman"/>
          <w:sz w:val="24"/>
          <w:lang w:val="ru-RU"/>
        </w:rPr>
      </w:pPr>
    </w:p>
    <w:p w14:paraId="5D5CF5D8" w14:textId="77777777" w:rsidR="0071651C" w:rsidRPr="0055617F" w:rsidRDefault="0071651C">
      <w:pPr>
        <w:rPr>
          <w:rFonts w:hAnsi="Times New Roman" w:cs="Times New Roman"/>
          <w:color w:val="000000"/>
          <w:sz w:val="24"/>
          <w:szCs w:val="24"/>
          <w:lang w:val="ru-RU"/>
        </w:rPr>
      </w:pPr>
    </w:p>
    <w:sectPr w:rsidR="0071651C" w:rsidRPr="0055617F" w:rsidSect="00814A2B">
      <w:pgSz w:w="11907" w:h="16839"/>
      <w:pgMar w:top="624" w:right="567"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F25D8" w14:textId="77777777" w:rsidR="005A6FCD" w:rsidRDefault="005A6FCD" w:rsidP="00814A2B">
      <w:pPr>
        <w:spacing w:before="0" w:after="0"/>
      </w:pPr>
      <w:r>
        <w:separator/>
      </w:r>
    </w:p>
  </w:endnote>
  <w:endnote w:type="continuationSeparator" w:id="0">
    <w:p w14:paraId="61913903" w14:textId="77777777" w:rsidR="005A6FCD" w:rsidRDefault="005A6FCD" w:rsidP="00814A2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29BF9" w14:textId="77777777" w:rsidR="005A6FCD" w:rsidRDefault="005A6FCD" w:rsidP="00814A2B">
      <w:pPr>
        <w:spacing w:before="0" w:after="0"/>
      </w:pPr>
      <w:r>
        <w:separator/>
      </w:r>
    </w:p>
  </w:footnote>
  <w:footnote w:type="continuationSeparator" w:id="0">
    <w:p w14:paraId="0B5EE2C9" w14:textId="77777777" w:rsidR="005A6FCD" w:rsidRDefault="005A6FCD" w:rsidP="00814A2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042EE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B5599D"/>
    <w:multiLevelType w:val="multilevel"/>
    <w:tmpl w:val="3C2E3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EF060E"/>
    <w:multiLevelType w:val="multilevel"/>
    <w:tmpl w:val="EC44A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8F2FB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6E482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9E0B4E"/>
    <w:multiLevelType w:val="hybridMultilevel"/>
    <w:tmpl w:val="9CB426E8"/>
    <w:lvl w:ilvl="0" w:tplc="E788EC50">
      <w:start w:val="7"/>
      <w:numFmt w:val="decimal"/>
      <w:lvlText w:val="%1."/>
      <w:lvlJc w:val="left"/>
      <w:pPr>
        <w:ind w:left="382" w:hanging="281"/>
      </w:pPr>
      <w:rPr>
        <w:rFonts w:ascii="Times New Roman" w:eastAsia="Times New Roman" w:hAnsi="Times New Roman" w:cs="Times New Roman" w:hint="default"/>
        <w:w w:val="100"/>
        <w:sz w:val="28"/>
        <w:szCs w:val="28"/>
        <w:lang w:val="ru-RU" w:eastAsia="en-US" w:bidi="ar-SA"/>
      </w:rPr>
    </w:lvl>
    <w:lvl w:ilvl="1" w:tplc="7A5A3118">
      <w:numFmt w:val="bullet"/>
      <w:lvlText w:val=""/>
      <w:lvlJc w:val="left"/>
      <w:pPr>
        <w:ind w:left="822" w:hanging="360"/>
      </w:pPr>
      <w:rPr>
        <w:rFonts w:ascii="Symbol" w:eastAsia="Symbol" w:hAnsi="Symbol" w:cs="Symbol" w:hint="default"/>
        <w:w w:val="100"/>
        <w:sz w:val="28"/>
        <w:szCs w:val="28"/>
        <w:lang w:val="ru-RU" w:eastAsia="en-US" w:bidi="ar-SA"/>
      </w:rPr>
    </w:lvl>
    <w:lvl w:ilvl="2" w:tplc="EB247B72">
      <w:numFmt w:val="bullet"/>
      <w:lvlText w:val="-"/>
      <w:lvlJc w:val="left"/>
      <w:pPr>
        <w:ind w:left="985" w:hanging="164"/>
      </w:pPr>
      <w:rPr>
        <w:rFonts w:ascii="Times New Roman" w:eastAsia="Times New Roman" w:hAnsi="Times New Roman" w:cs="Times New Roman" w:hint="default"/>
        <w:w w:val="100"/>
        <w:sz w:val="28"/>
        <w:szCs w:val="28"/>
        <w:lang w:val="ru-RU" w:eastAsia="en-US" w:bidi="ar-SA"/>
      </w:rPr>
    </w:lvl>
    <w:lvl w:ilvl="3" w:tplc="24AC2B26">
      <w:numFmt w:val="bullet"/>
      <w:lvlText w:val="•"/>
      <w:lvlJc w:val="left"/>
      <w:pPr>
        <w:ind w:left="1260" w:hanging="164"/>
      </w:pPr>
      <w:rPr>
        <w:rFonts w:hint="default"/>
        <w:lang w:val="ru-RU" w:eastAsia="en-US" w:bidi="ar-SA"/>
      </w:rPr>
    </w:lvl>
    <w:lvl w:ilvl="4" w:tplc="D708FB02">
      <w:numFmt w:val="bullet"/>
      <w:lvlText w:val="•"/>
      <w:lvlJc w:val="left"/>
      <w:pPr>
        <w:ind w:left="2446" w:hanging="164"/>
      </w:pPr>
      <w:rPr>
        <w:rFonts w:hint="default"/>
        <w:lang w:val="ru-RU" w:eastAsia="en-US" w:bidi="ar-SA"/>
      </w:rPr>
    </w:lvl>
    <w:lvl w:ilvl="5" w:tplc="1B889FFC">
      <w:numFmt w:val="bullet"/>
      <w:lvlText w:val="•"/>
      <w:lvlJc w:val="left"/>
      <w:pPr>
        <w:ind w:left="3633" w:hanging="164"/>
      </w:pPr>
      <w:rPr>
        <w:rFonts w:hint="default"/>
        <w:lang w:val="ru-RU" w:eastAsia="en-US" w:bidi="ar-SA"/>
      </w:rPr>
    </w:lvl>
    <w:lvl w:ilvl="6" w:tplc="37A8BA0C">
      <w:numFmt w:val="bullet"/>
      <w:lvlText w:val="•"/>
      <w:lvlJc w:val="left"/>
      <w:pPr>
        <w:ind w:left="4819" w:hanging="164"/>
      </w:pPr>
      <w:rPr>
        <w:rFonts w:hint="default"/>
        <w:lang w:val="ru-RU" w:eastAsia="en-US" w:bidi="ar-SA"/>
      </w:rPr>
    </w:lvl>
    <w:lvl w:ilvl="7" w:tplc="D780CDD6">
      <w:numFmt w:val="bullet"/>
      <w:lvlText w:val="•"/>
      <w:lvlJc w:val="left"/>
      <w:pPr>
        <w:ind w:left="6006" w:hanging="164"/>
      </w:pPr>
      <w:rPr>
        <w:rFonts w:hint="default"/>
        <w:lang w:val="ru-RU" w:eastAsia="en-US" w:bidi="ar-SA"/>
      </w:rPr>
    </w:lvl>
    <w:lvl w:ilvl="8" w:tplc="0AA6F884">
      <w:numFmt w:val="bullet"/>
      <w:lvlText w:val="•"/>
      <w:lvlJc w:val="left"/>
      <w:pPr>
        <w:ind w:left="7193" w:hanging="164"/>
      </w:pPr>
      <w:rPr>
        <w:rFonts w:hint="default"/>
        <w:lang w:val="ru-RU" w:eastAsia="en-US" w:bidi="ar-SA"/>
      </w:rPr>
    </w:lvl>
  </w:abstractNum>
  <w:abstractNum w:abstractNumId="7" w15:restartNumberingAfterBreak="0">
    <w:nsid w:val="1A8A44EC"/>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77785C"/>
    <w:multiLevelType w:val="hybridMultilevel"/>
    <w:tmpl w:val="7526B73C"/>
    <w:lvl w:ilvl="0" w:tplc="781E83F6">
      <w:start w:val="1"/>
      <w:numFmt w:val="bullet"/>
      <w:lvlText w:val="−"/>
      <w:lvlJc w:val="left"/>
      <w:pPr>
        <w:ind w:left="1287" w:hanging="360"/>
      </w:pPr>
      <w:rPr>
        <w:rFonts w:ascii="Arial Narrow" w:hAnsi="Arial Narrow"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1FB4453"/>
    <w:multiLevelType w:val="multilevel"/>
    <w:tmpl w:val="C27A4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752279"/>
    <w:multiLevelType w:val="multilevel"/>
    <w:tmpl w:val="571E8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88219B"/>
    <w:multiLevelType w:val="multilevel"/>
    <w:tmpl w:val="FEE42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3A5EAA"/>
    <w:multiLevelType w:val="hybridMultilevel"/>
    <w:tmpl w:val="E7FC50DE"/>
    <w:lvl w:ilvl="0" w:tplc="0422000D">
      <w:start w:val="1"/>
      <w:numFmt w:val="bullet"/>
      <w:lvlText w:val=""/>
      <w:lvlJc w:val="left"/>
      <w:pPr>
        <w:ind w:left="710" w:hanging="360"/>
      </w:pPr>
      <w:rPr>
        <w:rFonts w:ascii="Wingdings" w:hAnsi="Wingdings" w:hint="default"/>
      </w:rPr>
    </w:lvl>
    <w:lvl w:ilvl="1" w:tplc="04220003" w:tentative="1">
      <w:start w:val="1"/>
      <w:numFmt w:val="bullet"/>
      <w:lvlText w:val="o"/>
      <w:lvlJc w:val="left"/>
      <w:pPr>
        <w:ind w:left="1430" w:hanging="360"/>
      </w:pPr>
      <w:rPr>
        <w:rFonts w:ascii="Courier New" w:hAnsi="Courier New" w:cs="Courier New" w:hint="default"/>
      </w:rPr>
    </w:lvl>
    <w:lvl w:ilvl="2" w:tplc="04220005" w:tentative="1">
      <w:start w:val="1"/>
      <w:numFmt w:val="bullet"/>
      <w:lvlText w:val=""/>
      <w:lvlJc w:val="left"/>
      <w:pPr>
        <w:ind w:left="2150" w:hanging="360"/>
      </w:pPr>
      <w:rPr>
        <w:rFonts w:ascii="Wingdings" w:hAnsi="Wingdings" w:hint="default"/>
      </w:rPr>
    </w:lvl>
    <w:lvl w:ilvl="3" w:tplc="04220001" w:tentative="1">
      <w:start w:val="1"/>
      <w:numFmt w:val="bullet"/>
      <w:lvlText w:val=""/>
      <w:lvlJc w:val="left"/>
      <w:pPr>
        <w:ind w:left="2870" w:hanging="360"/>
      </w:pPr>
      <w:rPr>
        <w:rFonts w:ascii="Symbol" w:hAnsi="Symbol" w:hint="default"/>
      </w:rPr>
    </w:lvl>
    <w:lvl w:ilvl="4" w:tplc="04220003" w:tentative="1">
      <w:start w:val="1"/>
      <w:numFmt w:val="bullet"/>
      <w:lvlText w:val="o"/>
      <w:lvlJc w:val="left"/>
      <w:pPr>
        <w:ind w:left="3590" w:hanging="360"/>
      </w:pPr>
      <w:rPr>
        <w:rFonts w:ascii="Courier New" w:hAnsi="Courier New" w:cs="Courier New" w:hint="default"/>
      </w:rPr>
    </w:lvl>
    <w:lvl w:ilvl="5" w:tplc="04220005" w:tentative="1">
      <w:start w:val="1"/>
      <w:numFmt w:val="bullet"/>
      <w:lvlText w:val=""/>
      <w:lvlJc w:val="left"/>
      <w:pPr>
        <w:ind w:left="4310" w:hanging="360"/>
      </w:pPr>
      <w:rPr>
        <w:rFonts w:ascii="Wingdings" w:hAnsi="Wingdings" w:hint="default"/>
      </w:rPr>
    </w:lvl>
    <w:lvl w:ilvl="6" w:tplc="04220001" w:tentative="1">
      <w:start w:val="1"/>
      <w:numFmt w:val="bullet"/>
      <w:lvlText w:val=""/>
      <w:lvlJc w:val="left"/>
      <w:pPr>
        <w:ind w:left="5030" w:hanging="360"/>
      </w:pPr>
      <w:rPr>
        <w:rFonts w:ascii="Symbol" w:hAnsi="Symbol" w:hint="default"/>
      </w:rPr>
    </w:lvl>
    <w:lvl w:ilvl="7" w:tplc="04220003" w:tentative="1">
      <w:start w:val="1"/>
      <w:numFmt w:val="bullet"/>
      <w:lvlText w:val="o"/>
      <w:lvlJc w:val="left"/>
      <w:pPr>
        <w:ind w:left="5750" w:hanging="360"/>
      </w:pPr>
      <w:rPr>
        <w:rFonts w:ascii="Courier New" w:hAnsi="Courier New" w:cs="Courier New" w:hint="default"/>
      </w:rPr>
    </w:lvl>
    <w:lvl w:ilvl="8" w:tplc="04220005" w:tentative="1">
      <w:start w:val="1"/>
      <w:numFmt w:val="bullet"/>
      <w:lvlText w:val=""/>
      <w:lvlJc w:val="left"/>
      <w:pPr>
        <w:ind w:left="6470" w:hanging="360"/>
      </w:pPr>
      <w:rPr>
        <w:rFonts w:ascii="Wingdings" w:hAnsi="Wingdings" w:hint="default"/>
      </w:rPr>
    </w:lvl>
  </w:abstractNum>
  <w:abstractNum w:abstractNumId="13" w15:restartNumberingAfterBreak="0">
    <w:nsid w:val="29F42ECA"/>
    <w:multiLevelType w:val="hybridMultilevel"/>
    <w:tmpl w:val="8DF0D08E"/>
    <w:lvl w:ilvl="0" w:tplc="627E0F38">
      <w:start w:val="1"/>
      <w:numFmt w:val="bullet"/>
      <w:lvlText w:val="-"/>
      <w:lvlJc w:val="left"/>
      <w:pPr>
        <w:ind w:left="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001F0E">
      <w:start w:val="1"/>
      <w:numFmt w:val="bullet"/>
      <w:lvlText w:val="o"/>
      <w:lvlJc w:val="left"/>
      <w:pPr>
        <w:ind w:left="1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A6CDEA">
      <w:start w:val="1"/>
      <w:numFmt w:val="bullet"/>
      <w:lvlText w:val="▪"/>
      <w:lvlJc w:val="left"/>
      <w:pPr>
        <w:ind w:left="1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C22666">
      <w:start w:val="1"/>
      <w:numFmt w:val="bullet"/>
      <w:lvlText w:val="•"/>
      <w:lvlJc w:val="left"/>
      <w:pPr>
        <w:ind w:left="2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BCE4C2">
      <w:start w:val="1"/>
      <w:numFmt w:val="bullet"/>
      <w:lvlText w:val="o"/>
      <w:lvlJc w:val="left"/>
      <w:pPr>
        <w:ind w:left="3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362B96">
      <w:start w:val="1"/>
      <w:numFmt w:val="bullet"/>
      <w:lvlText w:val="▪"/>
      <w:lvlJc w:val="left"/>
      <w:pPr>
        <w:ind w:left="4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A4C0F4">
      <w:start w:val="1"/>
      <w:numFmt w:val="bullet"/>
      <w:lvlText w:val="•"/>
      <w:lvlJc w:val="left"/>
      <w:pPr>
        <w:ind w:left="4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0EDD8E">
      <w:start w:val="1"/>
      <w:numFmt w:val="bullet"/>
      <w:lvlText w:val="o"/>
      <w:lvlJc w:val="left"/>
      <w:pPr>
        <w:ind w:left="5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82FF68">
      <w:start w:val="1"/>
      <w:numFmt w:val="bullet"/>
      <w:lvlText w:val="▪"/>
      <w:lvlJc w:val="left"/>
      <w:pPr>
        <w:ind w:left="6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C5455CB"/>
    <w:multiLevelType w:val="hybridMultilevel"/>
    <w:tmpl w:val="1E4459B6"/>
    <w:lvl w:ilvl="0" w:tplc="34EC969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80344C">
      <w:start w:val="1"/>
      <w:numFmt w:val="bullet"/>
      <w:lvlText w:val="o"/>
      <w:lvlJc w:val="left"/>
      <w:pPr>
        <w:ind w:left="15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6B48BA6">
      <w:start w:val="1"/>
      <w:numFmt w:val="bullet"/>
      <w:lvlText w:val="▪"/>
      <w:lvlJc w:val="left"/>
      <w:pPr>
        <w:ind w:left="22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E6EAA92">
      <w:start w:val="1"/>
      <w:numFmt w:val="bullet"/>
      <w:lvlText w:val="•"/>
      <w:lvlJc w:val="left"/>
      <w:pPr>
        <w:ind w:left="30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FA23D74">
      <w:start w:val="1"/>
      <w:numFmt w:val="bullet"/>
      <w:lvlText w:val="o"/>
      <w:lvlJc w:val="left"/>
      <w:pPr>
        <w:ind w:left="37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B96A240">
      <w:start w:val="1"/>
      <w:numFmt w:val="bullet"/>
      <w:lvlText w:val="▪"/>
      <w:lvlJc w:val="left"/>
      <w:pPr>
        <w:ind w:left="44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AAEC41E">
      <w:start w:val="1"/>
      <w:numFmt w:val="bullet"/>
      <w:lvlText w:val="•"/>
      <w:lvlJc w:val="left"/>
      <w:pPr>
        <w:ind w:left="51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3F8E86A">
      <w:start w:val="1"/>
      <w:numFmt w:val="bullet"/>
      <w:lvlText w:val="o"/>
      <w:lvlJc w:val="left"/>
      <w:pPr>
        <w:ind w:left="58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4EAB2BE">
      <w:start w:val="1"/>
      <w:numFmt w:val="bullet"/>
      <w:lvlText w:val="▪"/>
      <w:lvlJc w:val="left"/>
      <w:pPr>
        <w:ind w:left="66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07E01BB"/>
    <w:multiLevelType w:val="hybridMultilevel"/>
    <w:tmpl w:val="3CAC1F4C"/>
    <w:lvl w:ilvl="0" w:tplc="30A44C4C">
      <w:start w:val="1"/>
      <w:numFmt w:val="bullet"/>
      <w:lvlText w:val="•"/>
      <w:lvlJc w:val="left"/>
      <w:pPr>
        <w:ind w:left="14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BE5BA6">
      <w:start w:val="1"/>
      <w:numFmt w:val="bullet"/>
      <w:lvlText w:val="o"/>
      <w:lvlJc w:val="left"/>
      <w:pPr>
        <w:ind w:left="2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E29AF8">
      <w:start w:val="1"/>
      <w:numFmt w:val="bullet"/>
      <w:lvlText w:val="▪"/>
      <w:lvlJc w:val="left"/>
      <w:pPr>
        <w:ind w:left="2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68141C">
      <w:start w:val="1"/>
      <w:numFmt w:val="bullet"/>
      <w:lvlText w:val="•"/>
      <w:lvlJc w:val="left"/>
      <w:pPr>
        <w:ind w:left="3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7A2076">
      <w:start w:val="1"/>
      <w:numFmt w:val="bullet"/>
      <w:lvlText w:val="o"/>
      <w:lvlJc w:val="left"/>
      <w:pPr>
        <w:ind w:left="4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881308">
      <w:start w:val="1"/>
      <w:numFmt w:val="bullet"/>
      <w:lvlText w:val="▪"/>
      <w:lvlJc w:val="left"/>
      <w:pPr>
        <w:ind w:left="4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92B0A2">
      <w:start w:val="1"/>
      <w:numFmt w:val="bullet"/>
      <w:lvlText w:val="•"/>
      <w:lvlJc w:val="left"/>
      <w:pPr>
        <w:ind w:left="5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140BDA">
      <w:start w:val="1"/>
      <w:numFmt w:val="bullet"/>
      <w:lvlText w:val="o"/>
      <w:lvlJc w:val="left"/>
      <w:pPr>
        <w:ind w:left="6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081748">
      <w:start w:val="1"/>
      <w:numFmt w:val="bullet"/>
      <w:lvlText w:val="▪"/>
      <w:lvlJc w:val="left"/>
      <w:pPr>
        <w:ind w:left="7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0CA04B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CA742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4E091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C81845"/>
    <w:multiLevelType w:val="hybridMultilevel"/>
    <w:tmpl w:val="6956769E"/>
    <w:lvl w:ilvl="0" w:tplc="FF865722">
      <w:start w:val="1"/>
      <w:numFmt w:val="decimal"/>
      <w:lvlText w:val="%1."/>
      <w:lvlJc w:val="left"/>
      <w:pPr>
        <w:ind w:left="243" w:hanging="708"/>
      </w:pPr>
      <w:rPr>
        <w:rFonts w:ascii="Times New Roman" w:eastAsia="Times New Roman" w:hAnsi="Times New Roman" w:cs="Times New Roman" w:hint="default"/>
        <w:spacing w:val="0"/>
        <w:w w:val="100"/>
        <w:sz w:val="28"/>
        <w:szCs w:val="28"/>
        <w:lang w:val="ru-RU" w:eastAsia="en-US" w:bidi="ar-SA"/>
      </w:rPr>
    </w:lvl>
    <w:lvl w:ilvl="1" w:tplc="1E78478A">
      <w:numFmt w:val="bullet"/>
      <w:lvlText w:val="•"/>
      <w:lvlJc w:val="left"/>
      <w:pPr>
        <w:ind w:left="1172" w:hanging="708"/>
      </w:pPr>
      <w:rPr>
        <w:rFonts w:hint="default"/>
        <w:lang w:val="ru-RU" w:eastAsia="en-US" w:bidi="ar-SA"/>
      </w:rPr>
    </w:lvl>
    <w:lvl w:ilvl="2" w:tplc="E3921964">
      <w:numFmt w:val="bullet"/>
      <w:lvlText w:val="•"/>
      <w:lvlJc w:val="left"/>
      <w:pPr>
        <w:ind w:left="2105" w:hanging="708"/>
      </w:pPr>
      <w:rPr>
        <w:rFonts w:hint="default"/>
        <w:lang w:val="ru-RU" w:eastAsia="en-US" w:bidi="ar-SA"/>
      </w:rPr>
    </w:lvl>
    <w:lvl w:ilvl="3" w:tplc="70AE2CB6">
      <w:numFmt w:val="bullet"/>
      <w:lvlText w:val="•"/>
      <w:lvlJc w:val="left"/>
      <w:pPr>
        <w:ind w:left="3037" w:hanging="708"/>
      </w:pPr>
      <w:rPr>
        <w:rFonts w:hint="default"/>
        <w:lang w:val="ru-RU" w:eastAsia="en-US" w:bidi="ar-SA"/>
      </w:rPr>
    </w:lvl>
    <w:lvl w:ilvl="4" w:tplc="87AAE65E">
      <w:numFmt w:val="bullet"/>
      <w:lvlText w:val="•"/>
      <w:lvlJc w:val="left"/>
      <w:pPr>
        <w:ind w:left="3970" w:hanging="708"/>
      </w:pPr>
      <w:rPr>
        <w:rFonts w:hint="default"/>
        <w:lang w:val="ru-RU" w:eastAsia="en-US" w:bidi="ar-SA"/>
      </w:rPr>
    </w:lvl>
    <w:lvl w:ilvl="5" w:tplc="2DF808B8">
      <w:numFmt w:val="bullet"/>
      <w:lvlText w:val="•"/>
      <w:lvlJc w:val="left"/>
      <w:pPr>
        <w:ind w:left="4903" w:hanging="708"/>
      </w:pPr>
      <w:rPr>
        <w:rFonts w:hint="default"/>
        <w:lang w:val="ru-RU" w:eastAsia="en-US" w:bidi="ar-SA"/>
      </w:rPr>
    </w:lvl>
    <w:lvl w:ilvl="6" w:tplc="DBC6F6BE">
      <w:numFmt w:val="bullet"/>
      <w:lvlText w:val="•"/>
      <w:lvlJc w:val="left"/>
      <w:pPr>
        <w:ind w:left="5835" w:hanging="708"/>
      </w:pPr>
      <w:rPr>
        <w:rFonts w:hint="default"/>
        <w:lang w:val="ru-RU" w:eastAsia="en-US" w:bidi="ar-SA"/>
      </w:rPr>
    </w:lvl>
    <w:lvl w:ilvl="7" w:tplc="72AA4D30">
      <w:numFmt w:val="bullet"/>
      <w:lvlText w:val="•"/>
      <w:lvlJc w:val="left"/>
      <w:pPr>
        <w:ind w:left="6768" w:hanging="708"/>
      </w:pPr>
      <w:rPr>
        <w:rFonts w:hint="default"/>
        <w:lang w:val="ru-RU" w:eastAsia="en-US" w:bidi="ar-SA"/>
      </w:rPr>
    </w:lvl>
    <w:lvl w:ilvl="8" w:tplc="A936FABC">
      <w:numFmt w:val="bullet"/>
      <w:lvlText w:val="•"/>
      <w:lvlJc w:val="left"/>
      <w:pPr>
        <w:ind w:left="7701" w:hanging="708"/>
      </w:pPr>
      <w:rPr>
        <w:rFonts w:hint="default"/>
        <w:lang w:val="ru-RU" w:eastAsia="en-US" w:bidi="ar-SA"/>
      </w:rPr>
    </w:lvl>
  </w:abstractNum>
  <w:abstractNum w:abstractNumId="20" w15:restartNumberingAfterBreak="0">
    <w:nsid w:val="46AB4B34"/>
    <w:multiLevelType w:val="hybridMultilevel"/>
    <w:tmpl w:val="BB287F30"/>
    <w:lvl w:ilvl="0" w:tplc="D51C4F3C">
      <w:start w:val="1"/>
      <w:numFmt w:val="decimal"/>
      <w:lvlText w:val="%1."/>
      <w:lvlJc w:val="left"/>
      <w:pPr>
        <w:ind w:left="102" w:hanging="408"/>
      </w:pPr>
      <w:rPr>
        <w:rFonts w:ascii="Times New Roman" w:eastAsia="Times New Roman" w:hAnsi="Times New Roman" w:cs="Times New Roman" w:hint="default"/>
        <w:spacing w:val="0"/>
        <w:w w:val="100"/>
        <w:sz w:val="28"/>
        <w:szCs w:val="28"/>
        <w:lang w:val="ru-RU" w:eastAsia="en-US" w:bidi="ar-SA"/>
      </w:rPr>
    </w:lvl>
    <w:lvl w:ilvl="1" w:tplc="01AC9C3C">
      <w:numFmt w:val="bullet"/>
      <w:lvlText w:val="•"/>
      <w:lvlJc w:val="left"/>
      <w:pPr>
        <w:ind w:left="1046" w:hanging="408"/>
      </w:pPr>
      <w:rPr>
        <w:rFonts w:hint="default"/>
        <w:lang w:val="ru-RU" w:eastAsia="en-US" w:bidi="ar-SA"/>
      </w:rPr>
    </w:lvl>
    <w:lvl w:ilvl="2" w:tplc="3FFC3B6A">
      <w:numFmt w:val="bullet"/>
      <w:lvlText w:val="•"/>
      <w:lvlJc w:val="left"/>
      <w:pPr>
        <w:ind w:left="1993" w:hanging="408"/>
      </w:pPr>
      <w:rPr>
        <w:rFonts w:hint="default"/>
        <w:lang w:val="ru-RU" w:eastAsia="en-US" w:bidi="ar-SA"/>
      </w:rPr>
    </w:lvl>
    <w:lvl w:ilvl="3" w:tplc="A51832FE">
      <w:numFmt w:val="bullet"/>
      <w:lvlText w:val="•"/>
      <w:lvlJc w:val="left"/>
      <w:pPr>
        <w:ind w:left="2939" w:hanging="408"/>
      </w:pPr>
      <w:rPr>
        <w:rFonts w:hint="default"/>
        <w:lang w:val="ru-RU" w:eastAsia="en-US" w:bidi="ar-SA"/>
      </w:rPr>
    </w:lvl>
    <w:lvl w:ilvl="4" w:tplc="C5F4D95E">
      <w:numFmt w:val="bullet"/>
      <w:lvlText w:val="•"/>
      <w:lvlJc w:val="left"/>
      <w:pPr>
        <w:ind w:left="3886" w:hanging="408"/>
      </w:pPr>
      <w:rPr>
        <w:rFonts w:hint="default"/>
        <w:lang w:val="ru-RU" w:eastAsia="en-US" w:bidi="ar-SA"/>
      </w:rPr>
    </w:lvl>
    <w:lvl w:ilvl="5" w:tplc="65D87D9C">
      <w:numFmt w:val="bullet"/>
      <w:lvlText w:val="•"/>
      <w:lvlJc w:val="left"/>
      <w:pPr>
        <w:ind w:left="4833" w:hanging="408"/>
      </w:pPr>
      <w:rPr>
        <w:rFonts w:hint="default"/>
        <w:lang w:val="ru-RU" w:eastAsia="en-US" w:bidi="ar-SA"/>
      </w:rPr>
    </w:lvl>
    <w:lvl w:ilvl="6" w:tplc="2ED8967A">
      <w:numFmt w:val="bullet"/>
      <w:lvlText w:val="•"/>
      <w:lvlJc w:val="left"/>
      <w:pPr>
        <w:ind w:left="5779" w:hanging="408"/>
      </w:pPr>
      <w:rPr>
        <w:rFonts w:hint="default"/>
        <w:lang w:val="ru-RU" w:eastAsia="en-US" w:bidi="ar-SA"/>
      </w:rPr>
    </w:lvl>
    <w:lvl w:ilvl="7" w:tplc="687852D2">
      <w:numFmt w:val="bullet"/>
      <w:lvlText w:val="•"/>
      <w:lvlJc w:val="left"/>
      <w:pPr>
        <w:ind w:left="6726" w:hanging="408"/>
      </w:pPr>
      <w:rPr>
        <w:rFonts w:hint="default"/>
        <w:lang w:val="ru-RU" w:eastAsia="en-US" w:bidi="ar-SA"/>
      </w:rPr>
    </w:lvl>
    <w:lvl w:ilvl="8" w:tplc="9C446B1E">
      <w:numFmt w:val="bullet"/>
      <w:lvlText w:val="•"/>
      <w:lvlJc w:val="left"/>
      <w:pPr>
        <w:ind w:left="7673" w:hanging="408"/>
      </w:pPr>
      <w:rPr>
        <w:rFonts w:hint="default"/>
        <w:lang w:val="ru-RU" w:eastAsia="en-US" w:bidi="ar-SA"/>
      </w:rPr>
    </w:lvl>
  </w:abstractNum>
  <w:abstractNum w:abstractNumId="21" w15:restartNumberingAfterBreak="0">
    <w:nsid w:val="5C4C0D6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1A29D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CA397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155619"/>
    <w:multiLevelType w:val="hybridMultilevel"/>
    <w:tmpl w:val="68B8E774"/>
    <w:lvl w:ilvl="0" w:tplc="D9841456">
      <w:start w:val="1"/>
      <w:numFmt w:val="bullet"/>
      <w:lvlText w:val="•"/>
      <w:lvlJc w:val="left"/>
      <w:pPr>
        <w:ind w:left="2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EDC4E62">
      <w:start w:val="1"/>
      <w:numFmt w:val="bullet"/>
      <w:lvlText w:val="o"/>
      <w:lvlJc w:val="left"/>
      <w:pPr>
        <w:ind w:left="15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9F010A4">
      <w:start w:val="1"/>
      <w:numFmt w:val="bullet"/>
      <w:lvlText w:val="▪"/>
      <w:lvlJc w:val="left"/>
      <w:pPr>
        <w:ind w:left="22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E505A92">
      <w:start w:val="1"/>
      <w:numFmt w:val="bullet"/>
      <w:lvlText w:val="•"/>
      <w:lvlJc w:val="left"/>
      <w:pPr>
        <w:ind w:left="29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5DA5CB4">
      <w:start w:val="1"/>
      <w:numFmt w:val="bullet"/>
      <w:lvlText w:val="o"/>
      <w:lvlJc w:val="left"/>
      <w:pPr>
        <w:ind w:left="36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0EEED64">
      <w:start w:val="1"/>
      <w:numFmt w:val="bullet"/>
      <w:lvlText w:val="▪"/>
      <w:lvlJc w:val="left"/>
      <w:pPr>
        <w:ind w:left="43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E54E552">
      <w:start w:val="1"/>
      <w:numFmt w:val="bullet"/>
      <w:lvlText w:val="•"/>
      <w:lvlJc w:val="left"/>
      <w:pPr>
        <w:ind w:left="51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21A3E76">
      <w:start w:val="1"/>
      <w:numFmt w:val="bullet"/>
      <w:lvlText w:val="o"/>
      <w:lvlJc w:val="left"/>
      <w:pPr>
        <w:ind w:left="58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72E8128">
      <w:start w:val="1"/>
      <w:numFmt w:val="bullet"/>
      <w:lvlText w:val="▪"/>
      <w:lvlJc w:val="left"/>
      <w:pPr>
        <w:ind w:left="65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B736412"/>
    <w:multiLevelType w:val="hybridMultilevel"/>
    <w:tmpl w:val="983CAE6C"/>
    <w:lvl w:ilvl="0" w:tplc="F7CCE78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80640A">
      <w:start w:val="1"/>
      <w:numFmt w:val="bullet"/>
      <w:lvlText w:val="o"/>
      <w:lvlJc w:val="left"/>
      <w:pPr>
        <w:ind w:left="15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E9E893E">
      <w:start w:val="1"/>
      <w:numFmt w:val="bullet"/>
      <w:lvlText w:val="▪"/>
      <w:lvlJc w:val="left"/>
      <w:pPr>
        <w:ind w:left="22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664F0F8">
      <w:start w:val="1"/>
      <w:numFmt w:val="bullet"/>
      <w:lvlText w:val="•"/>
      <w:lvlJc w:val="left"/>
      <w:pPr>
        <w:ind w:left="30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23EFFCE">
      <w:start w:val="1"/>
      <w:numFmt w:val="bullet"/>
      <w:lvlText w:val="o"/>
      <w:lvlJc w:val="left"/>
      <w:pPr>
        <w:ind w:left="37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F7EC566">
      <w:start w:val="1"/>
      <w:numFmt w:val="bullet"/>
      <w:lvlText w:val="▪"/>
      <w:lvlJc w:val="left"/>
      <w:pPr>
        <w:ind w:left="44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85E259C">
      <w:start w:val="1"/>
      <w:numFmt w:val="bullet"/>
      <w:lvlText w:val="•"/>
      <w:lvlJc w:val="left"/>
      <w:pPr>
        <w:ind w:left="51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FA9DD4">
      <w:start w:val="1"/>
      <w:numFmt w:val="bullet"/>
      <w:lvlText w:val="o"/>
      <w:lvlJc w:val="left"/>
      <w:pPr>
        <w:ind w:left="58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DE6D54A">
      <w:start w:val="1"/>
      <w:numFmt w:val="bullet"/>
      <w:lvlText w:val="▪"/>
      <w:lvlJc w:val="left"/>
      <w:pPr>
        <w:ind w:left="66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CA557AB"/>
    <w:multiLevelType w:val="multilevel"/>
    <w:tmpl w:val="1438E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9D2F5E"/>
    <w:multiLevelType w:val="hybridMultilevel"/>
    <w:tmpl w:val="E8CED73C"/>
    <w:lvl w:ilvl="0" w:tplc="C810A644">
      <w:start w:val="1"/>
      <w:numFmt w:val="decimal"/>
      <w:lvlText w:val="%1."/>
      <w:lvlJc w:val="left"/>
      <w:pPr>
        <w:ind w:left="382" w:hanging="281"/>
      </w:pPr>
      <w:rPr>
        <w:rFonts w:ascii="Times New Roman" w:eastAsia="Times New Roman" w:hAnsi="Times New Roman" w:cs="Times New Roman" w:hint="default"/>
        <w:spacing w:val="0"/>
        <w:w w:val="100"/>
        <w:sz w:val="28"/>
        <w:szCs w:val="28"/>
        <w:lang w:val="ru-RU" w:eastAsia="en-US" w:bidi="ar-SA"/>
      </w:rPr>
    </w:lvl>
    <w:lvl w:ilvl="1" w:tplc="FCDA01E6">
      <w:numFmt w:val="bullet"/>
      <w:lvlText w:val="•"/>
      <w:lvlJc w:val="left"/>
      <w:pPr>
        <w:ind w:left="1298" w:hanging="281"/>
      </w:pPr>
      <w:rPr>
        <w:rFonts w:hint="default"/>
        <w:lang w:val="ru-RU" w:eastAsia="en-US" w:bidi="ar-SA"/>
      </w:rPr>
    </w:lvl>
    <w:lvl w:ilvl="2" w:tplc="1F148B4C">
      <w:numFmt w:val="bullet"/>
      <w:lvlText w:val="•"/>
      <w:lvlJc w:val="left"/>
      <w:pPr>
        <w:ind w:left="2217" w:hanging="281"/>
      </w:pPr>
      <w:rPr>
        <w:rFonts w:hint="default"/>
        <w:lang w:val="ru-RU" w:eastAsia="en-US" w:bidi="ar-SA"/>
      </w:rPr>
    </w:lvl>
    <w:lvl w:ilvl="3" w:tplc="73A2890E">
      <w:numFmt w:val="bullet"/>
      <w:lvlText w:val="•"/>
      <w:lvlJc w:val="left"/>
      <w:pPr>
        <w:ind w:left="3135" w:hanging="281"/>
      </w:pPr>
      <w:rPr>
        <w:rFonts w:hint="default"/>
        <w:lang w:val="ru-RU" w:eastAsia="en-US" w:bidi="ar-SA"/>
      </w:rPr>
    </w:lvl>
    <w:lvl w:ilvl="4" w:tplc="4CC45A76">
      <w:numFmt w:val="bullet"/>
      <w:lvlText w:val="•"/>
      <w:lvlJc w:val="left"/>
      <w:pPr>
        <w:ind w:left="4054" w:hanging="281"/>
      </w:pPr>
      <w:rPr>
        <w:rFonts w:hint="default"/>
        <w:lang w:val="ru-RU" w:eastAsia="en-US" w:bidi="ar-SA"/>
      </w:rPr>
    </w:lvl>
    <w:lvl w:ilvl="5" w:tplc="D2B8675C">
      <w:numFmt w:val="bullet"/>
      <w:lvlText w:val="•"/>
      <w:lvlJc w:val="left"/>
      <w:pPr>
        <w:ind w:left="4973" w:hanging="281"/>
      </w:pPr>
      <w:rPr>
        <w:rFonts w:hint="default"/>
        <w:lang w:val="ru-RU" w:eastAsia="en-US" w:bidi="ar-SA"/>
      </w:rPr>
    </w:lvl>
    <w:lvl w:ilvl="6" w:tplc="A8066F12">
      <w:numFmt w:val="bullet"/>
      <w:lvlText w:val="•"/>
      <w:lvlJc w:val="left"/>
      <w:pPr>
        <w:ind w:left="5891" w:hanging="281"/>
      </w:pPr>
      <w:rPr>
        <w:rFonts w:hint="default"/>
        <w:lang w:val="ru-RU" w:eastAsia="en-US" w:bidi="ar-SA"/>
      </w:rPr>
    </w:lvl>
    <w:lvl w:ilvl="7" w:tplc="937EF66C">
      <w:numFmt w:val="bullet"/>
      <w:lvlText w:val="•"/>
      <w:lvlJc w:val="left"/>
      <w:pPr>
        <w:ind w:left="6810" w:hanging="281"/>
      </w:pPr>
      <w:rPr>
        <w:rFonts w:hint="default"/>
        <w:lang w:val="ru-RU" w:eastAsia="en-US" w:bidi="ar-SA"/>
      </w:rPr>
    </w:lvl>
    <w:lvl w:ilvl="8" w:tplc="1834C45E">
      <w:numFmt w:val="bullet"/>
      <w:lvlText w:val="•"/>
      <w:lvlJc w:val="left"/>
      <w:pPr>
        <w:ind w:left="7729" w:hanging="281"/>
      </w:pPr>
      <w:rPr>
        <w:rFonts w:hint="default"/>
        <w:lang w:val="ru-RU" w:eastAsia="en-US" w:bidi="ar-SA"/>
      </w:rPr>
    </w:lvl>
  </w:abstractNum>
  <w:abstractNum w:abstractNumId="28" w15:restartNumberingAfterBreak="0">
    <w:nsid w:val="71E942B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7B03C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5648D2"/>
    <w:multiLevelType w:val="hybridMultilevel"/>
    <w:tmpl w:val="D9A8AB92"/>
    <w:lvl w:ilvl="0" w:tplc="A01AB24C">
      <w:numFmt w:val="bullet"/>
      <w:lvlText w:val="-"/>
      <w:lvlJc w:val="left"/>
      <w:pPr>
        <w:ind w:left="822" w:hanging="164"/>
      </w:pPr>
      <w:rPr>
        <w:rFonts w:ascii="Times New Roman" w:eastAsia="Times New Roman" w:hAnsi="Times New Roman" w:cs="Times New Roman" w:hint="default"/>
        <w:w w:val="100"/>
        <w:sz w:val="28"/>
        <w:szCs w:val="28"/>
        <w:lang w:val="ru-RU" w:eastAsia="en-US" w:bidi="ar-SA"/>
      </w:rPr>
    </w:lvl>
    <w:lvl w:ilvl="1" w:tplc="7E8C5992">
      <w:numFmt w:val="bullet"/>
      <w:lvlText w:val="•"/>
      <w:lvlJc w:val="left"/>
      <w:pPr>
        <w:ind w:left="1694" w:hanging="164"/>
      </w:pPr>
      <w:rPr>
        <w:rFonts w:hint="default"/>
        <w:lang w:val="ru-RU" w:eastAsia="en-US" w:bidi="ar-SA"/>
      </w:rPr>
    </w:lvl>
    <w:lvl w:ilvl="2" w:tplc="C6309E5C">
      <w:numFmt w:val="bullet"/>
      <w:lvlText w:val="•"/>
      <w:lvlJc w:val="left"/>
      <w:pPr>
        <w:ind w:left="2569" w:hanging="164"/>
      </w:pPr>
      <w:rPr>
        <w:rFonts w:hint="default"/>
        <w:lang w:val="ru-RU" w:eastAsia="en-US" w:bidi="ar-SA"/>
      </w:rPr>
    </w:lvl>
    <w:lvl w:ilvl="3" w:tplc="BDF282A0">
      <w:numFmt w:val="bullet"/>
      <w:lvlText w:val="•"/>
      <w:lvlJc w:val="left"/>
      <w:pPr>
        <w:ind w:left="3443" w:hanging="164"/>
      </w:pPr>
      <w:rPr>
        <w:rFonts w:hint="default"/>
        <w:lang w:val="ru-RU" w:eastAsia="en-US" w:bidi="ar-SA"/>
      </w:rPr>
    </w:lvl>
    <w:lvl w:ilvl="4" w:tplc="D5662114">
      <w:numFmt w:val="bullet"/>
      <w:lvlText w:val="•"/>
      <w:lvlJc w:val="left"/>
      <w:pPr>
        <w:ind w:left="4318" w:hanging="164"/>
      </w:pPr>
      <w:rPr>
        <w:rFonts w:hint="default"/>
        <w:lang w:val="ru-RU" w:eastAsia="en-US" w:bidi="ar-SA"/>
      </w:rPr>
    </w:lvl>
    <w:lvl w:ilvl="5" w:tplc="54C8FB10">
      <w:numFmt w:val="bullet"/>
      <w:lvlText w:val="•"/>
      <w:lvlJc w:val="left"/>
      <w:pPr>
        <w:ind w:left="5193" w:hanging="164"/>
      </w:pPr>
      <w:rPr>
        <w:rFonts w:hint="default"/>
        <w:lang w:val="ru-RU" w:eastAsia="en-US" w:bidi="ar-SA"/>
      </w:rPr>
    </w:lvl>
    <w:lvl w:ilvl="6" w:tplc="290AB080">
      <w:numFmt w:val="bullet"/>
      <w:lvlText w:val="•"/>
      <w:lvlJc w:val="left"/>
      <w:pPr>
        <w:ind w:left="6067" w:hanging="164"/>
      </w:pPr>
      <w:rPr>
        <w:rFonts w:hint="default"/>
        <w:lang w:val="ru-RU" w:eastAsia="en-US" w:bidi="ar-SA"/>
      </w:rPr>
    </w:lvl>
    <w:lvl w:ilvl="7" w:tplc="BAC6CF6E">
      <w:numFmt w:val="bullet"/>
      <w:lvlText w:val="•"/>
      <w:lvlJc w:val="left"/>
      <w:pPr>
        <w:ind w:left="6942" w:hanging="164"/>
      </w:pPr>
      <w:rPr>
        <w:rFonts w:hint="default"/>
        <w:lang w:val="ru-RU" w:eastAsia="en-US" w:bidi="ar-SA"/>
      </w:rPr>
    </w:lvl>
    <w:lvl w:ilvl="8" w:tplc="3A9A83E4">
      <w:numFmt w:val="bullet"/>
      <w:lvlText w:val="•"/>
      <w:lvlJc w:val="left"/>
      <w:pPr>
        <w:ind w:left="7817" w:hanging="164"/>
      </w:pPr>
      <w:rPr>
        <w:rFonts w:hint="default"/>
        <w:lang w:val="ru-RU" w:eastAsia="en-US" w:bidi="ar-SA"/>
      </w:rPr>
    </w:lvl>
  </w:abstractNum>
  <w:abstractNum w:abstractNumId="31" w15:restartNumberingAfterBreak="0">
    <w:nsid w:val="7E4438CC"/>
    <w:multiLevelType w:val="hybridMultilevel"/>
    <w:tmpl w:val="382E86A0"/>
    <w:lvl w:ilvl="0" w:tplc="30AA5A1A">
      <w:numFmt w:val="bullet"/>
      <w:lvlText w:val=""/>
      <w:lvlJc w:val="left"/>
      <w:pPr>
        <w:ind w:left="102" w:hanging="708"/>
      </w:pPr>
      <w:rPr>
        <w:rFonts w:ascii="Symbol" w:eastAsia="Symbol" w:hAnsi="Symbol" w:cs="Symbol" w:hint="default"/>
        <w:w w:val="100"/>
        <w:sz w:val="28"/>
        <w:szCs w:val="28"/>
        <w:lang w:val="ru-RU" w:eastAsia="en-US" w:bidi="ar-SA"/>
      </w:rPr>
    </w:lvl>
    <w:lvl w:ilvl="1" w:tplc="0EC29640">
      <w:numFmt w:val="bullet"/>
      <w:lvlText w:val=""/>
      <w:lvlJc w:val="left"/>
      <w:pPr>
        <w:ind w:left="822" w:hanging="360"/>
      </w:pPr>
      <w:rPr>
        <w:rFonts w:ascii="Symbol" w:eastAsia="Symbol" w:hAnsi="Symbol" w:cs="Symbol" w:hint="default"/>
        <w:w w:val="100"/>
        <w:sz w:val="28"/>
        <w:szCs w:val="28"/>
        <w:lang w:val="ru-RU" w:eastAsia="en-US" w:bidi="ar-SA"/>
      </w:rPr>
    </w:lvl>
    <w:lvl w:ilvl="2" w:tplc="BCB28E4E">
      <w:numFmt w:val="bullet"/>
      <w:lvlText w:val="•"/>
      <w:lvlJc w:val="left"/>
      <w:pPr>
        <w:ind w:left="1791" w:hanging="360"/>
      </w:pPr>
      <w:rPr>
        <w:rFonts w:hint="default"/>
        <w:lang w:val="ru-RU" w:eastAsia="en-US" w:bidi="ar-SA"/>
      </w:rPr>
    </w:lvl>
    <w:lvl w:ilvl="3" w:tplc="ED7AF72C">
      <w:numFmt w:val="bullet"/>
      <w:lvlText w:val="•"/>
      <w:lvlJc w:val="left"/>
      <w:pPr>
        <w:ind w:left="2763" w:hanging="360"/>
      </w:pPr>
      <w:rPr>
        <w:rFonts w:hint="default"/>
        <w:lang w:val="ru-RU" w:eastAsia="en-US" w:bidi="ar-SA"/>
      </w:rPr>
    </w:lvl>
    <w:lvl w:ilvl="4" w:tplc="FEA80C7A">
      <w:numFmt w:val="bullet"/>
      <w:lvlText w:val="•"/>
      <w:lvlJc w:val="left"/>
      <w:pPr>
        <w:ind w:left="3735" w:hanging="360"/>
      </w:pPr>
      <w:rPr>
        <w:rFonts w:hint="default"/>
        <w:lang w:val="ru-RU" w:eastAsia="en-US" w:bidi="ar-SA"/>
      </w:rPr>
    </w:lvl>
    <w:lvl w:ilvl="5" w:tplc="1D88617C">
      <w:numFmt w:val="bullet"/>
      <w:lvlText w:val="•"/>
      <w:lvlJc w:val="left"/>
      <w:pPr>
        <w:ind w:left="4707" w:hanging="360"/>
      </w:pPr>
      <w:rPr>
        <w:rFonts w:hint="default"/>
        <w:lang w:val="ru-RU" w:eastAsia="en-US" w:bidi="ar-SA"/>
      </w:rPr>
    </w:lvl>
    <w:lvl w:ilvl="6" w:tplc="49769D06">
      <w:numFmt w:val="bullet"/>
      <w:lvlText w:val="•"/>
      <w:lvlJc w:val="left"/>
      <w:pPr>
        <w:ind w:left="5679" w:hanging="360"/>
      </w:pPr>
      <w:rPr>
        <w:rFonts w:hint="default"/>
        <w:lang w:val="ru-RU" w:eastAsia="en-US" w:bidi="ar-SA"/>
      </w:rPr>
    </w:lvl>
    <w:lvl w:ilvl="7" w:tplc="69D22536">
      <w:numFmt w:val="bullet"/>
      <w:lvlText w:val="•"/>
      <w:lvlJc w:val="left"/>
      <w:pPr>
        <w:ind w:left="6650" w:hanging="360"/>
      </w:pPr>
      <w:rPr>
        <w:rFonts w:hint="default"/>
        <w:lang w:val="ru-RU" w:eastAsia="en-US" w:bidi="ar-SA"/>
      </w:rPr>
    </w:lvl>
    <w:lvl w:ilvl="8" w:tplc="144867DC">
      <w:numFmt w:val="bullet"/>
      <w:lvlText w:val="•"/>
      <w:lvlJc w:val="left"/>
      <w:pPr>
        <w:ind w:left="7622" w:hanging="360"/>
      </w:pPr>
      <w:rPr>
        <w:rFonts w:hint="default"/>
        <w:lang w:val="ru-RU" w:eastAsia="en-US" w:bidi="ar-SA"/>
      </w:rPr>
    </w:lvl>
  </w:abstractNum>
  <w:num w:numId="1" w16cid:durableId="2038847517">
    <w:abstractNumId w:val="1"/>
  </w:num>
  <w:num w:numId="2" w16cid:durableId="1644962551">
    <w:abstractNumId w:val="17"/>
  </w:num>
  <w:num w:numId="3" w16cid:durableId="1383401438">
    <w:abstractNumId w:val="4"/>
  </w:num>
  <w:num w:numId="4" w16cid:durableId="1855655190">
    <w:abstractNumId w:val="21"/>
  </w:num>
  <w:num w:numId="5" w16cid:durableId="619729635">
    <w:abstractNumId w:val="15"/>
  </w:num>
  <w:num w:numId="6" w16cid:durableId="11803122">
    <w:abstractNumId w:val="24"/>
  </w:num>
  <w:num w:numId="7" w16cid:durableId="1491796960">
    <w:abstractNumId w:val="14"/>
  </w:num>
  <w:num w:numId="8" w16cid:durableId="671184876">
    <w:abstractNumId w:val="25"/>
  </w:num>
  <w:num w:numId="9" w16cid:durableId="1921672450">
    <w:abstractNumId w:val="12"/>
  </w:num>
  <w:num w:numId="10" w16cid:durableId="1711417036">
    <w:abstractNumId w:val="22"/>
  </w:num>
  <w:num w:numId="11" w16cid:durableId="1902475219">
    <w:abstractNumId w:val="18"/>
  </w:num>
  <w:num w:numId="12" w16cid:durableId="942424156">
    <w:abstractNumId w:val="28"/>
  </w:num>
  <w:num w:numId="13" w16cid:durableId="2097479938">
    <w:abstractNumId w:val="29"/>
  </w:num>
  <w:num w:numId="14" w16cid:durableId="1196969084">
    <w:abstractNumId w:val="16"/>
  </w:num>
  <w:num w:numId="15" w16cid:durableId="1528986885">
    <w:abstractNumId w:val="8"/>
  </w:num>
  <w:num w:numId="16" w16cid:durableId="753938410">
    <w:abstractNumId w:val="5"/>
  </w:num>
  <w:num w:numId="17" w16cid:durableId="975912426">
    <w:abstractNumId w:val="7"/>
  </w:num>
  <w:num w:numId="18" w16cid:durableId="890766982">
    <w:abstractNumId w:val="23"/>
  </w:num>
  <w:num w:numId="19" w16cid:durableId="2103604582">
    <w:abstractNumId w:val="0"/>
  </w:num>
  <w:num w:numId="20" w16cid:durableId="1198081000">
    <w:abstractNumId w:val="11"/>
  </w:num>
  <w:num w:numId="21" w16cid:durableId="1953391806">
    <w:abstractNumId w:val="30"/>
  </w:num>
  <w:num w:numId="22" w16cid:durableId="2016423107">
    <w:abstractNumId w:val="6"/>
  </w:num>
  <w:num w:numId="23" w16cid:durableId="1402362507">
    <w:abstractNumId w:val="19"/>
  </w:num>
  <w:num w:numId="24" w16cid:durableId="885457715">
    <w:abstractNumId w:val="20"/>
  </w:num>
  <w:num w:numId="25" w16cid:durableId="967512107">
    <w:abstractNumId w:val="27"/>
  </w:num>
  <w:num w:numId="26" w16cid:durableId="1966886714">
    <w:abstractNumId w:val="31"/>
  </w:num>
  <w:num w:numId="27" w16cid:durableId="1560172710">
    <w:abstractNumId w:val="9"/>
  </w:num>
  <w:num w:numId="28" w16cid:durableId="177694162">
    <w:abstractNumId w:val="2"/>
  </w:num>
  <w:num w:numId="29" w16cid:durableId="1205487444">
    <w:abstractNumId w:val="3"/>
  </w:num>
  <w:num w:numId="30" w16cid:durableId="1399940696">
    <w:abstractNumId w:val="26"/>
  </w:num>
  <w:num w:numId="31" w16cid:durableId="981470680">
    <w:abstractNumId w:val="10"/>
  </w:num>
  <w:num w:numId="32" w16cid:durableId="679553318">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5CE"/>
    <w:rsid w:val="000022C0"/>
    <w:rsid w:val="000442E7"/>
    <w:rsid w:val="00063BE1"/>
    <w:rsid w:val="000A1396"/>
    <w:rsid w:val="000D6326"/>
    <w:rsid w:val="00114261"/>
    <w:rsid w:val="0014645D"/>
    <w:rsid w:val="00146F4C"/>
    <w:rsid w:val="001827AD"/>
    <w:rsid w:val="001830CC"/>
    <w:rsid w:val="00193561"/>
    <w:rsid w:val="001C19FF"/>
    <w:rsid w:val="001E74F2"/>
    <w:rsid w:val="002169E2"/>
    <w:rsid w:val="00236FB9"/>
    <w:rsid w:val="002A37FE"/>
    <w:rsid w:val="002A3FBB"/>
    <w:rsid w:val="002D33B1"/>
    <w:rsid w:val="002D3591"/>
    <w:rsid w:val="003043BE"/>
    <w:rsid w:val="0031033F"/>
    <w:rsid w:val="003514A0"/>
    <w:rsid w:val="003C597B"/>
    <w:rsid w:val="003D5FC5"/>
    <w:rsid w:val="00426DDA"/>
    <w:rsid w:val="004F7E17"/>
    <w:rsid w:val="005435A6"/>
    <w:rsid w:val="0055617F"/>
    <w:rsid w:val="005700A4"/>
    <w:rsid w:val="005A05CE"/>
    <w:rsid w:val="005A6FCD"/>
    <w:rsid w:val="005D367A"/>
    <w:rsid w:val="005D7626"/>
    <w:rsid w:val="005E0239"/>
    <w:rsid w:val="00603247"/>
    <w:rsid w:val="006320E6"/>
    <w:rsid w:val="00653AF6"/>
    <w:rsid w:val="00654F07"/>
    <w:rsid w:val="00655389"/>
    <w:rsid w:val="0068769B"/>
    <w:rsid w:val="006F5A74"/>
    <w:rsid w:val="0071651C"/>
    <w:rsid w:val="00716C8E"/>
    <w:rsid w:val="007E282B"/>
    <w:rsid w:val="00814A2B"/>
    <w:rsid w:val="00822B05"/>
    <w:rsid w:val="008351BC"/>
    <w:rsid w:val="00893C52"/>
    <w:rsid w:val="008C35ED"/>
    <w:rsid w:val="00944A71"/>
    <w:rsid w:val="009C30D4"/>
    <w:rsid w:val="00A027FB"/>
    <w:rsid w:val="00A07D84"/>
    <w:rsid w:val="00A66ECF"/>
    <w:rsid w:val="00AC5AB0"/>
    <w:rsid w:val="00B01C74"/>
    <w:rsid w:val="00B73A5A"/>
    <w:rsid w:val="00B961BB"/>
    <w:rsid w:val="00BD2161"/>
    <w:rsid w:val="00CB7534"/>
    <w:rsid w:val="00CF3515"/>
    <w:rsid w:val="00D16742"/>
    <w:rsid w:val="00D3674D"/>
    <w:rsid w:val="00D40C12"/>
    <w:rsid w:val="00E419A2"/>
    <w:rsid w:val="00E438A1"/>
    <w:rsid w:val="00E70F00"/>
    <w:rsid w:val="00EC4E0B"/>
    <w:rsid w:val="00EF14D3"/>
    <w:rsid w:val="00EF56A4"/>
    <w:rsid w:val="00F01E19"/>
    <w:rsid w:val="00F411F2"/>
    <w:rsid w:val="00F51A2F"/>
    <w:rsid w:val="00FA432E"/>
    <w:rsid w:val="00FB0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EB540"/>
  <w15:docId w15:val="{235C8E67-01A2-44BA-BA66-EBF57FCC6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961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961B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sid w:val="00FB0CF3"/>
    <w:rPr>
      <w:color w:val="0000FF" w:themeColor="hyperlink"/>
      <w:u w:val="single"/>
    </w:rPr>
  </w:style>
  <w:style w:type="paragraph" w:styleId="a4">
    <w:name w:val="header"/>
    <w:basedOn w:val="a"/>
    <w:link w:val="a5"/>
    <w:uiPriority w:val="99"/>
    <w:unhideWhenUsed/>
    <w:rsid w:val="00814A2B"/>
    <w:pPr>
      <w:tabs>
        <w:tab w:val="center" w:pos="4677"/>
        <w:tab w:val="right" w:pos="9355"/>
      </w:tabs>
      <w:spacing w:before="0" w:after="0"/>
    </w:pPr>
  </w:style>
  <w:style w:type="character" w:customStyle="1" w:styleId="a5">
    <w:name w:val="Верхний колонтитул Знак"/>
    <w:basedOn w:val="a0"/>
    <w:link w:val="a4"/>
    <w:uiPriority w:val="99"/>
    <w:rsid w:val="00814A2B"/>
  </w:style>
  <w:style w:type="paragraph" w:styleId="a6">
    <w:name w:val="footer"/>
    <w:basedOn w:val="a"/>
    <w:link w:val="a7"/>
    <w:uiPriority w:val="99"/>
    <w:unhideWhenUsed/>
    <w:rsid w:val="00814A2B"/>
    <w:pPr>
      <w:tabs>
        <w:tab w:val="center" w:pos="4677"/>
        <w:tab w:val="right" w:pos="9355"/>
      </w:tabs>
      <w:spacing w:before="0" w:after="0"/>
    </w:pPr>
  </w:style>
  <w:style w:type="character" w:customStyle="1" w:styleId="a7">
    <w:name w:val="Нижний колонтитул Знак"/>
    <w:basedOn w:val="a0"/>
    <w:link w:val="a6"/>
    <w:uiPriority w:val="99"/>
    <w:rsid w:val="00814A2B"/>
  </w:style>
  <w:style w:type="table" w:customStyle="1" w:styleId="TableGrid">
    <w:name w:val="TableGrid"/>
    <w:rsid w:val="008C35ED"/>
    <w:pPr>
      <w:spacing w:before="0" w:beforeAutospacing="0" w:after="0" w:afterAutospacing="0"/>
    </w:pPr>
    <w:rPr>
      <w:rFonts w:eastAsiaTheme="minorEastAsia"/>
      <w:lang w:val="ru-RU" w:eastAsia="ru-RU"/>
    </w:rPr>
    <w:tblPr>
      <w:tblCellMar>
        <w:top w:w="0" w:type="dxa"/>
        <w:left w:w="0" w:type="dxa"/>
        <w:bottom w:w="0" w:type="dxa"/>
        <w:right w:w="0" w:type="dxa"/>
      </w:tblCellMar>
    </w:tblPr>
  </w:style>
  <w:style w:type="paragraph" w:styleId="a8">
    <w:name w:val="List Paragraph"/>
    <w:aliases w:val="ITL List Paragraph,Цветной список - Акцент 13"/>
    <w:basedOn w:val="a"/>
    <w:link w:val="a9"/>
    <w:uiPriority w:val="1"/>
    <w:qFormat/>
    <w:rsid w:val="008C35ED"/>
    <w:pPr>
      <w:spacing w:before="0" w:beforeAutospacing="0" w:after="12" w:afterAutospacing="0" w:line="269" w:lineRule="auto"/>
      <w:ind w:left="720" w:right="138" w:hanging="10"/>
      <w:contextualSpacing/>
    </w:pPr>
    <w:rPr>
      <w:rFonts w:ascii="Times New Roman" w:eastAsia="Times New Roman" w:hAnsi="Times New Roman" w:cs="Times New Roman"/>
      <w:color w:val="000000"/>
      <w:sz w:val="24"/>
      <w:lang w:val="ru-RU" w:eastAsia="ru-RU"/>
    </w:rPr>
  </w:style>
  <w:style w:type="paragraph" w:styleId="aa">
    <w:name w:val="Normal (Web)"/>
    <w:basedOn w:val="a"/>
    <w:uiPriority w:val="99"/>
    <w:unhideWhenUsed/>
    <w:rsid w:val="008C35ED"/>
    <w:rPr>
      <w:rFonts w:ascii="Times New Roman" w:eastAsia="Times New Roman" w:hAnsi="Times New Roman" w:cs="Times New Roman"/>
      <w:sz w:val="24"/>
      <w:szCs w:val="24"/>
      <w:lang w:val="uk-UA" w:eastAsia="uk-UA"/>
    </w:rPr>
  </w:style>
  <w:style w:type="character" w:styleId="ab">
    <w:name w:val="Strong"/>
    <w:basedOn w:val="a0"/>
    <w:uiPriority w:val="22"/>
    <w:qFormat/>
    <w:rsid w:val="008C35ED"/>
    <w:rPr>
      <w:b/>
      <w:bCs/>
    </w:rPr>
  </w:style>
  <w:style w:type="character" w:customStyle="1" w:styleId="20">
    <w:name w:val="Заголовок 2 Знак"/>
    <w:basedOn w:val="a0"/>
    <w:link w:val="2"/>
    <w:uiPriority w:val="9"/>
    <w:rsid w:val="00B961B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961BB"/>
    <w:rPr>
      <w:rFonts w:asciiTheme="majorHAnsi" w:eastAsiaTheme="majorEastAsia" w:hAnsiTheme="majorHAnsi" w:cstheme="majorBidi"/>
      <w:b/>
      <w:bCs/>
      <w:color w:val="4F81BD" w:themeColor="accent1"/>
    </w:rPr>
  </w:style>
  <w:style w:type="paragraph" w:styleId="ac">
    <w:name w:val="Balloon Text"/>
    <w:basedOn w:val="a"/>
    <w:link w:val="ad"/>
    <w:uiPriority w:val="99"/>
    <w:semiHidden/>
    <w:unhideWhenUsed/>
    <w:rsid w:val="00B961BB"/>
    <w:pPr>
      <w:spacing w:before="0" w:after="0"/>
    </w:pPr>
    <w:rPr>
      <w:rFonts w:ascii="Tahoma" w:hAnsi="Tahoma" w:cs="Tahoma"/>
      <w:sz w:val="16"/>
      <w:szCs w:val="16"/>
    </w:rPr>
  </w:style>
  <w:style w:type="character" w:customStyle="1" w:styleId="ad">
    <w:name w:val="Текст выноски Знак"/>
    <w:basedOn w:val="a0"/>
    <w:link w:val="ac"/>
    <w:uiPriority w:val="99"/>
    <w:semiHidden/>
    <w:rsid w:val="00B961BB"/>
    <w:rPr>
      <w:rFonts w:ascii="Tahoma" w:hAnsi="Tahoma" w:cs="Tahoma"/>
      <w:sz w:val="16"/>
      <w:szCs w:val="16"/>
    </w:rPr>
  </w:style>
  <w:style w:type="character" w:customStyle="1" w:styleId="a9">
    <w:name w:val="Абзац списка Знак"/>
    <w:aliases w:val="ITL List Paragraph Знак,Цветной список - Акцент 13 Знак"/>
    <w:link w:val="a8"/>
    <w:uiPriority w:val="1"/>
    <w:qFormat/>
    <w:locked/>
    <w:rsid w:val="00B961BB"/>
    <w:rPr>
      <w:rFonts w:ascii="Times New Roman" w:eastAsia="Times New Roman" w:hAnsi="Times New Roman" w:cs="Times New Roman"/>
      <w:color w:val="000000"/>
      <w:sz w:val="24"/>
      <w:lang w:val="ru-RU" w:eastAsia="ru-RU"/>
    </w:rPr>
  </w:style>
  <w:style w:type="paragraph" w:customStyle="1" w:styleId="21">
    <w:name w:val="Средняя сетка 21"/>
    <w:basedOn w:val="a"/>
    <w:uiPriority w:val="1"/>
    <w:qFormat/>
    <w:rsid w:val="00B961BB"/>
    <w:pPr>
      <w:numPr>
        <w:numId w:val="19"/>
      </w:numPr>
      <w:spacing w:before="0" w:beforeAutospacing="0" w:after="0" w:afterAutospacing="0" w:line="360" w:lineRule="auto"/>
      <w:contextualSpacing/>
      <w:jc w:val="both"/>
      <w:outlineLvl w:val="1"/>
    </w:pPr>
    <w:rPr>
      <w:rFonts w:ascii="Times New Roman" w:eastAsia="Times New Roman" w:hAnsi="Times New Roman" w:cs="Times New Roman"/>
      <w:sz w:val="28"/>
      <w:szCs w:val="24"/>
      <w:lang w:val="ru-RU" w:eastAsia="ru-RU"/>
    </w:rPr>
  </w:style>
  <w:style w:type="paragraph" w:customStyle="1" w:styleId="Default">
    <w:name w:val="Default"/>
    <w:rsid w:val="00B961BB"/>
    <w:pPr>
      <w:autoSpaceDE w:val="0"/>
      <w:autoSpaceDN w:val="0"/>
      <w:adjustRightInd w:val="0"/>
      <w:spacing w:before="0" w:beforeAutospacing="0" w:after="0" w:afterAutospacing="0"/>
    </w:pPr>
    <w:rPr>
      <w:rFonts w:ascii="Times New Roman" w:hAnsi="Times New Roman" w:cs="Times New Roman"/>
      <w:color w:val="000000"/>
      <w:sz w:val="24"/>
      <w:szCs w:val="24"/>
      <w:lang w:val="ru-RU"/>
    </w:rPr>
  </w:style>
  <w:style w:type="paragraph" w:styleId="ae">
    <w:name w:val="No Spacing"/>
    <w:link w:val="af"/>
    <w:uiPriority w:val="1"/>
    <w:qFormat/>
    <w:rsid w:val="00B961BB"/>
    <w:pPr>
      <w:spacing w:before="0" w:beforeAutospacing="0" w:after="0" w:afterAutospacing="0"/>
    </w:pPr>
    <w:rPr>
      <w:lang w:val="ru-RU"/>
    </w:rPr>
  </w:style>
  <w:style w:type="character" w:customStyle="1" w:styleId="af">
    <w:name w:val="Без интервала Знак"/>
    <w:basedOn w:val="a0"/>
    <w:link w:val="ae"/>
    <w:uiPriority w:val="1"/>
    <w:locked/>
    <w:rsid w:val="00B961BB"/>
    <w:rPr>
      <w:lang w:val="ru-RU"/>
    </w:rPr>
  </w:style>
  <w:style w:type="table" w:styleId="af0">
    <w:name w:val="Table Grid"/>
    <w:basedOn w:val="a1"/>
    <w:uiPriority w:val="59"/>
    <w:rsid w:val="00B961BB"/>
    <w:pPr>
      <w:spacing w:before="0" w:beforeAutospacing="0" w:after="0" w:afterAutospacing="0"/>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bullet2gif">
    <w:name w:val="msonormalbullet2.gif"/>
    <w:basedOn w:val="a"/>
    <w:rsid w:val="00B961BB"/>
    <w:rPr>
      <w:rFonts w:ascii="Times New Roman" w:eastAsia="Times New Roman" w:hAnsi="Times New Roman" w:cs="Times New Roman"/>
      <w:sz w:val="24"/>
      <w:szCs w:val="24"/>
      <w:lang w:val="ru-RU" w:eastAsia="ru-RU"/>
    </w:rPr>
  </w:style>
  <w:style w:type="table" w:customStyle="1" w:styleId="11">
    <w:name w:val="Сетка таблицы1"/>
    <w:basedOn w:val="a1"/>
    <w:next w:val="af0"/>
    <w:uiPriority w:val="59"/>
    <w:rsid w:val="00B961BB"/>
    <w:pPr>
      <w:spacing w:before="0" w:beforeAutospacing="0" w:after="0" w:afterAutospacing="0"/>
    </w:pPr>
    <w:rPr>
      <w:rFonts w:ascii="Times New Roman" w:hAnsi="Times New Roman" w:cs="Times New Roman"/>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961BB"/>
    <w:pPr>
      <w:widowControl w:val="0"/>
      <w:autoSpaceDE w:val="0"/>
      <w:autoSpaceDN w:val="0"/>
      <w:spacing w:before="0" w:beforeAutospacing="0" w:after="0" w:afterAutospacing="0"/>
    </w:pPr>
    <w:tblPr>
      <w:tblInd w:w="0" w:type="dxa"/>
      <w:tblCellMar>
        <w:top w:w="0" w:type="dxa"/>
        <w:left w:w="0" w:type="dxa"/>
        <w:bottom w:w="0" w:type="dxa"/>
        <w:right w:w="0" w:type="dxa"/>
      </w:tblCellMar>
    </w:tblPr>
  </w:style>
  <w:style w:type="paragraph" w:styleId="af1">
    <w:name w:val="Body Text"/>
    <w:basedOn w:val="a"/>
    <w:link w:val="af2"/>
    <w:uiPriority w:val="1"/>
    <w:qFormat/>
    <w:rsid w:val="00B961BB"/>
    <w:pPr>
      <w:widowControl w:val="0"/>
      <w:autoSpaceDE w:val="0"/>
      <w:autoSpaceDN w:val="0"/>
      <w:spacing w:before="0" w:beforeAutospacing="0" w:after="0" w:afterAutospacing="0"/>
      <w:ind w:left="822" w:hanging="361"/>
    </w:pPr>
    <w:rPr>
      <w:rFonts w:ascii="Times New Roman" w:eastAsia="Times New Roman" w:hAnsi="Times New Roman" w:cs="Times New Roman"/>
      <w:sz w:val="28"/>
      <w:szCs w:val="28"/>
      <w:lang w:val="ru-RU"/>
    </w:rPr>
  </w:style>
  <w:style w:type="character" w:customStyle="1" w:styleId="af2">
    <w:name w:val="Основной текст Знак"/>
    <w:basedOn w:val="a0"/>
    <w:link w:val="af1"/>
    <w:uiPriority w:val="1"/>
    <w:rsid w:val="00B961BB"/>
    <w:rPr>
      <w:rFonts w:ascii="Times New Roman" w:eastAsia="Times New Roman" w:hAnsi="Times New Roman" w:cs="Times New Roman"/>
      <w:sz w:val="28"/>
      <w:szCs w:val="28"/>
      <w:lang w:val="ru-RU"/>
    </w:rPr>
  </w:style>
  <w:style w:type="paragraph" w:customStyle="1" w:styleId="110">
    <w:name w:val="Заголовок 11"/>
    <w:basedOn w:val="a"/>
    <w:uiPriority w:val="1"/>
    <w:qFormat/>
    <w:rsid w:val="00B961BB"/>
    <w:pPr>
      <w:widowControl w:val="0"/>
      <w:autoSpaceDE w:val="0"/>
      <w:autoSpaceDN w:val="0"/>
      <w:spacing w:before="0" w:beforeAutospacing="0" w:after="0" w:afterAutospacing="0"/>
      <w:ind w:left="102"/>
      <w:outlineLvl w:val="1"/>
    </w:pPr>
    <w:rPr>
      <w:rFonts w:ascii="Times New Roman" w:eastAsia="Times New Roman" w:hAnsi="Times New Roman" w:cs="Times New Roman"/>
      <w:b/>
      <w:bCs/>
      <w:sz w:val="28"/>
      <w:szCs w:val="28"/>
      <w:lang w:val="ru-RU"/>
    </w:rPr>
  </w:style>
  <w:style w:type="paragraph" w:customStyle="1" w:styleId="TableParagraph">
    <w:name w:val="Table Paragraph"/>
    <w:basedOn w:val="a"/>
    <w:uiPriority w:val="1"/>
    <w:qFormat/>
    <w:rsid w:val="00B961BB"/>
    <w:pPr>
      <w:widowControl w:val="0"/>
      <w:autoSpaceDE w:val="0"/>
      <w:autoSpaceDN w:val="0"/>
      <w:spacing w:before="0" w:beforeAutospacing="0" w:after="0" w:afterAutospacing="0"/>
    </w:pPr>
    <w:rPr>
      <w:rFonts w:ascii="Times New Roman" w:eastAsia="Times New Roman" w:hAnsi="Times New Roman" w:cs="Times New Roman"/>
      <w:lang w:val="ru-RU"/>
    </w:rPr>
  </w:style>
  <w:style w:type="table" w:customStyle="1" w:styleId="22">
    <w:name w:val="Сетка таблицы2"/>
    <w:basedOn w:val="a1"/>
    <w:next w:val="af0"/>
    <w:uiPriority w:val="59"/>
    <w:rsid w:val="00B961B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Unresolved Mention"/>
    <w:basedOn w:val="a0"/>
    <w:uiPriority w:val="99"/>
    <w:semiHidden/>
    <w:unhideWhenUsed/>
    <w:rsid w:val="00F51A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novogrigorovskaya-r897.gosweb.gosuslug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h-novogrigorovskaya-r897.gosweb.gosuslugi.ru/" TargetMode="External"/><Relationship Id="rId5" Type="http://schemas.openxmlformats.org/officeDocument/2006/relationships/webSettings" Target="webSettings.xml"/><Relationship Id="rId10" Type="http://schemas.openxmlformats.org/officeDocument/2006/relationships/hyperlink" Target="mailto:novogrigorovskayashkola@mail.ru" TargetMode="External"/><Relationship Id="rId4" Type="http://schemas.openxmlformats.org/officeDocument/2006/relationships/settings" Target="settings.xml"/><Relationship Id="rId9" Type="http://schemas.openxmlformats.org/officeDocument/2006/relationships/hyperlink" Target="mailto:novogrigorovskayashkola@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46BBB-E133-4D4B-A493-81884A70C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43</Pages>
  <Words>16269</Words>
  <Characters>92739</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Школа4</dc:creator>
  <dc:description>Подготовлено экспертами Актион-МЦФЭР</dc:description>
  <cp:lastModifiedBy>user</cp:lastModifiedBy>
  <cp:revision>4</cp:revision>
  <cp:lastPrinted>2024-05-03T12:29:00Z</cp:lastPrinted>
  <dcterms:created xsi:type="dcterms:W3CDTF">2024-05-20T15:50:00Z</dcterms:created>
  <dcterms:modified xsi:type="dcterms:W3CDTF">2024-05-20T16:00:00Z</dcterms:modified>
</cp:coreProperties>
</file>