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60EE" w14:textId="77777777" w:rsidR="00D73082" w:rsidRDefault="00D73082" w:rsidP="00D73082">
      <w:pPr>
        <w:spacing w:after="160" w:line="256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D394FD" wp14:editId="6C0795D5">
            <wp:simplePos x="0" y="0"/>
            <wp:positionH relativeFrom="column">
              <wp:posOffset>2377440</wp:posOffset>
            </wp:positionH>
            <wp:positionV relativeFrom="paragraph">
              <wp:posOffset>4445</wp:posOffset>
            </wp:positionV>
            <wp:extent cx="1024255" cy="876300"/>
            <wp:effectExtent l="19050" t="0" r="4445" b="0"/>
            <wp:wrapTight wrapText="bothSides">
              <wp:wrapPolygon edited="0">
                <wp:start x="1607" y="0"/>
                <wp:lineTo x="0" y="3287"/>
                <wp:lineTo x="-402" y="11270"/>
                <wp:lineTo x="3616" y="15026"/>
                <wp:lineTo x="7231" y="15026"/>
                <wp:lineTo x="6026" y="18783"/>
                <wp:lineTo x="6428" y="20191"/>
                <wp:lineTo x="9642" y="21130"/>
                <wp:lineTo x="12052" y="21130"/>
                <wp:lineTo x="14864" y="21130"/>
                <wp:lineTo x="16069" y="18783"/>
                <wp:lineTo x="14462" y="15026"/>
                <wp:lineTo x="18480" y="15026"/>
                <wp:lineTo x="21694" y="11739"/>
                <wp:lineTo x="21694" y="5635"/>
                <wp:lineTo x="21292" y="3287"/>
                <wp:lineTo x="20087" y="0"/>
                <wp:lineTo x="1607" y="0"/>
              </wp:wrapPolygon>
            </wp:wrapTight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474DAC" w14:textId="77777777" w:rsidR="00D73082" w:rsidRDefault="00D73082" w:rsidP="00D73082">
      <w:pPr>
        <w:spacing w:after="160" w:line="256" w:lineRule="auto"/>
        <w:rPr>
          <w:rFonts w:ascii="Times New Roman" w:hAnsi="Times New Roman"/>
          <w:sz w:val="26"/>
          <w:szCs w:val="26"/>
        </w:rPr>
      </w:pPr>
    </w:p>
    <w:p w14:paraId="097B96B4" w14:textId="77777777" w:rsidR="00D73082" w:rsidRDefault="00D73082" w:rsidP="00D73082">
      <w:pPr>
        <w:spacing w:after="160" w:line="256" w:lineRule="auto"/>
        <w:rPr>
          <w:rFonts w:ascii="Times New Roman" w:hAnsi="Times New Roman"/>
          <w:sz w:val="26"/>
          <w:szCs w:val="26"/>
        </w:rPr>
      </w:pPr>
    </w:p>
    <w:p w14:paraId="65513B59" w14:textId="77777777" w:rsidR="00D73082" w:rsidRDefault="00D73082" w:rsidP="00D73082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ДОНЕЦКАЯ НАРОДНАЯ РЕСПУБЛИКА</w:t>
      </w:r>
    </w:p>
    <w:p w14:paraId="785EBBDE" w14:textId="1D1B6103" w:rsidR="00D73082" w:rsidRDefault="00116B02" w:rsidP="00D73082">
      <w:pPr>
        <w:pStyle w:val="a4"/>
        <w:jc w:val="center"/>
        <w:rPr>
          <w:b/>
          <w:caps/>
          <w:sz w:val="26"/>
          <w:szCs w:val="26"/>
          <w:lang w:val="uk-UA" w:eastAsia="en-US"/>
        </w:rPr>
      </w:pPr>
      <w:r>
        <w:rPr>
          <w:b/>
          <w:caps/>
          <w:sz w:val="26"/>
          <w:szCs w:val="26"/>
          <w:lang w:val="uk-UA" w:eastAsia="en-US"/>
        </w:rPr>
        <w:t>ГОСУДАРСТВЕННОЕ</w:t>
      </w:r>
      <w:r w:rsidR="00D73082">
        <w:rPr>
          <w:b/>
          <w:caps/>
          <w:sz w:val="26"/>
          <w:szCs w:val="26"/>
          <w:lang w:val="uk-UA" w:eastAsia="en-US"/>
        </w:rPr>
        <w:t xml:space="preserve"> бюджетное общеобразовательное учреждение  «Новогригоровская школа</w:t>
      </w:r>
      <w:r>
        <w:rPr>
          <w:b/>
          <w:caps/>
          <w:sz w:val="26"/>
          <w:szCs w:val="26"/>
          <w:lang w:val="uk-UA" w:eastAsia="en-US"/>
        </w:rPr>
        <w:t xml:space="preserve"> ВОЛОДАРСКОГО МУНИЦИПАЛЬНОГО ОКРУГА</w:t>
      </w:r>
      <w:r w:rsidR="00D73082">
        <w:rPr>
          <w:b/>
          <w:caps/>
          <w:sz w:val="26"/>
          <w:szCs w:val="26"/>
          <w:lang w:val="uk-UA" w:eastAsia="en-US"/>
        </w:rPr>
        <w:t xml:space="preserve">» </w:t>
      </w:r>
    </w:p>
    <w:p w14:paraId="655A1B1F" w14:textId="113E4074" w:rsidR="00D73082" w:rsidRDefault="00116B02" w:rsidP="00D73082">
      <w:pPr>
        <w:pStyle w:val="a4"/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  <w:lang w:val="uk-UA" w:eastAsia="en-US"/>
        </w:rPr>
        <w:t>ДОНЕЦКОЙ НАРОДНОЙ РЕСПУБЛИКИ</w:t>
      </w:r>
    </w:p>
    <w:p w14:paraId="0D83C3C8" w14:textId="77777777" w:rsidR="0099645A" w:rsidRDefault="0099645A" w:rsidP="0099645A">
      <w:pPr>
        <w:pStyle w:val="a5"/>
        <w:spacing w:line="319" w:lineRule="exact"/>
        <w:ind w:left="944" w:right="870"/>
        <w:jc w:val="center"/>
        <w:rPr>
          <w:spacing w:val="-2"/>
        </w:rPr>
      </w:pPr>
    </w:p>
    <w:p w14:paraId="3DF906F6" w14:textId="7704C844" w:rsidR="0099645A" w:rsidRDefault="0099645A" w:rsidP="0099645A">
      <w:pPr>
        <w:pStyle w:val="a5"/>
        <w:spacing w:line="319" w:lineRule="exact"/>
        <w:ind w:left="944" w:right="870"/>
        <w:jc w:val="center"/>
        <w:rPr>
          <w:b/>
          <w:bCs/>
          <w:spacing w:val="-2"/>
        </w:rPr>
      </w:pPr>
      <w:r w:rsidRPr="0099645A">
        <w:rPr>
          <w:b/>
          <w:bCs/>
          <w:spacing w:val="-2"/>
        </w:rPr>
        <w:t>ПРИКАЗ</w:t>
      </w:r>
    </w:p>
    <w:p w14:paraId="6C21B3FC" w14:textId="77777777" w:rsidR="0099645A" w:rsidRPr="0099645A" w:rsidRDefault="0099645A" w:rsidP="0099645A">
      <w:pPr>
        <w:pStyle w:val="a5"/>
        <w:spacing w:line="319" w:lineRule="exact"/>
        <w:ind w:left="944" w:right="870"/>
        <w:jc w:val="center"/>
        <w:rPr>
          <w:b/>
          <w:bCs/>
        </w:rPr>
      </w:pPr>
    </w:p>
    <w:p w14:paraId="158CD77F" w14:textId="2BF185EB" w:rsidR="0099645A" w:rsidRPr="0099645A" w:rsidRDefault="0099645A" w:rsidP="0099645A">
      <w:pPr>
        <w:pStyle w:val="a5"/>
        <w:tabs>
          <w:tab w:val="left" w:pos="8557"/>
        </w:tabs>
        <w:spacing w:line="319" w:lineRule="exact"/>
        <w:ind w:left="0"/>
        <w:rPr>
          <w:sz w:val="26"/>
          <w:szCs w:val="26"/>
        </w:rPr>
      </w:pPr>
      <w:r>
        <w:t xml:space="preserve"> </w:t>
      </w:r>
      <w:r w:rsidR="008D3CD1">
        <w:rPr>
          <w:sz w:val="26"/>
          <w:szCs w:val="26"/>
        </w:rPr>
        <w:t xml:space="preserve">05 марта </w:t>
      </w:r>
      <w:r w:rsidRPr="0099645A">
        <w:rPr>
          <w:sz w:val="26"/>
          <w:szCs w:val="26"/>
        </w:rPr>
        <w:t>202</w:t>
      </w:r>
      <w:r w:rsidR="008D3CD1">
        <w:rPr>
          <w:sz w:val="26"/>
          <w:szCs w:val="26"/>
        </w:rPr>
        <w:t>5</w:t>
      </w:r>
      <w:r w:rsidRPr="0099645A">
        <w:rPr>
          <w:sz w:val="26"/>
          <w:szCs w:val="26"/>
        </w:rPr>
        <w:t xml:space="preserve"> года           </w:t>
      </w:r>
      <w:r w:rsidR="008D3CD1">
        <w:rPr>
          <w:sz w:val="26"/>
          <w:szCs w:val="26"/>
        </w:rPr>
        <w:t xml:space="preserve">       </w:t>
      </w:r>
      <w:r w:rsidRPr="0099645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9645A">
        <w:rPr>
          <w:sz w:val="26"/>
          <w:szCs w:val="26"/>
        </w:rPr>
        <w:t xml:space="preserve">    с. Новогригорьевка                                     № </w:t>
      </w:r>
      <w:r w:rsidR="008D3CD1">
        <w:rPr>
          <w:sz w:val="26"/>
          <w:szCs w:val="26"/>
        </w:rPr>
        <w:t>10</w:t>
      </w:r>
    </w:p>
    <w:p w14:paraId="5733EB97" w14:textId="77777777" w:rsidR="0099645A" w:rsidRPr="0099645A" w:rsidRDefault="0099645A" w:rsidP="0099645A">
      <w:pPr>
        <w:pStyle w:val="a5"/>
        <w:ind w:left="0" w:firstLine="567"/>
        <w:rPr>
          <w:sz w:val="26"/>
          <w:szCs w:val="26"/>
        </w:rPr>
      </w:pPr>
    </w:p>
    <w:p w14:paraId="7DE1F27E" w14:textId="77777777" w:rsidR="0099645A" w:rsidRPr="0099645A" w:rsidRDefault="0099645A" w:rsidP="0099645A">
      <w:pPr>
        <w:pStyle w:val="a5"/>
        <w:spacing w:before="13"/>
        <w:ind w:left="0" w:firstLine="567"/>
        <w:rPr>
          <w:sz w:val="26"/>
          <w:szCs w:val="26"/>
        </w:rPr>
      </w:pPr>
    </w:p>
    <w:p w14:paraId="23B6B420" w14:textId="77777777" w:rsidR="008D3CD1" w:rsidRPr="008D3CD1" w:rsidRDefault="008D3CD1" w:rsidP="008D3CD1">
      <w:pPr>
        <w:shd w:val="clear" w:color="auto" w:fill="FFFFFF"/>
        <w:spacing w:line="166" w:lineRule="atLeast"/>
        <w:ind w:right="411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D3C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 временном переходе на реализацию образовательных программ с применением дистанционных образовательных технологий в общеобразовательном учреждении</w:t>
      </w:r>
    </w:p>
    <w:p w14:paraId="3328FD1A" w14:textId="77777777" w:rsidR="008D3CD1" w:rsidRPr="008D3CD1" w:rsidRDefault="008D3CD1" w:rsidP="008D3CD1">
      <w:pPr>
        <w:pStyle w:val="a4"/>
        <w:rPr>
          <w:sz w:val="26"/>
          <w:szCs w:val="26"/>
        </w:rPr>
      </w:pPr>
    </w:p>
    <w:p w14:paraId="4682A13E" w14:textId="17892E7D" w:rsidR="008D3CD1" w:rsidRPr="008D3CD1" w:rsidRDefault="008D3CD1" w:rsidP="008D3CD1">
      <w:pPr>
        <w:pStyle w:val="a4"/>
        <w:jc w:val="both"/>
        <w:rPr>
          <w:bCs/>
          <w:sz w:val="26"/>
          <w:szCs w:val="26"/>
        </w:rPr>
      </w:pPr>
      <w:r w:rsidRPr="008D3CD1">
        <w:rPr>
          <w:sz w:val="26"/>
          <w:szCs w:val="26"/>
        </w:rPr>
        <w:t xml:space="preserve">          С целью уменьшения распространения острых респираторно-вирусных инфекций, руководствуясь ст. 33 Закона Донецкой Народной Республики от 10.04 .2015 г. № 40-</w:t>
      </w:r>
      <w:r w:rsidRPr="008D3CD1">
        <w:rPr>
          <w:sz w:val="26"/>
          <w:szCs w:val="26"/>
          <w:lang w:val="en-US"/>
        </w:rPr>
        <w:t>I</w:t>
      </w:r>
      <w:r w:rsidRPr="008D3CD1">
        <w:rPr>
          <w:sz w:val="26"/>
          <w:szCs w:val="26"/>
        </w:rPr>
        <w:t xml:space="preserve">НС «Об обеспечении санитарного и эпидемического благополучия населения», </w:t>
      </w:r>
      <w:r w:rsidRPr="008D3CD1">
        <w:rPr>
          <w:bCs/>
          <w:sz w:val="26"/>
          <w:szCs w:val="26"/>
        </w:rPr>
        <w:t>в связи с регистрацией заболеваемости ОРВИ у обучающихся  ГОСУДАРСТВЕННОГО БЮДЖЕТНОГО ОБЩЕОБРАЗОВАТЕЛЬНОГО УЧРЕЖДЕНИЯ «</w:t>
      </w:r>
      <w:r w:rsidRPr="008D3CD1">
        <w:rPr>
          <w:bCs/>
          <w:sz w:val="26"/>
          <w:szCs w:val="26"/>
        </w:rPr>
        <w:t>НОВОГРИГОРОВСКАЯ ШКОЛА</w:t>
      </w:r>
      <w:r w:rsidRPr="008D3CD1">
        <w:rPr>
          <w:bCs/>
          <w:sz w:val="26"/>
          <w:szCs w:val="26"/>
        </w:rPr>
        <w:t xml:space="preserve"> ВОЛОДАРСКОГО МУНИЦИПАЛЬНОГО ОКРУГА» ДОНЕЦКОЙ НАРОДНОЙ РЕСПУБЛИКИ и отсутствия по причине ОРВИ свыше 20% детей в целях усиления мероприятий по предупреждению угрозы распространения заболеваний ОРВИ и гриппом,</w:t>
      </w:r>
    </w:p>
    <w:p w14:paraId="1C70965A" w14:textId="77777777" w:rsidR="008D3CD1" w:rsidRPr="008D3CD1" w:rsidRDefault="008D3CD1" w:rsidP="008D3CD1">
      <w:pPr>
        <w:shd w:val="clear" w:color="auto" w:fill="FFFFFF"/>
        <w:spacing w:line="166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D3C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ПРИКАЗЫВАЮ:</w:t>
      </w:r>
    </w:p>
    <w:p w14:paraId="2644B178" w14:textId="0AD403BD" w:rsidR="008D3CD1" w:rsidRPr="008D3CD1" w:rsidRDefault="008D3CD1" w:rsidP="008D3CD1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line="166" w:lineRule="atLeast"/>
        <w:contextualSpacing/>
        <w:rPr>
          <w:color w:val="000000" w:themeColor="text1"/>
          <w:sz w:val="26"/>
          <w:szCs w:val="26"/>
          <w:lang w:eastAsia="ru-RU"/>
        </w:rPr>
      </w:pPr>
      <w:r w:rsidRPr="008D3CD1">
        <w:rPr>
          <w:color w:val="000000" w:themeColor="text1"/>
          <w:sz w:val="26"/>
          <w:szCs w:val="26"/>
          <w:lang w:eastAsia="ru-RU"/>
        </w:rPr>
        <w:t xml:space="preserve">Осуществить с </w:t>
      </w:r>
      <w:r w:rsidRPr="008D3CD1">
        <w:rPr>
          <w:color w:val="000000" w:themeColor="text1"/>
          <w:sz w:val="26"/>
          <w:szCs w:val="26"/>
          <w:lang w:eastAsia="ru-RU"/>
        </w:rPr>
        <w:t>06</w:t>
      </w:r>
      <w:r w:rsidRPr="008D3CD1">
        <w:rPr>
          <w:color w:val="000000" w:themeColor="text1"/>
          <w:sz w:val="26"/>
          <w:szCs w:val="26"/>
          <w:lang w:eastAsia="ru-RU"/>
        </w:rPr>
        <w:t>.0</w:t>
      </w:r>
      <w:r w:rsidRPr="008D3CD1">
        <w:rPr>
          <w:color w:val="000000" w:themeColor="text1"/>
          <w:sz w:val="26"/>
          <w:szCs w:val="26"/>
          <w:lang w:eastAsia="ru-RU"/>
        </w:rPr>
        <w:t>3</w:t>
      </w:r>
      <w:r w:rsidRPr="008D3CD1">
        <w:rPr>
          <w:color w:val="000000" w:themeColor="text1"/>
          <w:sz w:val="26"/>
          <w:szCs w:val="26"/>
          <w:lang w:eastAsia="ru-RU"/>
        </w:rPr>
        <w:t xml:space="preserve">.2025 года временный переход на реализацию образовательных программ с применением дистанционных образовательных технологий обучающихся </w:t>
      </w:r>
      <w:r w:rsidRPr="008D3CD1">
        <w:rPr>
          <w:color w:val="000000" w:themeColor="text1"/>
          <w:sz w:val="26"/>
          <w:szCs w:val="26"/>
          <w:lang w:eastAsia="ru-RU"/>
        </w:rPr>
        <w:t>1</w:t>
      </w:r>
      <w:r w:rsidRPr="008D3CD1">
        <w:rPr>
          <w:color w:val="000000" w:themeColor="text1"/>
          <w:sz w:val="26"/>
          <w:szCs w:val="26"/>
          <w:lang w:eastAsia="ru-RU"/>
        </w:rPr>
        <w:t>-</w:t>
      </w:r>
      <w:r w:rsidRPr="008D3CD1">
        <w:rPr>
          <w:color w:val="000000" w:themeColor="text1"/>
          <w:sz w:val="26"/>
          <w:szCs w:val="26"/>
          <w:lang w:eastAsia="ru-RU"/>
        </w:rPr>
        <w:t>9</w:t>
      </w:r>
      <w:r w:rsidRPr="008D3CD1">
        <w:rPr>
          <w:color w:val="000000" w:themeColor="text1"/>
          <w:sz w:val="26"/>
          <w:szCs w:val="26"/>
          <w:lang w:eastAsia="ru-RU"/>
        </w:rPr>
        <w:t xml:space="preserve"> классов в соответствии с методическими рекомендациями, разработанными Министерством образования и науки ДНР, с Положением «О дистанционном обучении и электронном обучении с использованием дистанционных образовательных технологий в образовательном учреждении» до стабилизации эпидемической ситуации по гриппу и ОРВИ.</w:t>
      </w:r>
    </w:p>
    <w:p w14:paraId="345919F8" w14:textId="1F2BF683" w:rsidR="008D3CD1" w:rsidRPr="008D3CD1" w:rsidRDefault="008D3CD1" w:rsidP="008D3CD1">
      <w:pPr>
        <w:pStyle w:val="a7"/>
        <w:widowControl/>
        <w:numPr>
          <w:ilvl w:val="1"/>
          <w:numId w:val="3"/>
        </w:numPr>
        <w:shd w:val="clear" w:color="auto" w:fill="FFFFFF"/>
        <w:autoSpaceDE/>
        <w:autoSpaceDN/>
        <w:spacing w:line="166" w:lineRule="atLeast"/>
        <w:contextualSpacing/>
        <w:rPr>
          <w:color w:val="000000" w:themeColor="text1"/>
          <w:sz w:val="26"/>
          <w:szCs w:val="26"/>
          <w:lang w:eastAsia="ru-RU"/>
        </w:rPr>
      </w:pPr>
      <w:r w:rsidRPr="008D3CD1">
        <w:rPr>
          <w:color w:val="000000" w:themeColor="text1"/>
          <w:sz w:val="26"/>
          <w:szCs w:val="26"/>
          <w:lang w:eastAsia="ru-RU"/>
        </w:rPr>
        <w:t>Отменить горячее питание обучающихся 1-4 классов, льготной категории</w:t>
      </w:r>
      <w:r w:rsidRPr="008D3CD1">
        <w:rPr>
          <w:color w:val="000000" w:themeColor="text1"/>
          <w:sz w:val="26"/>
          <w:szCs w:val="26"/>
          <w:lang w:eastAsia="ru-RU"/>
        </w:rPr>
        <w:t xml:space="preserve"> 5-8 классов</w:t>
      </w:r>
      <w:r w:rsidRPr="008D3CD1">
        <w:rPr>
          <w:color w:val="000000" w:themeColor="text1"/>
          <w:sz w:val="26"/>
          <w:szCs w:val="26"/>
          <w:lang w:eastAsia="ru-RU"/>
        </w:rPr>
        <w:t>, платного питания до окончания дистанционного обучения.</w:t>
      </w:r>
    </w:p>
    <w:p w14:paraId="5945FC9C" w14:textId="2F0CA910" w:rsidR="008D3CD1" w:rsidRPr="008D3CD1" w:rsidRDefault="008D3CD1" w:rsidP="008D3CD1">
      <w:pPr>
        <w:shd w:val="clear" w:color="auto" w:fill="FFFFFF"/>
        <w:spacing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          2.       Учителям 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классов, учителям-предметникам ознакомиться с Методическими рекомендациями по реализации общеобразовательных программ с применением электронного обучения и дистанционных образовательных технологий согласно письма Министерства образования и науки ДНР «О направлении методических рекомендаций» от 27.08.2022 года № 4232/06.1-28, с Методическими рекомендациями по организации обучения с применением электронного обучения и дистанционных образовательных технологий по предметам учебных планов начального общего, основного общего образования, размещённых на сайте 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 «ДИСТАНЦИОННОЕ ОБУЧЕНИЕ – 2025. В помощь учителю, родителю, обучающемуся».</w:t>
      </w:r>
    </w:p>
    <w:p w14:paraId="6CF8CB61" w14:textId="1D15BDB1" w:rsidR="008D3CD1" w:rsidRPr="008D3CD1" w:rsidRDefault="008D3CD1" w:rsidP="008D3CD1">
      <w:pPr>
        <w:shd w:val="clear" w:color="auto" w:fill="FFFFFF"/>
        <w:spacing w:line="166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3.     </w:t>
      </w:r>
      <w:proofErr w:type="spellStart"/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Классоводам</w:t>
      </w:r>
      <w:proofErr w:type="spellEnd"/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-4 классов, классным руководителям 5-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классов:</w:t>
      </w:r>
    </w:p>
    <w:p w14:paraId="1F9F38DC" w14:textId="6BAB5FE3" w:rsidR="008D3CD1" w:rsidRPr="008D3CD1" w:rsidRDefault="008D3CD1" w:rsidP="008D3CD1">
      <w:pPr>
        <w:shd w:val="clear" w:color="auto" w:fill="FFFFFF"/>
        <w:spacing w:line="16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       Проинформировать обучающихся и их родителей (законных представителей) об организации обучения в дистанционной форме с 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06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 года на информационно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коммуникационной платформе «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СФЕРУМ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согласно действующего расписания уроков.</w:t>
      </w:r>
    </w:p>
    <w:p w14:paraId="3A5503B3" w14:textId="77777777" w:rsidR="008D3CD1" w:rsidRPr="008D3CD1" w:rsidRDefault="008D3CD1" w:rsidP="008D3CD1">
      <w:pPr>
        <w:shd w:val="clear" w:color="auto" w:fill="FFFFFF"/>
        <w:spacing w:line="16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      При отсутствии возможности обучающегося получить образование дистанционно, организовать образовательный процесс в дистанционной форме с использованием средств мобильной связи, материалов на бумажных носителях.</w:t>
      </w:r>
    </w:p>
    <w:p w14:paraId="6A7BB135" w14:textId="46C857EA" w:rsidR="008D3CD1" w:rsidRPr="008D3CD1" w:rsidRDefault="008D3CD1" w:rsidP="008D3CD1">
      <w:pPr>
        <w:shd w:val="clear" w:color="auto" w:fill="FFFFFF"/>
        <w:spacing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          4.        Учителям 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классов, учителям-предметникам: </w:t>
      </w:r>
    </w:p>
    <w:p w14:paraId="264A2D86" w14:textId="77777777" w:rsidR="008D3CD1" w:rsidRPr="008D3CD1" w:rsidRDefault="008D3CD1" w:rsidP="008D3CD1">
      <w:pPr>
        <w:shd w:val="clear" w:color="auto" w:fill="FFFFFF"/>
        <w:spacing w:line="16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4.1.  Внести соответствующие корректировки в рабочие программы или учебные планы в части форм обучения (видео-лекция, онлайн-консультация и т.п.). </w:t>
      </w:r>
    </w:p>
    <w:p w14:paraId="06C13D68" w14:textId="77777777" w:rsidR="008D3CD1" w:rsidRPr="008D3CD1" w:rsidRDefault="008D3CD1" w:rsidP="008D3CD1">
      <w:pPr>
        <w:shd w:val="clear" w:color="auto" w:fill="FFFFFF"/>
        <w:spacing w:line="16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4.2.  В поурочном планировании, в разделе классных журналов «Содержание урока» отображать формы проведения урока с применением дистанционно-образовательных технологий.</w:t>
      </w:r>
    </w:p>
    <w:p w14:paraId="3E5D7C73" w14:textId="7FAA270A" w:rsidR="008D3CD1" w:rsidRPr="008D3CD1" w:rsidRDefault="008D3CD1" w:rsidP="008D3CD1">
      <w:pPr>
        <w:shd w:val="clear" w:color="auto" w:fill="FFFFFF"/>
        <w:spacing w:line="16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4.3.  Систематически вести учёт результатов обучения, выражать своё отношение к работам обучающихся в виде текстовых или аудио-рецензий, устных онлайн-консультаций.</w:t>
      </w:r>
    </w:p>
    <w:p w14:paraId="237C0E10" w14:textId="77777777" w:rsidR="008D3CD1" w:rsidRPr="008D3CD1" w:rsidRDefault="008D3CD1" w:rsidP="008D3CD1">
      <w:pPr>
        <w:shd w:val="clear" w:color="auto" w:fill="FFFFFF"/>
        <w:spacing w:line="16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4.4.  Обеспечить организацию ежедневного мониторинга фактически присутствующих учащихся, обучающихся с применением дистанционных образовательных технологий и тех, кто по болезни временно не участвует в образовательном процессе.</w:t>
      </w:r>
    </w:p>
    <w:p w14:paraId="69343DD2" w14:textId="634E2D2E" w:rsidR="008D3CD1" w:rsidRPr="008D3CD1" w:rsidRDefault="008D3CD1" w:rsidP="008D3CD1">
      <w:pPr>
        <w:shd w:val="clear" w:color="auto" w:fill="FFFFFF"/>
        <w:spacing w:line="166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5.   Разместить на официальной странице </w:t>
      </w:r>
      <w:r w:rsidRPr="008D3CD1">
        <w:rPr>
          <w:rFonts w:ascii="Times New Roman" w:eastAsia="Calibri" w:hAnsi="Times New Roman" w:cs="Times New Roman"/>
          <w:sz w:val="26"/>
          <w:szCs w:val="26"/>
        </w:rPr>
        <w:t>ГБОУ «</w:t>
      </w:r>
      <w:r w:rsidRPr="008D3CD1">
        <w:rPr>
          <w:rFonts w:ascii="Times New Roman" w:eastAsia="Calibri" w:hAnsi="Times New Roman" w:cs="Times New Roman"/>
          <w:sz w:val="26"/>
          <w:szCs w:val="26"/>
        </w:rPr>
        <w:t>НОВОГРИГОРОВСКАЯ ШКОЛА</w:t>
      </w:r>
      <w:r w:rsidRPr="008D3CD1">
        <w:rPr>
          <w:rFonts w:ascii="Times New Roman" w:eastAsia="Calibri" w:hAnsi="Times New Roman" w:cs="Times New Roman"/>
          <w:sz w:val="26"/>
          <w:szCs w:val="26"/>
        </w:rPr>
        <w:t xml:space="preserve"> ВОЛОДАРСКОГО М.О.» </w:t>
      </w:r>
      <w:r w:rsidRPr="008D3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ВКонтакте </w:t>
      </w:r>
      <w:r w:rsidRPr="008D3CD1">
        <w:rPr>
          <w:rFonts w:ascii="Times New Roman" w:hAnsi="Times New Roman" w:cs="Times New Roman"/>
          <w:sz w:val="26"/>
          <w:szCs w:val="26"/>
        </w:rPr>
        <w:t xml:space="preserve">пост «Дистанционное обучение» с рекомендациями, перечнем цифровых сервисов для обучающихся и их родителей (законных представителей) и педагогов. </w:t>
      </w:r>
    </w:p>
    <w:p w14:paraId="1434A278" w14:textId="77777777" w:rsidR="008D3CD1" w:rsidRPr="008D3CD1" w:rsidRDefault="008D3CD1" w:rsidP="008D3CD1">
      <w:pPr>
        <w:shd w:val="clear" w:color="auto" w:fill="FFFFFF"/>
        <w:spacing w:line="166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 xml:space="preserve">          6.  Назначить ответственными за информирование и консультирование родителей (законных представителей), обучающихся по переходу на обучение с применением дистанционных образовательных технологий:</w:t>
      </w:r>
    </w:p>
    <w:p w14:paraId="42498EC4" w14:textId="7CE382B5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>1</w:t>
      </w:r>
      <w:r w:rsidRPr="008D3CD1">
        <w:rPr>
          <w:rFonts w:ascii="Times New Roman" w:hAnsi="Times New Roman" w:cs="Times New Roman"/>
          <w:sz w:val="26"/>
          <w:szCs w:val="26"/>
        </w:rPr>
        <w:t xml:space="preserve"> класс – </w:t>
      </w:r>
      <w:r w:rsidRPr="008D3CD1">
        <w:rPr>
          <w:rFonts w:ascii="Times New Roman" w:hAnsi="Times New Roman" w:cs="Times New Roman"/>
          <w:sz w:val="26"/>
          <w:szCs w:val="26"/>
        </w:rPr>
        <w:t>Ивашина И. В.</w:t>
      </w:r>
    </w:p>
    <w:p w14:paraId="1AF6BF62" w14:textId="5B8A5C37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>2</w:t>
      </w:r>
      <w:r w:rsidRPr="008D3CD1">
        <w:rPr>
          <w:rFonts w:ascii="Times New Roman" w:hAnsi="Times New Roman" w:cs="Times New Roman"/>
          <w:sz w:val="26"/>
          <w:szCs w:val="26"/>
        </w:rPr>
        <w:t xml:space="preserve"> класс –   </w:t>
      </w:r>
      <w:r w:rsidRPr="008D3CD1">
        <w:rPr>
          <w:rFonts w:ascii="Times New Roman" w:hAnsi="Times New Roman" w:cs="Times New Roman"/>
          <w:sz w:val="26"/>
          <w:szCs w:val="26"/>
        </w:rPr>
        <w:t>Самохина Ю. Н.</w:t>
      </w:r>
    </w:p>
    <w:p w14:paraId="0718E5B3" w14:textId="5D59A499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>3</w:t>
      </w:r>
      <w:r w:rsidRPr="008D3CD1">
        <w:rPr>
          <w:rFonts w:ascii="Times New Roman" w:hAnsi="Times New Roman" w:cs="Times New Roman"/>
          <w:sz w:val="26"/>
          <w:szCs w:val="26"/>
        </w:rPr>
        <w:t xml:space="preserve"> класс – </w:t>
      </w:r>
      <w:r w:rsidRPr="008D3CD1">
        <w:rPr>
          <w:rFonts w:ascii="Times New Roman" w:hAnsi="Times New Roman" w:cs="Times New Roman"/>
          <w:sz w:val="26"/>
          <w:szCs w:val="26"/>
        </w:rPr>
        <w:t>Ткаченко Н. И.</w:t>
      </w:r>
    </w:p>
    <w:p w14:paraId="6130C85C" w14:textId="5F95016F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>4</w:t>
      </w:r>
      <w:r w:rsidRPr="008D3CD1">
        <w:rPr>
          <w:rFonts w:ascii="Times New Roman" w:hAnsi="Times New Roman" w:cs="Times New Roman"/>
          <w:sz w:val="26"/>
          <w:szCs w:val="26"/>
        </w:rPr>
        <w:t xml:space="preserve"> класс – </w:t>
      </w:r>
      <w:r w:rsidRPr="008D3CD1">
        <w:rPr>
          <w:rFonts w:ascii="Times New Roman" w:hAnsi="Times New Roman" w:cs="Times New Roman"/>
          <w:sz w:val="26"/>
          <w:szCs w:val="26"/>
        </w:rPr>
        <w:t>Лагерь Т. И.</w:t>
      </w:r>
    </w:p>
    <w:p w14:paraId="27836470" w14:textId="62696FDF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>5</w:t>
      </w:r>
      <w:r w:rsidRPr="008D3CD1">
        <w:rPr>
          <w:rFonts w:ascii="Times New Roman" w:hAnsi="Times New Roman" w:cs="Times New Roman"/>
          <w:sz w:val="26"/>
          <w:szCs w:val="26"/>
        </w:rPr>
        <w:t xml:space="preserve"> класс – </w:t>
      </w:r>
      <w:r w:rsidRPr="008D3CD1">
        <w:rPr>
          <w:rFonts w:ascii="Times New Roman" w:hAnsi="Times New Roman" w:cs="Times New Roman"/>
          <w:sz w:val="26"/>
          <w:szCs w:val="26"/>
        </w:rPr>
        <w:t>Ткаченко О. В.</w:t>
      </w:r>
    </w:p>
    <w:p w14:paraId="76B0EF8E" w14:textId="1B682A40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>6</w:t>
      </w:r>
      <w:r w:rsidRPr="008D3CD1">
        <w:rPr>
          <w:rFonts w:ascii="Times New Roman" w:hAnsi="Times New Roman" w:cs="Times New Roman"/>
          <w:sz w:val="26"/>
          <w:szCs w:val="26"/>
        </w:rPr>
        <w:t xml:space="preserve"> класс – </w:t>
      </w:r>
      <w:proofErr w:type="spellStart"/>
      <w:r w:rsidRPr="008D3CD1">
        <w:rPr>
          <w:rFonts w:ascii="Times New Roman" w:hAnsi="Times New Roman" w:cs="Times New Roman"/>
          <w:sz w:val="26"/>
          <w:szCs w:val="26"/>
        </w:rPr>
        <w:t>Чанаях</w:t>
      </w:r>
      <w:proofErr w:type="spellEnd"/>
      <w:r w:rsidRPr="008D3CD1">
        <w:rPr>
          <w:rFonts w:ascii="Times New Roman" w:hAnsi="Times New Roman" w:cs="Times New Roman"/>
          <w:sz w:val="26"/>
          <w:szCs w:val="26"/>
        </w:rPr>
        <w:t xml:space="preserve"> Г. Н.</w:t>
      </w:r>
    </w:p>
    <w:p w14:paraId="7CE316BD" w14:textId="0D3D02D0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>7</w:t>
      </w:r>
      <w:r w:rsidRPr="008D3CD1">
        <w:rPr>
          <w:rFonts w:ascii="Times New Roman" w:hAnsi="Times New Roman" w:cs="Times New Roman"/>
          <w:sz w:val="26"/>
          <w:szCs w:val="26"/>
        </w:rPr>
        <w:t xml:space="preserve"> класс - </w:t>
      </w:r>
      <w:proofErr w:type="spellStart"/>
      <w:r w:rsidRPr="008D3CD1">
        <w:rPr>
          <w:rFonts w:ascii="Times New Roman" w:hAnsi="Times New Roman" w:cs="Times New Roman"/>
          <w:sz w:val="26"/>
          <w:szCs w:val="26"/>
        </w:rPr>
        <w:t>Крищук</w:t>
      </w:r>
      <w:proofErr w:type="spellEnd"/>
      <w:r w:rsidRPr="008D3CD1">
        <w:rPr>
          <w:rFonts w:ascii="Times New Roman" w:hAnsi="Times New Roman" w:cs="Times New Roman"/>
          <w:sz w:val="26"/>
          <w:szCs w:val="26"/>
        </w:rPr>
        <w:t xml:space="preserve"> В. Ф.</w:t>
      </w:r>
    </w:p>
    <w:p w14:paraId="2EEC501D" w14:textId="0718F982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Pr="008D3CD1">
        <w:rPr>
          <w:rFonts w:ascii="Times New Roman" w:hAnsi="Times New Roman" w:cs="Times New Roman"/>
          <w:sz w:val="26"/>
          <w:szCs w:val="26"/>
        </w:rPr>
        <w:t xml:space="preserve"> класс –</w:t>
      </w:r>
      <w:r w:rsidRPr="008D3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3CD1">
        <w:rPr>
          <w:rFonts w:ascii="Times New Roman" w:hAnsi="Times New Roman" w:cs="Times New Roman"/>
          <w:sz w:val="26"/>
          <w:szCs w:val="26"/>
        </w:rPr>
        <w:t>Вильчевская</w:t>
      </w:r>
      <w:proofErr w:type="spellEnd"/>
      <w:r w:rsidRPr="008D3CD1">
        <w:rPr>
          <w:rFonts w:ascii="Times New Roman" w:hAnsi="Times New Roman" w:cs="Times New Roman"/>
          <w:sz w:val="26"/>
          <w:szCs w:val="26"/>
        </w:rPr>
        <w:t xml:space="preserve"> О. В.</w:t>
      </w:r>
    </w:p>
    <w:p w14:paraId="3ACA4153" w14:textId="30B77D11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>9</w:t>
      </w:r>
      <w:r w:rsidRPr="008D3CD1">
        <w:rPr>
          <w:rFonts w:ascii="Times New Roman" w:hAnsi="Times New Roman" w:cs="Times New Roman"/>
          <w:sz w:val="26"/>
          <w:szCs w:val="26"/>
        </w:rPr>
        <w:t xml:space="preserve"> класс – </w:t>
      </w:r>
      <w:proofErr w:type="spellStart"/>
      <w:r w:rsidRPr="008D3CD1">
        <w:rPr>
          <w:rFonts w:ascii="Times New Roman" w:hAnsi="Times New Roman" w:cs="Times New Roman"/>
          <w:sz w:val="26"/>
          <w:szCs w:val="26"/>
        </w:rPr>
        <w:t>Черская</w:t>
      </w:r>
      <w:proofErr w:type="spellEnd"/>
      <w:r w:rsidRPr="008D3CD1">
        <w:rPr>
          <w:rFonts w:ascii="Times New Roman" w:hAnsi="Times New Roman" w:cs="Times New Roman"/>
          <w:sz w:val="26"/>
          <w:szCs w:val="26"/>
        </w:rPr>
        <w:t xml:space="preserve"> А. А.</w:t>
      </w:r>
    </w:p>
    <w:p w14:paraId="7C38F05B" w14:textId="77777777" w:rsidR="008D3CD1" w:rsidRPr="008D3CD1" w:rsidRDefault="008D3CD1" w:rsidP="008D3CD1">
      <w:pPr>
        <w:shd w:val="clear" w:color="auto" w:fill="FFFFFF"/>
        <w:spacing w:line="166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 xml:space="preserve">   7.    Организовать информационную, методическую, организационную и техническую поддержку обучающихся в период обучения с использованием дистанционных технологий.</w:t>
      </w:r>
    </w:p>
    <w:p w14:paraId="2F69BFC8" w14:textId="77777777" w:rsidR="008D3CD1" w:rsidRPr="008D3CD1" w:rsidRDefault="008D3CD1" w:rsidP="008D3CD1">
      <w:pPr>
        <w:shd w:val="clear" w:color="auto" w:fill="FFFFFF"/>
        <w:spacing w:line="166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 xml:space="preserve">           8.      Не допускать использования учителем при реализации программы учебного предмета с применением дистанционных образовательных технологий для обратной связи с обучающимися исключительно социальных сетей, имеющих возрастную маркировку.</w:t>
      </w:r>
    </w:p>
    <w:p w14:paraId="06EF24B7" w14:textId="77777777" w:rsidR="008D3CD1" w:rsidRPr="008D3CD1" w:rsidRDefault="008D3CD1" w:rsidP="008D3CD1">
      <w:pPr>
        <w:shd w:val="clear" w:color="auto" w:fill="FFFFFF"/>
        <w:spacing w:line="166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 xml:space="preserve">           9.    </w:t>
      </w:r>
      <w:proofErr w:type="spellStart"/>
      <w:r w:rsidRPr="008D3CD1">
        <w:rPr>
          <w:rFonts w:ascii="Times New Roman" w:hAnsi="Times New Roman" w:cs="Times New Roman"/>
          <w:sz w:val="26"/>
          <w:szCs w:val="26"/>
        </w:rPr>
        <w:t>Классоводам</w:t>
      </w:r>
      <w:proofErr w:type="spellEnd"/>
      <w:r w:rsidRPr="008D3CD1">
        <w:rPr>
          <w:rFonts w:ascii="Times New Roman" w:hAnsi="Times New Roman" w:cs="Times New Roman"/>
          <w:sz w:val="26"/>
          <w:szCs w:val="26"/>
        </w:rPr>
        <w:t xml:space="preserve"> и классным руководителям провести инструктажи с родителями относительно ответственности за жизнь и здоровье ребёнка при его нахождении вне образовательной организации. Обязать родителей провести инструктажи с детьми о соблюдении техники безопасности при проведении занятий с применением дистанционных образовательных технологий.</w:t>
      </w:r>
    </w:p>
    <w:p w14:paraId="1F6037C8" w14:textId="77777777" w:rsidR="008D3CD1" w:rsidRPr="008D3CD1" w:rsidRDefault="008D3CD1" w:rsidP="008D3CD1">
      <w:pPr>
        <w:shd w:val="clear" w:color="auto" w:fill="FFFFFF"/>
        <w:spacing w:line="166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>10.     Контроль за исполнением настоящего Приказа оставляю за собой.</w:t>
      </w:r>
    </w:p>
    <w:p w14:paraId="4948A914" w14:textId="77777777" w:rsidR="008D3CD1" w:rsidRPr="008D3CD1" w:rsidRDefault="008D3CD1" w:rsidP="008D3CD1">
      <w:pPr>
        <w:shd w:val="clear" w:color="auto" w:fill="FFFFFF"/>
        <w:spacing w:line="166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>11. Приказ вступает в силу со дня его подписания.</w:t>
      </w:r>
    </w:p>
    <w:p w14:paraId="038B51AA" w14:textId="77777777" w:rsidR="008D3CD1" w:rsidRPr="008D3CD1" w:rsidRDefault="008D3CD1" w:rsidP="008D3CD1">
      <w:pPr>
        <w:shd w:val="clear" w:color="auto" w:fill="FFFFFF"/>
        <w:spacing w:line="166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CCF6E9F" w14:textId="6C75511B" w:rsidR="004A1FF1" w:rsidRPr="008D3CD1" w:rsidRDefault="008D3CD1" w:rsidP="008D3C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                         В. В. </w:t>
      </w:r>
      <w:proofErr w:type="spellStart"/>
      <w:r w:rsidRPr="008D3CD1">
        <w:rPr>
          <w:rFonts w:ascii="Times New Roman" w:hAnsi="Times New Roman" w:cs="Times New Roman"/>
          <w:sz w:val="26"/>
          <w:szCs w:val="26"/>
        </w:rPr>
        <w:t>Тедерова</w:t>
      </w:r>
      <w:proofErr w:type="spellEnd"/>
    </w:p>
    <w:p w14:paraId="2907BB42" w14:textId="77777777" w:rsidR="008D3CD1" w:rsidRPr="008D3CD1" w:rsidRDefault="008D3CD1" w:rsidP="008D3CD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89AC03" w14:textId="77777777" w:rsidR="008D3CD1" w:rsidRPr="008D3CD1" w:rsidRDefault="008D3CD1" w:rsidP="008D3CD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1BD038" w14:textId="71E08350" w:rsidR="008D3CD1" w:rsidRPr="008D3CD1" w:rsidRDefault="008D3CD1" w:rsidP="008D3C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>С приказом ознакомлены:</w:t>
      </w:r>
    </w:p>
    <w:p w14:paraId="05BFB789" w14:textId="25FB52CD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>Ивашина И. В.</w:t>
      </w:r>
      <w:r w:rsidRPr="008D3C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8D3CD1">
        <w:rPr>
          <w:rFonts w:ascii="Times New Roman" w:hAnsi="Times New Roman" w:cs="Times New Roman"/>
          <w:sz w:val="26"/>
          <w:szCs w:val="26"/>
        </w:rPr>
        <w:t>Самохина Ю. Н.</w:t>
      </w:r>
    </w:p>
    <w:p w14:paraId="3A9DB688" w14:textId="3EE9236C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>Ткаченко Н. И.</w:t>
      </w:r>
      <w:r w:rsidRPr="008D3C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8D3CD1">
        <w:rPr>
          <w:rFonts w:ascii="Times New Roman" w:hAnsi="Times New Roman" w:cs="Times New Roman"/>
          <w:sz w:val="26"/>
          <w:szCs w:val="26"/>
        </w:rPr>
        <w:t>Лагерь Т. И.</w:t>
      </w:r>
    </w:p>
    <w:p w14:paraId="23E2C5C8" w14:textId="0F5FA077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  <w:r w:rsidRPr="008D3CD1">
        <w:rPr>
          <w:rFonts w:ascii="Times New Roman" w:hAnsi="Times New Roman" w:cs="Times New Roman"/>
          <w:sz w:val="26"/>
          <w:szCs w:val="26"/>
        </w:rPr>
        <w:t>Ткаченко О. В.</w:t>
      </w:r>
      <w:r w:rsidRPr="008D3C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proofErr w:type="spellStart"/>
      <w:r w:rsidRPr="008D3CD1">
        <w:rPr>
          <w:rFonts w:ascii="Times New Roman" w:hAnsi="Times New Roman" w:cs="Times New Roman"/>
          <w:sz w:val="26"/>
          <w:szCs w:val="26"/>
        </w:rPr>
        <w:t>Чанаях</w:t>
      </w:r>
      <w:proofErr w:type="spellEnd"/>
      <w:r w:rsidRPr="008D3CD1">
        <w:rPr>
          <w:rFonts w:ascii="Times New Roman" w:hAnsi="Times New Roman" w:cs="Times New Roman"/>
          <w:sz w:val="26"/>
          <w:szCs w:val="26"/>
        </w:rPr>
        <w:t xml:space="preserve"> Г. Н.</w:t>
      </w:r>
    </w:p>
    <w:p w14:paraId="52C0BF8A" w14:textId="3A2B1F0C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8D3CD1">
        <w:rPr>
          <w:rFonts w:ascii="Times New Roman" w:hAnsi="Times New Roman" w:cs="Times New Roman"/>
          <w:sz w:val="26"/>
          <w:szCs w:val="26"/>
        </w:rPr>
        <w:t>Крищук</w:t>
      </w:r>
      <w:proofErr w:type="spellEnd"/>
      <w:r w:rsidRPr="008D3CD1">
        <w:rPr>
          <w:rFonts w:ascii="Times New Roman" w:hAnsi="Times New Roman" w:cs="Times New Roman"/>
          <w:sz w:val="26"/>
          <w:szCs w:val="26"/>
        </w:rPr>
        <w:t xml:space="preserve"> В. Ф.</w:t>
      </w:r>
      <w:r w:rsidRPr="008D3C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proofErr w:type="spellStart"/>
      <w:r w:rsidRPr="008D3CD1">
        <w:rPr>
          <w:rFonts w:ascii="Times New Roman" w:hAnsi="Times New Roman" w:cs="Times New Roman"/>
          <w:sz w:val="26"/>
          <w:szCs w:val="26"/>
        </w:rPr>
        <w:t>Вильчевская</w:t>
      </w:r>
      <w:proofErr w:type="spellEnd"/>
      <w:r w:rsidRPr="008D3CD1">
        <w:rPr>
          <w:rFonts w:ascii="Times New Roman" w:hAnsi="Times New Roman" w:cs="Times New Roman"/>
          <w:sz w:val="26"/>
          <w:szCs w:val="26"/>
        </w:rPr>
        <w:t xml:space="preserve"> О. В.</w:t>
      </w:r>
    </w:p>
    <w:p w14:paraId="1C9EA774" w14:textId="4A2F87F3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8D3CD1">
        <w:rPr>
          <w:rFonts w:ascii="Times New Roman" w:hAnsi="Times New Roman" w:cs="Times New Roman"/>
          <w:sz w:val="26"/>
          <w:szCs w:val="26"/>
        </w:rPr>
        <w:t>Черская</w:t>
      </w:r>
      <w:proofErr w:type="spellEnd"/>
      <w:r w:rsidRPr="008D3CD1">
        <w:rPr>
          <w:rFonts w:ascii="Times New Roman" w:hAnsi="Times New Roman" w:cs="Times New Roman"/>
          <w:sz w:val="26"/>
          <w:szCs w:val="26"/>
        </w:rPr>
        <w:t xml:space="preserve"> А. А.</w:t>
      </w:r>
      <w:r w:rsidRPr="008D3C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Андрющенко И. А.</w:t>
      </w:r>
    </w:p>
    <w:p w14:paraId="23A8C93F" w14:textId="55040DD1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8D3CD1">
        <w:rPr>
          <w:rFonts w:ascii="Times New Roman" w:hAnsi="Times New Roman" w:cs="Times New Roman"/>
          <w:sz w:val="26"/>
          <w:szCs w:val="26"/>
        </w:rPr>
        <w:t>Соколюк</w:t>
      </w:r>
      <w:proofErr w:type="spellEnd"/>
      <w:r w:rsidRPr="008D3CD1">
        <w:rPr>
          <w:rFonts w:ascii="Times New Roman" w:hAnsi="Times New Roman" w:cs="Times New Roman"/>
          <w:sz w:val="26"/>
          <w:szCs w:val="26"/>
        </w:rPr>
        <w:t xml:space="preserve"> Л. И.                                                         </w:t>
      </w:r>
      <w:proofErr w:type="spellStart"/>
      <w:r w:rsidRPr="008D3CD1">
        <w:rPr>
          <w:rFonts w:ascii="Times New Roman" w:hAnsi="Times New Roman" w:cs="Times New Roman"/>
          <w:sz w:val="26"/>
          <w:szCs w:val="26"/>
        </w:rPr>
        <w:t>Паздников</w:t>
      </w:r>
      <w:proofErr w:type="spellEnd"/>
      <w:r w:rsidRPr="008D3CD1">
        <w:rPr>
          <w:rFonts w:ascii="Times New Roman" w:hAnsi="Times New Roman" w:cs="Times New Roman"/>
          <w:sz w:val="26"/>
          <w:szCs w:val="26"/>
        </w:rPr>
        <w:t xml:space="preserve"> В. А.</w:t>
      </w:r>
    </w:p>
    <w:p w14:paraId="1B9BC571" w14:textId="77777777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</w:p>
    <w:p w14:paraId="6E3C1F07" w14:textId="478100DA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</w:p>
    <w:p w14:paraId="6673C671" w14:textId="6141096F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</w:p>
    <w:p w14:paraId="66FA2A4B" w14:textId="4F704F94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</w:p>
    <w:p w14:paraId="5CDEB608" w14:textId="77777777" w:rsidR="008D3CD1" w:rsidRPr="008D3CD1" w:rsidRDefault="008D3CD1" w:rsidP="008D3CD1">
      <w:pPr>
        <w:shd w:val="clear" w:color="auto" w:fill="FFFFFF"/>
        <w:spacing w:line="166" w:lineRule="atLeast"/>
        <w:rPr>
          <w:rFonts w:ascii="Times New Roman" w:hAnsi="Times New Roman" w:cs="Times New Roman"/>
          <w:sz w:val="26"/>
          <w:szCs w:val="26"/>
        </w:rPr>
      </w:pPr>
    </w:p>
    <w:p w14:paraId="0EFBEEEF" w14:textId="77777777" w:rsidR="008D3CD1" w:rsidRPr="008D3CD1" w:rsidRDefault="008D3CD1" w:rsidP="008D3CD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D3CD1" w:rsidRPr="008D3CD1" w:rsidSect="009731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5972"/>
    <w:multiLevelType w:val="hybridMultilevel"/>
    <w:tmpl w:val="95EA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F4A"/>
    <w:multiLevelType w:val="hybridMultilevel"/>
    <w:tmpl w:val="D16E0BDA"/>
    <w:lvl w:ilvl="0" w:tplc="00C87398">
      <w:start w:val="1"/>
      <w:numFmt w:val="decimal"/>
      <w:lvlText w:val="%1."/>
      <w:lvlJc w:val="left"/>
      <w:pPr>
        <w:ind w:left="480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BCC496">
      <w:numFmt w:val="bullet"/>
      <w:lvlText w:val="•"/>
      <w:lvlJc w:val="left"/>
      <w:pPr>
        <w:ind w:left="1484" w:hanging="279"/>
      </w:pPr>
      <w:rPr>
        <w:rFonts w:hint="default"/>
        <w:lang w:val="ru-RU" w:eastAsia="en-US" w:bidi="ar-SA"/>
      </w:rPr>
    </w:lvl>
    <w:lvl w:ilvl="2" w:tplc="64082020">
      <w:numFmt w:val="bullet"/>
      <w:lvlText w:val="•"/>
      <w:lvlJc w:val="left"/>
      <w:pPr>
        <w:ind w:left="2489" w:hanging="279"/>
      </w:pPr>
      <w:rPr>
        <w:rFonts w:hint="default"/>
        <w:lang w:val="ru-RU" w:eastAsia="en-US" w:bidi="ar-SA"/>
      </w:rPr>
    </w:lvl>
    <w:lvl w:ilvl="3" w:tplc="C40EE412">
      <w:numFmt w:val="bullet"/>
      <w:lvlText w:val="•"/>
      <w:lvlJc w:val="left"/>
      <w:pPr>
        <w:ind w:left="3494" w:hanging="279"/>
      </w:pPr>
      <w:rPr>
        <w:rFonts w:hint="default"/>
        <w:lang w:val="ru-RU" w:eastAsia="en-US" w:bidi="ar-SA"/>
      </w:rPr>
    </w:lvl>
    <w:lvl w:ilvl="4" w:tplc="3BFC933E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5" w:tplc="2F1218BA">
      <w:numFmt w:val="bullet"/>
      <w:lvlText w:val="•"/>
      <w:lvlJc w:val="left"/>
      <w:pPr>
        <w:ind w:left="5504" w:hanging="279"/>
      </w:pPr>
      <w:rPr>
        <w:rFonts w:hint="default"/>
        <w:lang w:val="ru-RU" w:eastAsia="en-US" w:bidi="ar-SA"/>
      </w:rPr>
    </w:lvl>
    <w:lvl w:ilvl="6" w:tplc="0F5EE5F0">
      <w:numFmt w:val="bullet"/>
      <w:lvlText w:val="•"/>
      <w:lvlJc w:val="left"/>
      <w:pPr>
        <w:ind w:left="6509" w:hanging="279"/>
      </w:pPr>
      <w:rPr>
        <w:rFonts w:hint="default"/>
        <w:lang w:val="ru-RU" w:eastAsia="en-US" w:bidi="ar-SA"/>
      </w:rPr>
    </w:lvl>
    <w:lvl w:ilvl="7" w:tplc="E2742626">
      <w:numFmt w:val="bullet"/>
      <w:lvlText w:val="•"/>
      <w:lvlJc w:val="left"/>
      <w:pPr>
        <w:ind w:left="7514" w:hanging="279"/>
      </w:pPr>
      <w:rPr>
        <w:rFonts w:hint="default"/>
        <w:lang w:val="ru-RU" w:eastAsia="en-US" w:bidi="ar-SA"/>
      </w:rPr>
    </w:lvl>
    <w:lvl w:ilvl="8" w:tplc="003093B2">
      <w:numFmt w:val="bullet"/>
      <w:lvlText w:val="•"/>
      <w:lvlJc w:val="left"/>
      <w:pPr>
        <w:ind w:left="8519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0E103A7D"/>
    <w:multiLevelType w:val="multilevel"/>
    <w:tmpl w:val="84702678"/>
    <w:lvl w:ilvl="0">
      <w:start w:val="1"/>
      <w:numFmt w:val="decimal"/>
      <w:lvlText w:val="%1."/>
      <w:lvlJc w:val="left"/>
      <w:pPr>
        <w:ind w:left="984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0" w:hanging="2160"/>
      </w:pPr>
      <w:rPr>
        <w:rFonts w:hint="default"/>
      </w:rPr>
    </w:lvl>
  </w:abstractNum>
  <w:num w:numId="1" w16cid:durableId="1418331339">
    <w:abstractNumId w:val="1"/>
  </w:num>
  <w:num w:numId="2" w16cid:durableId="1338580271">
    <w:abstractNumId w:val="0"/>
  </w:num>
  <w:num w:numId="3" w16cid:durableId="1375739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82"/>
    <w:rsid w:val="00116B02"/>
    <w:rsid w:val="00151FBF"/>
    <w:rsid w:val="00417028"/>
    <w:rsid w:val="004A1FF1"/>
    <w:rsid w:val="005110AF"/>
    <w:rsid w:val="007622D1"/>
    <w:rsid w:val="008D3CD1"/>
    <w:rsid w:val="00973158"/>
    <w:rsid w:val="0099645A"/>
    <w:rsid w:val="009D1304"/>
    <w:rsid w:val="00AA6FAA"/>
    <w:rsid w:val="00AC485C"/>
    <w:rsid w:val="00C427FD"/>
    <w:rsid w:val="00C974D3"/>
    <w:rsid w:val="00D7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884A"/>
  <w15:docId w15:val="{065B0EC3-987A-4742-8673-8571A45E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082"/>
  </w:style>
  <w:style w:type="paragraph" w:styleId="1">
    <w:name w:val="heading 1"/>
    <w:basedOn w:val="a"/>
    <w:link w:val="10"/>
    <w:uiPriority w:val="9"/>
    <w:qFormat/>
    <w:rsid w:val="0099645A"/>
    <w:pPr>
      <w:widowControl w:val="0"/>
      <w:autoSpaceDE w:val="0"/>
      <w:autoSpaceDN w:val="0"/>
      <w:spacing w:after="0" w:line="240" w:lineRule="auto"/>
      <w:ind w:left="1037" w:hanging="125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304"/>
    <w:rPr>
      <w:b/>
      <w:bCs/>
    </w:rPr>
  </w:style>
  <w:style w:type="paragraph" w:styleId="a4">
    <w:name w:val="No Spacing"/>
    <w:uiPriority w:val="1"/>
    <w:qFormat/>
    <w:rsid w:val="00D7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45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99645A"/>
    <w:pPr>
      <w:widowControl w:val="0"/>
      <w:autoSpaceDE w:val="0"/>
      <w:autoSpaceDN w:val="0"/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9645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9645A"/>
    <w:pPr>
      <w:widowControl w:val="0"/>
      <w:autoSpaceDE w:val="0"/>
      <w:autoSpaceDN w:val="0"/>
      <w:spacing w:after="0" w:line="240" w:lineRule="auto"/>
      <w:ind w:left="480" w:firstLine="70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2025-03-05T10:28:00Z</cp:lastPrinted>
  <dcterms:created xsi:type="dcterms:W3CDTF">2025-03-05T10:34:00Z</dcterms:created>
  <dcterms:modified xsi:type="dcterms:W3CDTF">2025-03-05T10:34:00Z</dcterms:modified>
</cp:coreProperties>
</file>